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A9C" w:rsidRPr="00F229F8" w:rsidRDefault="00B44A9C" w:rsidP="00B44A9C">
      <w:pPr>
        <w:keepNext/>
        <w:overflowPunct w:val="0"/>
        <w:autoSpaceDE w:val="0"/>
        <w:autoSpaceDN w:val="0"/>
        <w:adjustRightInd w:val="0"/>
        <w:spacing w:before="240" w:after="60" w:line="240" w:lineRule="auto"/>
        <w:jc w:val="both"/>
        <w:textAlignment w:val="baseline"/>
        <w:outlineLvl w:val="1"/>
        <w:rPr>
          <w:rFonts w:ascii="Cambria" w:eastAsia="Times New Roman" w:hAnsi="Cambria"/>
          <w:bCs/>
          <w:i/>
          <w:iCs/>
          <w:sz w:val="22"/>
        </w:rPr>
      </w:pPr>
      <w:r w:rsidRPr="00F229F8">
        <w:rPr>
          <w:rFonts w:ascii="Cambria" w:eastAsia="Times New Roman" w:hAnsi="Cambria"/>
          <w:bCs/>
          <w:i/>
          <w:iCs/>
          <w:sz w:val="22"/>
        </w:rPr>
        <w:t>1. PREÂMBULO</w:t>
      </w:r>
    </w:p>
    <w:p w:rsidR="00B44A9C" w:rsidRPr="00F229F8" w:rsidRDefault="00B44A9C" w:rsidP="00B44A9C">
      <w:pPr>
        <w:widowControl w:val="0"/>
        <w:tabs>
          <w:tab w:val="left" w:pos="426"/>
        </w:tabs>
        <w:spacing w:after="0" w:line="240" w:lineRule="auto"/>
        <w:jc w:val="both"/>
        <w:rPr>
          <w:rFonts w:ascii="Cambria" w:eastAsia="Times New Roman" w:hAnsi="Cambria"/>
          <w:b/>
          <w:sz w:val="22"/>
          <w:lang w:eastAsia="x-none"/>
        </w:rPr>
      </w:pPr>
    </w:p>
    <w:p w:rsidR="00B44A9C" w:rsidRPr="00F229F8" w:rsidRDefault="00B44A9C" w:rsidP="00B44A9C">
      <w:pPr>
        <w:overflowPunct w:val="0"/>
        <w:autoSpaceDE w:val="0"/>
        <w:autoSpaceDN w:val="0"/>
        <w:adjustRightInd w:val="0"/>
        <w:spacing w:after="0" w:line="240" w:lineRule="auto"/>
        <w:textAlignment w:val="baseline"/>
        <w:rPr>
          <w:rFonts w:ascii="Cambria" w:eastAsia="Times New Roman" w:hAnsi="Cambria" w:cs="Cambria"/>
          <w:b/>
          <w:bCs/>
          <w:i/>
          <w:iCs/>
          <w:sz w:val="22"/>
        </w:rPr>
      </w:pPr>
      <w:r w:rsidRPr="00F229F8">
        <w:rPr>
          <w:rFonts w:ascii="Cambria" w:eastAsia="Times New Roman" w:hAnsi="Cambria" w:cs="Cambria"/>
          <w:b/>
          <w:bCs/>
          <w:i/>
          <w:iCs/>
          <w:sz w:val="22"/>
        </w:rPr>
        <w:t xml:space="preserve">Pregão nº </w:t>
      </w:r>
      <w:r>
        <w:rPr>
          <w:rFonts w:ascii="Cambria" w:eastAsia="Times New Roman" w:hAnsi="Cambria" w:cs="Cambria"/>
          <w:b/>
          <w:bCs/>
          <w:i/>
          <w:iCs/>
          <w:sz w:val="22"/>
        </w:rPr>
        <w:t>14</w:t>
      </w:r>
      <w:r w:rsidRPr="00F229F8">
        <w:rPr>
          <w:rFonts w:ascii="Cambria" w:eastAsia="Times New Roman" w:hAnsi="Cambria" w:cs="Cambria"/>
          <w:b/>
          <w:bCs/>
          <w:i/>
          <w:iCs/>
          <w:sz w:val="22"/>
        </w:rPr>
        <w:t xml:space="preserve">/ </w:t>
      </w:r>
      <w:r>
        <w:rPr>
          <w:rFonts w:ascii="Cambria" w:eastAsia="Times New Roman" w:hAnsi="Cambria" w:cs="Cambria"/>
          <w:b/>
          <w:bCs/>
          <w:i/>
          <w:iCs/>
          <w:sz w:val="22"/>
        </w:rPr>
        <w:t>2023</w:t>
      </w:r>
    </w:p>
    <w:p w:rsidR="00B44A9C" w:rsidRPr="00F229F8" w:rsidRDefault="00B44A9C" w:rsidP="00B44A9C">
      <w:pPr>
        <w:overflowPunct w:val="0"/>
        <w:autoSpaceDE w:val="0"/>
        <w:autoSpaceDN w:val="0"/>
        <w:adjustRightInd w:val="0"/>
        <w:spacing w:after="0" w:line="240" w:lineRule="auto"/>
        <w:jc w:val="center"/>
        <w:textAlignment w:val="baseline"/>
        <w:rPr>
          <w:rFonts w:ascii="Cambria" w:eastAsia="Times New Roman" w:hAnsi="Cambria" w:cs="Cambria"/>
          <w:b/>
          <w:bCs/>
          <w:i/>
          <w:iCs/>
          <w:sz w:val="22"/>
        </w:rPr>
      </w:pPr>
    </w:p>
    <w:p w:rsidR="00B44A9C" w:rsidRPr="00F229F8" w:rsidRDefault="00B44A9C" w:rsidP="00B44A9C">
      <w:pPr>
        <w:overflowPunct w:val="0"/>
        <w:autoSpaceDE w:val="0"/>
        <w:autoSpaceDN w:val="0"/>
        <w:adjustRightInd w:val="0"/>
        <w:spacing w:after="0" w:line="240" w:lineRule="auto"/>
        <w:textAlignment w:val="baseline"/>
        <w:rPr>
          <w:rFonts w:ascii="Cambria" w:eastAsia="Times New Roman" w:hAnsi="Cambria"/>
          <w:b/>
          <w:bCs/>
          <w:i/>
          <w:iCs/>
          <w:sz w:val="22"/>
        </w:rPr>
      </w:pPr>
      <w:r w:rsidRPr="00F229F8">
        <w:rPr>
          <w:rFonts w:ascii="Cambria" w:eastAsia="Times New Roman" w:hAnsi="Cambria" w:cs="Cambria"/>
          <w:b/>
          <w:bCs/>
          <w:i/>
          <w:iCs/>
          <w:sz w:val="22"/>
        </w:rPr>
        <w:t xml:space="preserve">Tipo: </w:t>
      </w:r>
      <w:r>
        <w:rPr>
          <w:rFonts w:ascii="Cambria" w:eastAsia="Times New Roman" w:hAnsi="Cambria" w:cs="Cambria"/>
          <w:b/>
          <w:bCs/>
          <w:i/>
          <w:iCs/>
          <w:sz w:val="22"/>
        </w:rPr>
        <w:t>Menor preço</w:t>
      </w:r>
    </w:p>
    <w:p w:rsidR="00B44A9C" w:rsidRPr="00F229F8" w:rsidRDefault="00B44A9C" w:rsidP="00B44A9C">
      <w:pPr>
        <w:overflowPunct w:val="0"/>
        <w:autoSpaceDE w:val="0"/>
        <w:autoSpaceDN w:val="0"/>
        <w:adjustRightInd w:val="0"/>
        <w:spacing w:after="0" w:line="240" w:lineRule="auto"/>
        <w:textAlignment w:val="baseline"/>
        <w:rPr>
          <w:rFonts w:ascii="Cambria" w:eastAsia="Times New Roman" w:hAnsi="Cambria"/>
          <w:b/>
          <w:bCs/>
          <w:i/>
          <w:iCs/>
          <w:sz w:val="22"/>
        </w:rPr>
      </w:pPr>
    </w:p>
    <w:p w:rsidR="00B44A9C" w:rsidRPr="00F229F8" w:rsidRDefault="00B44A9C" w:rsidP="00B44A9C">
      <w:pPr>
        <w:overflowPunct w:val="0"/>
        <w:autoSpaceDE w:val="0"/>
        <w:autoSpaceDN w:val="0"/>
        <w:adjustRightInd w:val="0"/>
        <w:spacing w:after="0" w:line="240" w:lineRule="auto"/>
        <w:textAlignment w:val="baseline"/>
        <w:rPr>
          <w:rFonts w:ascii="Cambria" w:eastAsia="Times New Roman" w:hAnsi="Cambria" w:cs="Cambria"/>
          <w:b/>
          <w:bCs/>
          <w:i/>
          <w:iCs/>
          <w:sz w:val="22"/>
        </w:rPr>
      </w:pPr>
      <w:r w:rsidRPr="00F229F8">
        <w:rPr>
          <w:rFonts w:ascii="Cambria" w:eastAsia="Times New Roman" w:hAnsi="Cambria" w:cs="Cambria"/>
          <w:b/>
          <w:bCs/>
          <w:i/>
          <w:iCs/>
          <w:sz w:val="22"/>
        </w:rPr>
        <w:t xml:space="preserve">Processo: </w:t>
      </w:r>
      <w:r>
        <w:rPr>
          <w:rFonts w:ascii="Cambria" w:eastAsia="Times New Roman" w:hAnsi="Cambria" w:cs="Cambria"/>
          <w:b/>
          <w:bCs/>
          <w:i/>
          <w:iCs/>
          <w:sz w:val="22"/>
        </w:rPr>
        <w:t>259/2023</w:t>
      </w:r>
    </w:p>
    <w:p w:rsidR="00B44A9C" w:rsidRPr="00F229F8" w:rsidRDefault="00B44A9C" w:rsidP="00B44A9C">
      <w:pPr>
        <w:overflowPunct w:val="0"/>
        <w:autoSpaceDE w:val="0"/>
        <w:autoSpaceDN w:val="0"/>
        <w:adjustRightInd w:val="0"/>
        <w:spacing w:after="0" w:line="240" w:lineRule="auto"/>
        <w:textAlignment w:val="baseline"/>
        <w:rPr>
          <w:rFonts w:ascii="Cambria" w:eastAsia="Times New Roman" w:hAnsi="Cambria" w:cs="Cambria"/>
          <w:b/>
          <w:bCs/>
          <w:i/>
          <w:iCs/>
          <w:sz w:val="22"/>
        </w:rPr>
      </w:pPr>
    </w:p>
    <w:p w:rsidR="00B44A9C" w:rsidRPr="00F229F8" w:rsidRDefault="00B44A9C" w:rsidP="00B44A9C">
      <w:pPr>
        <w:overflowPunct w:val="0"/>
        <w:autoSpaceDE w:val="0"/>
        <w:autoSpaceDN w:val="0"/>
        <w:adjustRightInd w:val="0"/>
        <w:spacing w:after="0" w:line="240" w:lineRule="auto"/>
        <w:textAlignment w:val="baseline"/>
        <w:rPr>
          <w:rFonts w:ascii="Cambria" w:eastAsia="Times New Roman" w:hAnsi="Cambria" w:cs="Cambria"/>
          <w:b/>
          <w:bCs/>
          <w:i/>
          <w:iCs/>
          <w:sz w:val="22"/>
        </w:rPr>
      </w:pPr>
      <w:r w:rsidRPr="00F229F8">
        <w:rPr>
          <w:rFonts w:ascii="Cambria" w:eastAsia="Times New Roman" w:hAnsi="Cambria" w:cs="Cambria"/>
          <w:b/>
          <w:bCs/>
          <w:i/>
          <w:iCs/>
          <w:sz w:val="22"/>
        </w:rPr>
        <w:t xml:space="preserve">Órgão: </w:t>
      </w:r>
      <w:r>
        <w:rPr>
          <w:rFonts w:ascii="Cambria" w:eastAsia="Times New Roman" w:hAnsi="Cambria" w:cs="Cambria"/>
          <w:b/>
          <w:bCs/>
          <w:i/>
          <w:iCs/>
          <w:sz w:val="22"/>
        </w:rPr>
        <w:t>Secretaria Municipal de Obras</w:t>
      </w:r>
    </w:p>
    <w:p w:rsidR="00B44A9C" w:rsidRPr="00F229F8" w:rsidRDefault="00B44A9C" w:rsidP="00B44A9C">
      <w:pPr>
        <w:pBdr>
          <w:bottom w:val="single" w:sz="4" w:space="4" w:color="auto"/>
        </w:pBdr>
        <w:overflowPunct w:val="0"/>
        <w:autoSpaceDE w:val="0"/>
        <w:autoSpaceDN w:val="0"/>
        <w:adjustRightInd w:val="0"/>
        <w:spacing w:before="200" w:after="0" w:line="240" w:lineRule="auto"/>
        <w:ind w:right="42"/>
        <w:textAlignment w:val="baseline"/>
        <w:rPr>
          <w:rFonts w:ascii="Cambria" w:eastAsia="Times New Roman" w:hAnsi="Cambria" w:cs="Cambria"/>
          <w:b/>
          <w:bCs/>
          <w:i/>
          <w:iCs/>
          <w:sz w:val="22"/>
        </w:rPr>
      </w:pPr>
      <w:r w:rsidRPr="00F229F8">
        <w:rPr>
          <w:rFonts w:ascii="Cambria" w:eastAsia="Times New Roman" w:hAnsi="Cambria" w:cs="Cambria"/>
          <w:b/>
          <w:bCs/>
          <w:i/>
          <w:iCs/>
          <w:sz w:val="22"/>
        </w:rPr>
        <w:t xml:space="preserve">Objeto: </w:t>
      </w:r>
      <w:r>
        <w:rPr>
          <w:rFonts w:ascii="Cambria" w:eastAsia="Times New Roman" w:hAnsi="Cambria" w:cs="Cambria"/>
          <w:b/>
          <w:bCs/>
          <w:i/>
          <w:iCs/>
          <w:sz w:val="22"/>
        </w:rPr>
        <w:t>AQUISIÇÃO DE PNEUS AUTOMOTIVOS PARA ATENDER AS NECESSIDADES DOS VEICULOS LEVES, UTILITARIOS, CAMINHÕES, ONIBUS, MÁQUINAS E TRATORES DA FROTA OFICIAL DO MUNICIPIO.</w:t>
      </w:r>
    </w:p>
    <w:p w:rsidR="00B44A9C" w:rsidRPr="00F229F8" w:rsidRDefault="00B44A9C" w:rsidP="00B44A9C">
      <w:pPr>
        <w:pBdr>
          <w:bottom w:val="single" w:sz="4" w:space="4" w:color="auto"/>
        </w:pBdr>
        <w:overflowPunct w:val="0"/>
        <w:autoSpaceDE w:val="0"/>
        <w:autoSpaceDN w:val="0"/>
        <w:adjustRightInd w:val="0"/>
        <w:spacing w:before="200" w:after="0" w:line="240" w:lineRule="auto"/>
        <w:ind w:right="42"/>
        <w:textAlignment w:val="baseline"/>
        <w:rPr>
          <w:rFonts w:ascii="Cambria" w:eastAsia="Times New Roman" w:hAnsi="Cambria" w:cs="Cambria"/>
          <w:b/>
          <w:bCs/>
          <w:i/>
          <w:iCs/>
          <w:sz w:val="22"/>
        </w:rPr>
      </w:pPr>
      <w:r w:rsidRPr="00F229F8">
        <w:rPr>
          <w:rFonts w:ascii="Cambria" w:eastAsia="Times New Roman" w:hAnsi="Cambria" w:cs="Cambria"/>
          <w:b/>
          <w:bCs/>
          <w:i/>
          <w:iCs/>
          <w:sz w:val="22"/>
        </w:rPr>
        <w:t>Modalidade: PREGÃO ELETRÔNICO</w:t>
      </w:r>
    </w:p>
    <w:p w:rsidR="00B44A9C" w:rsidRPr="00F229F8" w:rsidRDefault="00B44A9C" w:rsidP="00B44A9C">
      <w:pPr>
        <w:pBdr>
          <w:bottom w:val="single" w:sz="4" w:space="4" w:color="auto"/>
        </w:pBdr>
        <w:overflowPunct w:val="0"/>
        <w:autoSpaceDE w:val="0"/>
        <w:autoSpaceDN w:val="0"/>
        <w:adjustRightInd w:val="0"/>
        <w:spacing w:before="200" w:after="0" w:line="240" w:lineRule="auto"/>
        <w:ind w:right="42"/>
        <w:textAlignment w:val="baseline"/>
        <w:rPr>
          <w:rFonts w:ascii="Cambria" w:eastAsia="Times New Roman" w:hAnsi="Cambria" w:cs="Cambria"/>
          <w:b/>
          <w:bCs/>
          <w:i/>
          <w:iCs/>
          <w:sz w:val="22"/>
        </w:rPr>
      </w:pPr>
      <w:r w:rsidRPr="00F229F8">
        <w:rPr>
          <w:rFonts w:ascii="Cambria" w:eastAsia="Times New Roman" w:hAnsi="Cambria" w:cs="Cambria"/>
          <w:b/>
          <w:bCs/>
          <w:i/>
          <w:iCs/>
          <w:sz w:val="22"/>
        </w:rPr>
        <w:t>SISTEMA DE REGISTRO DE PREÇOS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C00000"/>
          <w:sz w:val="22"/>
        </w:rPr>
      </w:pPr>
      <w:r w:rsidRPr="00F229F8">
        <w:rPr>
          <w:rFonts w:ascii="Cambria" w:eastAsia="Times New Roman" w:hAnsi="Cambria"/>
          <w:sz w:val="22"/>
        </w:rPr>
        <w:t xml:space="preserve">DIA E HORÁRIO DE INÍCIO DA SESSÃO DE JULGAMENTO: </w:t>
      </w:r>
      <w:r w:rsidRPr="00B44A9C">
        <w:rPr>
          <w:rFonts w:ascii="Cambria" w:eastAsia="Times New Roman" w:hAnsi="Cambria" w:cs="Arial"/>
          <w:b/>
          <w:bCs/>
          <w:color w:val="C00000"/>
          <w:sz w:val="22"/>
        </w:rPr>
        <w:t>16</w:t>
      </w:r>
      <w:r w:rsidRPr="00F229F8">
        <w:rPr>
          <w:rFonts w:ascii="Cambria" w:eastAsia="Times New Roman" w:hAnsi="Cambria" w:cs="Arial"/>
          <w:b/>
          <w:bCs/>
          <w:color w:val="C00000"/>
          <w:sz w:val="22"/>
        </w:rPr>
        <w:t xml:space="preserve"> de </w:t>
      </w:r>
      <w:r w:rsidRPr="00B44A9C">
        <w:rPr>
          <w:rFonts w:ascii="Cambria" w:eastAsia="Times New Roman" w:hAnsi="Cambria" w:cs="Arial"/>
          <w:b/>
          <w:bCs/>
          <w:color w:val="C00000"/>
          <w:sz w:val="22"/>
        </w:rPr>
        <w:t xml:space="preserve">fevereiro </w:t>
      </w:r>
      <w:r w:rsidRPr="00F229F8">
        <w:rPr>
          <w:rFonts w:ascii="Cambria" w:eastAsia="Times New Roman" w:hAnsi="Cambria" w:cs="Arial"/>
          <w:b/>
          <w:bCs/>
          <w:color w:val="C00000"/>
          <w:sz w:val="22"/>
        </w:rPr>
        <w:t>de 2023 às</w:t>
      </w:r>
      <w:proofErr w:type="gramStart"/>
      <w:r w:rsidRPr="00F229F8">
        <w:rPr>
          <w:rFonts w:ascii="Cambria" w:eastAsia="Times New Roman" w:hAnsi="Cambria" w:cs="Arial"/>
          <w:b/>
          <w:bCs/>
          <w:color w:val="C00000"/>
          <w:sz w:val="22"/>
        </w:rPr>
        <w:t xml:space="preserve">  </w:t>
      </w:r>
      <w:proofErr w:type="gramEnd"/>
      <w:r w:rsidRPr="00F229F8">
        <w:rPr>
          <w:rFonts w:ascii="Cambria" w:eastAsia="Times New Roman" w:hAnsi="Cambria" w:cs="Arial"/>
          <w:b/>
          <w:bCs/>
          <w:color w:val="C00000"/>
          <w:sz w:val="22"/>
        </w:rPr>
        <w:t>9h30m</w:t>
      </w:r>
      <w:r w:rsidRPr="00F229F8">
        <w:rPr>
          <w:rFonts w:ascii="Cambria" w:eastAsia="Times New Roman" w:hAnsi="Cambria"/>
          <w:b/>
          <w:color w:val="C00000"/>
          <w:sz w:val="22"/>
        </w:rPr>
        <w:t xml:space="preserve"> (nove horas e trinta minutos) - </w:t>
      </w:r>
      <w:r w:rsidRPr="00F229F8">
        <w:rPr>
          <w:rFonts w:ascii="Cambria" w:eastAsia="Times New Roman" w:hAnsi="Cambria" w:cs="Arial"/>
          <w:b/>
          <w:bCs/>
          <w:color w:val="C00000"/>
          <w:sz w:val="22"/>
        </w:rPr>
        <w:t>horário de Brasília/DF</w:t>
      </w:r>
      <w:r w:rsidRPr="00F229F8">
        <w:rPr>
          <w:rFonts w:ascii="Cambria" w:eastAsia="Times New Roman" w:hAnsi="Cambria"/>
          <w:b/>
          <w:color w:val="C00000"/>
          <w:sz w:val="22"/>
        </w:rPr>
        <w:t>.</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C00000"/>
          <w:sz w:val="22"/>
        </w:rPr>
      </w:pPr>
      <w:r w:rsidRPr="00F229F8">
        <w:rPr>
          <w:rFonts w:ascii="Cambria" w:eastAsia="Times New Roman" w:hAnsi="Cambria"/>
          <w:sz w:val="22"/>
        </w:rPr>
        <w:t xml:space="preserve">ENDEREÇO ELETRÔNICO: </w:t>
      </w:r>
      <w:r w:rsidRPr="00F229F8">
        <w:rPr>
          <w:rFonts w:ascii="Cambria" w:eastAsia="Times New Roman" w:hAnsi="Cambria"/>
          <w:b/>
          <w:color w:val="C00000"/>
          <w:sz w:val="22"/>
        </w:rPr>
        <w:t>PORTAL DE COMPRAS DO GOVERNO FEDERAL</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 xml:space="preserve">                                             </w:t>
      </w:r>
      <w:proofErr w:type="gramStart"/>
      <w:r w:rsidRPr="00F229F8">
        <w:rPr>
          <w:rFonts w:ascii="Cambria" w:eastAsia="Times New Roman" w:hAnsi="Cambria"/>
          <w:b/>
          <w:sz w:val="22"/>
        </w:rPr>
        <w:t>www</w:t>
      </w:r>
      <w:proofErr w:type="gramEnd"/>
      <w:r w:rsidRPr="00F229F8">
        <w:rPr>
          <w:rFonts w:ascii="Cambria" w:eastAsia="Times New Roman" w:hAnsi="Cambria"/>
          <w:b/>
          <w:sz w:val="22"/>
        </w:rPr>
        <w:fldChar w:fldCharType="begin"/>
      </w:r>
      <w:r w:rsidRPr="00F229F8">
        <w:rPr>
          <w:rFonts w:ascii="Cambria" w:eastAsia="Times New Roman" w:hAnsi="Cambria"/>
          <w:b/>
          <w:sz w:val="22"/>
        </w:rPr>
        <w:instrText xml:space="preserve"> HYPERLINK "http://WWW.comprasgovernamentis.gov.br" </w:instrText>
      </w:r>
      <w:r w:rsidRPr="00F229F8">
        <w:rPr>
          <w:rFonts w:ascii="Cambria" w:eastAsia="Times New Roman" w:hAnsi="Cambria"/>
          <w:b/>
          <w:sz w:val="22"/>
        </w:rPr>
        <w:fldChar w:fldCharType="separate"/>
      </w:r>
      <w:r w:rsidRPr="00F229F8">
        <w:rPr>
          <w:rFonts w:ascii="Cambria" w:eastAsia="Times New Roman" w:hAnsi="Cambria"/>
          <w:b/>
          <w:color w:val="0000FF"/>
          <w:sz w:val="22"/>
        </w:rPr>
        <w:t>.comprasgovernamentais.gov.br</w:t>
      </w:r>
      <w:r w:rsidRPr="00F229F8">
        <w:rPr>
          <w:rFonts w:ascii="Cambria" w:eastAsia="Times New Roman" w:hAnsi="Cambria"/>
          <w:b/>
          <w:sz w:val="22"/>
        </w:rPr>
        <w:fldChar w:fldCharType="end"/>
      </w:r>
      <w:r w:rsidRPr="00F229F8">
        <w:rPr>
          <w:rFonts w:ascii="Cambria" w:eastAsia="Times New Roman" w:hAnsi="Cambria"/>
          <w:sz w:val="22"/>
        </w:rPr>
        <w:t>.</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cs="Calibri"/>
          <w:b/>
          <w:bCs/>
          <w:color w:val="C00000"/>
          <w:sz w:val="22"/>
        </w:rPr>
      </w:pPr>
      <w:r w:rsidRPr="00F229F8">
        <w:rPr>
          <w:rFonts w:ascii="Cambria" w:eastAsia="Times New Roman" w:hAnsi="Cambria" w:cs="Calibri"/>
          <w:bCs/>
          <w:color w:val="000000"/>
          <w:sz w:val="22"/>
        </w:rPr>
        <w:t>CÓDIGO UASG:</w:t>
      </w:r>
      <w:r w:rsidRPr="00F229F8">
        <w:rPr>
          <w:rFonts w:ascii="Cambria" w:eastAsia="Times New Roman" w:hAnsi="Cambria" w:cs="Calibri"/>
          <w:b/>
          <w:bCs/>
          <w:color w:val="000000"/>
          <w:sz w:val="22"/>
        </w:rPr>
        <w:t xml:space="preserve"> </w:t>
      </w:r>
      <w:r w:rsidRPr="00F229F8">
        <w:rPr>
          <w:rFonts w:ascii="Cambria" w:eastAsia="Times New Roman" w:hAnsi="Cambria" w:cs="Calibri"/>
          <w:bCs/>
          <w:color w:val="000000"/>
          <w:sz w:val="22"/>
        </w:rPr>
        <w:t>985905.</w:t>
      </w:r>
      <w:r w:rsidRPr="00F229F8">
        <w:rPr>
          <w:rFonts w:ascii="Cambria" w:eastAsia="Times New Roman" w:hAnsi="Cambria" w:cs="Calibri"/>
          <w:b/>
          <w:bCs/>
          <w:color w:val="C00000"/>
          <w:sz w:val="22"/>
        </w:rPr>
        <w:t xml:space="preserve"> </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cs="Calibri"/>
          <w:b/>
          <w:bCs/>
          <w:color w:val="C00000"/>
          <w:sz w:val="22"/>
        </w:rPr>
      </w:pPr>
    </w:p>
    <w:p w:rsidR="00B44A9C" w:rsidRPr="00F229F8" w:rsidRDefault="00B44A9C" w:rsidP="00B44A9C">
      <w:pPr>
        <w:widowControl w:val="0"/>
        <w:tabs>
          <w:tab w:val="left" w:pos="426"/>
        </w:tabs>
        <w:spacing w:after="0" w:line="240" w:lineRule="auto"/>
        <w:jc w:val="both"/>
        <w:rPr>
          <w:rFonts w:ascii="Cambria" w:eastAsia="Times New Roman" w:hAnsi="Cambria"/>
          <w:sz w:val="22"/>
          <w:lang w:eastAsia="x-none"/>
        </w:rPr>
      </w:pPr>
      <w:r w:rsidRPr="00F229F8">
        <w:rPr>
          <w:rFonts w:ascii="Cambria" w:eastAsia="Times New Roman" w:hAnsi="Cambria"/>
          <w:sz w:val="22"/>
          <w:lang w:val="x-none" w:eastAsia="x-none"/>
        </w:rPr>
        <w:t xml:space="preserve">LEGISLAÇÃO PERTINENTE: </w:t>
      </w:r>
      <w:r w:rsidRPr="00F229F8">
        <w:rPr>
          <w:rFonts w:ascii="Cambria" w:eastAsia="Times New Roman" w:hAnsi="Cambria"/>
          <w:b/>
          <w:sz w:val="22"/>
          <w:lang w:val="x-none" w:eastAsia="x-none"/>
        </w:rPr>
        <w:t>Constituição Federal de 1988</w:t>
      </w:r>
      <w:r w:rsidRPr="00F229F8">
        <w:rPr>
          <w:rFonts w:ascii="Cambria" w:eastAsia="Times New Roman" w:hAnsi="Cambria"/>
          <w:b/>
          <w:sz w:val="22"/>
          <w:lang w:eastAsia="x-none"/>
        </w:rPr>
        <w:t xml:space="preserve">, </w:t>
      </w:r>
      <w:r w:rsidRPr="00F229F8">
        <w:rPr>
          <w:rFonts w:ascii="Cambria" w:eastAsia="Times New Roman" w:hAnsi="Cambria"/>
          <w:b/>
          <w:sz w:val="22"/>
          <w:lang w:val="x-none" w:eastAsia="x-none"/>
        </w:rPr>
        <w:t>Decreto Municipal nº</w:t>
      </w:r>
      <w:r w:rsidRPr="00F229F8">
        <w:rPr>
          <w:rFonts w:ascii="Cambria" w:eastAsia="Times New Roman" w:hAnsi="Cambria"/>
          <w:b/>
          <w:sz w:val="22"/>
          <w:lang w:eastAsia="x-none"/>
        </w:rPr>
        <w:t xml:space="preserve"> 1.987</w:t>
      </w:r>
      <w:r w:rsidRPr="00F229F8">
        <w:rPr>
          <w:rFonts w:ascii="Cambria" w:eastAsia="Times New Roman" w:hAnsi="Cambria"/>
          <w:b/>
          <w:sz w:val="22"/>
          <w:lang w:val="x-none" w:eastAsia="x-none"/>
        </w:rPr>
        <w:t>/20</w:t>
      </w:r>
      <w:r w:rsidRPr="00F229F8">
        <w:rPr>
          <w:rFonts w:ascii="Cambria" w:eastAsia="Times New Roman" w:hAnsi="Cambria"/>
          <w:b/>
          <w:sz w:val="22"/>
          <w:lang w:eastAsia="x-none"/>
        </w:rPr>
        <w:t>2</w:t>
      </w:r>
      <w:r w:rsidRPr="00F229F8">
        <w:rPr>
          <w:rFonts w:ascii="Cambria" w:eastAsia="Times New Roman" w:hAnsi="Cambria"/>
          <w:b/>
          <w:sz w:val="22"/>
          <w:lang w:val="x-none" w:eastAsia="x-none"/>
        </w:rPr>
        <w:t>0</w:t>
      </w:r>
      <w:r w:rsidRPr="00F229F8">
        <w:rPr>
          <w:rFonts w:ascii="Cambria" w:eastAsia="Times New Roman" w:hAnsi="Cambria"/>
          <w:b/>
          <w:sz w:val="22"/>
          <w:lang w:eastAsia="x-none"/>
        </w:rPr>
        <w:t xml:space="preserve">, Decreto Federal nº10.024/2019, </w:t>
      </w:r>
      <w:r w:rsidRPr="00F229F8">
        <w:rPr>
          <w:rFonts w:ascii="Cambria" w:eastAsia="Times New Roman" w:hAnsi="Cambria"/>
          <w:b/>
          <w:sz w:val="22"/>
          <w:lang w:val="x-none" w:eastAsia="x-none"/>
        </w:rPr>
        <w:t>Lei Complementar nº123/2006</w:t>
      </w:r>
      <w:r w:rsidRPr="00F229F8">
        <w:rPr>
          <w:rFonts w:ascii="Cambria" w:eastAsia="Times New Roman" w:hAnsi="Cambria"/>
          <w:b/>
          <w:sz w:val="22"/>
          <w:lang w:eastAsia="x-none"/>
        </w:rPr>
        <w:t xml:space="preserve">, </w:t>
      </w:r>
      <w:r w:rsidRPr="00F229F8">
        <w:rPr>
          <w:rFonts w:ascii="Cambria" w:eastAsia="Times New Roman" w:hAnsi="Cambria"/>
          <w:b/>
          <w:sz w:val="22"/>
          <w:lang w:val="x-none" w:eastAsia="x-none"/>
        </w:rPr>
        <w:t>Lei Complementar nº128/</w:t>
      </w:r>
      <w:r w:rsidRPr="00F229F8">
        <w:rPr>
          <w:rFonts w:ascii="Cambria" w:eastAsia="Times New Roman" w:hAnsi="Cambria"/>
          <w:b/>
          <w:sz w:val="22"/>
          <w:lang w:eastAsia="x-none"/>
        </w:rPr>
        <w:t>20</w:t>
      </w:r>
      <w:r w:rsidRPr="00F229F8">
        <w:rPr>
          <w:rFonts w:ascii="Cambria" w:eastAsia="Times New Roman" w:hAnsi="Cambria"/>
          <w:b/>
          <w:sz w:val="22"/>
          <w:lang w:val="x-none" w:eastAsia="x-none"/>
        </w:rPr>
        <w:t>08</w:t>
      </w:r>
      <w:r w:rsidRPr="00F229F8">
        <w:rPr>
          <w:rFonts w:ascii="Cambria" w:eastAsia="Times New Roman" w:hAnsi="Cambria"/>
          <w:b/>
          <w:sz w:val="22"/>
          <w:lang w:eastAsia="x-none"/>
        </w:rPr>
        <w:t xml:space="preserve">, </w:t>
      </w:r>
      <w:r w:rsidRPr="00F229F8">
        <w:rPr>
          <w:rFonts w:ascii="Cambria" w:eastAsia="Times New Roman" w:hAnsi="Cambria"/>
          <w:b/>
          <w:sz w:val="22"/>
          <w:lang w:val="x-none" w:eastAsia="x-none"/>
        </w:rPr>
        <w:t>Lei Federal nº10.520/</w:t>
      </w:r>
      <w:r w:rsidRPr="00F229F8">
        <w:rPr>
          <w:rFonts w:ascii="Cambria" w:eastAsia="Times New Roman" w:hAnsi="Cambria"/>
          <w:b/>
          <w:sz w:val="22"/>
          <w:lang w:eastAsia="x-none"/>
        </w:rPr>
        <w:t>20</w:t>
      </w:r>
      <w:r w:rsidRPr="00F229F8">
        <w:rPr>
          <w:rFonts w:ascii="Cambria" w:eastAsia="Times New Roman" w:hAnsi="Cambria"/>
          <w:b/>
          <w:sz w:val="22"/>
          <w:lang w:val="x-none" w:eastAsia="x-none"/>
        </w:rPr>
        <w:t>02</w:t>
      </w:r>
      <w:r w:rsidRPr="00F229F8">
        <w:rPr>
          <w:rFonts w:ascii="Cambria" w:eastAsia="Times New Roman" w:hAnsi="Cambria"/>
          <w:b/>
          <w:sz w:val="22"/>
          <w:lang w:eastAsia="x-none"/>
        </w:rPr>
        <w:t>,</w:t>
      </w:r>
      <w:r w:rsidRPr="00F229F8">
        <w:rPr>
          <w:rFonts w:ascii="Cambria" w:eastAsia="Times New Roman" w:hAnsi="Cambria"/>
          <w:b/>
          <w:sz w:val="22"/>
          <w:lang w:val="x-none" w:eastAsia="x-none"/>
        </w:rPr>
        <w:t xml:space="preserve"> Lei Federal nº8.666/</w:t>
      </w:r>
      <w:r w:rsidRPr="00F229F8">
        <w:rPr>
          <w:rFonts w:ascii="Cambria" w:eastAsia="Times New Roman" w:hAnsi="Cambria"/>
          <w:b/>
          <w:sz w:val="22"/>
          <w:lang w:eastAsia="x-none"/>
        </w:rPr>
        <w:t>19</w:t>
      </w:r>
      <w:r w:rsidRPr="00F229F8">
        <w:rPr>
          <w:rFonts w:ascii="Cambria" w:eastAsia="Times New Roman" w:hAnsi="Cambria"/>
          <w:b/>
          <w:sz w:val="22"/>
          <w:lang w:val="x-none" w:eastAsia="x-none"/>
        </w:rPr>
        <w:t>93 e alterações posteriores introduzidas no referido diploma legal,</w:t>
      </w:r>
      <w:r w:rsidRPr="00F229F8">
        <w:rPr>
          <w:rFonts w:ascii="Cambria" w:eastAsia="Times New Roman" w:hAnsi="Cambria"/>
          <w:sz w:val="22"/>
          <w:lang w:val="x-none" w:eastAsia="x-none"/>
        </w:rPr>
        <w:t xml:space="preserve"> as normas legais e regulamentares aplicáveis, as cláusulas e condições deste ato convocatório e respectivos anexos, que as licitantes interessadas declaram conhecer e as quais aderem incondicional e irrestritamente.</w:t>
      </w:r>
      <w:r w:rsidRPr="00F229F8">
        <w:rPr>
          <w:rFonts w:ascii="Cambria" w:eastAsia="Times New Roman" w:hAnsi="Cambria"/>
          <w:sz w:val="22"/>
          <w:lang w:eastAsia="x-none"/>
        </w:rPr>
        <w:t xml:space="preserve"> </w:t>
      </w:r>
    </w:p>
    <w:p w:rsidR="00B44A9C" w:rsidRPr="00F229F8" w:rsidRDefault="00B44A9C" w:rsidP="00B44A9C">
      <w:pPr>
        <w:widowControl w:val="0"/>
        <w:tabs>
          <w:tab w:val="left" w:pos="426"/>
        </w:tabs>
        <w:spacing w:after="0" w:line="240" w:lineRule="auto"/>
        <w:jc w:val="both"/>
        <w:rPr>
          <w:rFonts w:ascii="Cambria" w:eastAsia="Times New Roman" w:hAnsi="Cambria"/>
          <w:b/>
          <w:sz w:val="22"/>
          <w:lang w:eastAsia="x-none"/>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2. DO OBJETO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2.1.</w:t>
      </w:r>
      <w:r w:rsidRPr="00F229F8">
        <w:rPr>
          <w:rFonts w:ascii="Cambria" w:eastAsia="Times New Roman" w:hAnsi="Cambria"/>
          <w:sz w:val="22"/>
        </w:rPr>
        <w:t xml:space="preserve"> O objeto da presente licitação</w:t>
      </w:r>
      <w:r w:rsidRPr="00F229F8">
        <w:rPr>
          <w:rFonts w:ascii="Cambria" w:eastAsia="Times New Roman" w:hAnsi="Cambria"/>
          <w:b/>
          <w:sz w:val="22"/>
        </w:rPr>
        <w:t xml:space="preserve"> </w:t>
      </w:r>
      <w:r w:rsidRPr="00F229F8">
        <w:rPr>
          <w:rFonts w:ascii="Cambria" w:eastAsia="Times New Roman" w:hAnsi="Cambria"/>
          <w:sz w:val="22"/>
        </w:rPr>
        <w:t xml:space="preserve">é a escolha da proposta mais vantajosa para a </w:t>
      </w:r>
      <w:r>
        <w:rPr>
          <w:rFonts w:ascii="Cambria" w:eastAsia="Times New Roman" w:hAnsi="Cambria"/>
          <w:sz w:val="22"/>
        </w:rPr>
        <w:t>eventual</w:t>
      </w:r>
      <w:r w:rsidRPr="00F229F8">
        <w:rPr>
          <w:rFonts w:ascii="Cambria" w:eastAsia="Times New Roman" w:hAnsi="Cambria"/>
          <w:sz w:val="22"/>
        </w:rPr>
        <w:t xml:space="preserve"> </w:t>
      </w:r>
      <w:r>
        <w:rPr>
          <w:rFonts w:ascii="Cambria" w:eastAsia="Times New Roman" w:hAnsi="Cambria"/>
          <w:sz w:val="22"/>
        </w:rPr>
        <w:t>AQUISIÇÃO DE PNEUS AUTOMOTIVOS PARA ATENDER AS NECESSIDADES DOS VEICULOS LEVES, UTILITARIOS, CAMINHÕES, ONIBUS, MÁQUINAS E TRATORES DA FROTA OFICIAL DO MUNICIPIO</w:t>
      </w:r>
      <w:r w:rsidRPr="00F229F8">
        <w:rPr>
          <w:rFonts w:ascii="Cambria" w:eastAsia="Times New Roman" w:hAnsi="Cambria" w:cs="Cambria"/>
          <w:b/>
          <w:bCs/>
          <w:i/>
          <w:iCs/>
          <w:sz w:val="22"/>
        </w:rPr>
        <w:t>,</w:t>
      </w:r>
      <w:r w:rsidRPr="00F229F8">
        <w:rPr>
          <w:rFonts w:ascii="Cambria" w:eastAsia="Times New Roman" w:hAnsi="Cambria"/>
          <w:b/>
          <w:sz w:val="22"/>
        </w:rPr>
        <w:t xml:space="preserve"> </w:t>
      </w:r>
      <w:r w:rsidRPr="00F229F8">
        <w:rPr>
          <w:rFonts w:ascii="Cambria" w:eastAsia="Times New Roman" w:hAnsi="Cambria"/>
          <w:sz w:val="22"/>
        </w:rPr>
        <w:t>cujos itens se encontram especificados e descritos abaixo.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widowControl w:val="0"/>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 xml:space="preserve">2.1.1. Em caso de discordância/divergência existente entre a especificação do objeto descrita no ato convocatório e no sistema </w:t>
      </w:r>
      <w:proofErr w:type="spellStart"/>
      <w:r w:rsidRPr="00F229F8">
        <w:rPr>
          <w:rFonts w:ascii="Cambria" w:eastAsia="Times New Roman" w:hAnsi="Cambria"/>
          <w:b/>
          <w:color w:val="C00000"/>
          <w:sz w:val="22"/>
        </w:rPr>
        <w:t>comprasnet</w:t>
      </w:r>
      <w:proofErr w:type="spellEnd"/>
      <w:r w:rsidRPr="00F229F8">
        <w:rPr>
          <w:rFonts w:ascii="Cambria" w:eastAsia="Times New Roman" w:hAnsi="Cambria"/>
          <w:b/>
          <w:color w:val="C00000"/>
          <w:sz w:val="22"/>
        </w:rPr>
        <w:t>-SIASG</w:t>
      </w:r>
      <w:r w:rsidRPr="00F229F8">
        <w:rPr>
          <w:rFonts w:ascii="Cambria" w:eastAsia="Times New Roman" w:hAnsi="Cambria"/>
          <w:b/>
          <w:sz w:val="22"/>
        </w:rPr>
        <w:t xml:space="preserve">, prevalecerá </w:t>
      </w:r>
      <w:proofErr w:type="gramStart"/>
      <w:r w:rsidRPr="00F229F8">
        <w:rPr>
          <w:rFonts w:ascii="Cambria" w:eastAsia="Times New Roman" w:hAnsi="Cambria"/>
          <w:b/>
          <w:sz w:val="22"/>
        </w:rPr>
        <w:t>a</w:t>
      </w:r>
      <w:proofErr w:type="gramEnd"/>
      <w:r w:rsidRPr="00F229F8">
        <w:rPr>
          <w:rFonts w:ascii="Cambria" w:eastAsia="Times New Roman" w:hAnsi="Cambria"/>
          <w:b/>
          <w:sz w:val="22"/>
        </w:rPr>
        <w:t xml:space="preserve"> descrição prevista no edital.</w:t>
      </w:r>
    </w:p>
    <w:p w:rsidR="00B44A9C" w:rsidRPr="00F229F8" w:rsidRDefault="00B44A9C" w:rsidP="00B44A9C">
      <w:pPr>
        <w:widowControl w:val="0"/>
        <w:overflowPunct w:val="0"/>
        <w:autoSpaceDE w:val="0"/>
        <w:autoSpaceDN w:val="0"/>
        <w:adjustRightInd w:val="0"/>
        <w:spacing w:after="0" w:line="240" w:lineRule="auto"/>
        <w:ind w:left="1134"/>
        <w:jc w:val="both"/>
        <w:textAlignment w:val="baseline"/>
        <w:rPr>
          <w:rFonts w:ascii="Cambria" w:eastAsia="Times New Roman" w:hAnsi="Cambria"/>
          <w:b/>
          <w:sz w:val="22"/>
        </w:rPr>
      </w:pPr>
    </w:p>
    <w:tbl>
      <w:tblPr>
        <w:tblW w:w="8907" w:type="dxa"/>
        <w:jc w:val="center"/>
        <w:tblInd w:w="-1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4536"/>
        <w:gridCol w:w="709"/>
        <w:gridCol w:w="709"/>
        <w:gridCol w:w="1134"/>
        <w:gridCol w:w="1285"/>
      </w:tblGrid>
      <w:tr w:rsidR="00B44A9C" w:rsidRPr="00F229F8" w:rsidTr="00B44A9C">
        <w:trPr>
          <w:trHeight w:val="369"/>
          <w:jc w:val="center"/>
        </w:trPr>
        <w:tc>
          <w:tcPr>
            <w:tcW w:w="534"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b/>
                <w:i/>
                <w:sz w:val="22"/>
              </w:rPr>
            </w:pPr>
            <w:r w:rsidRPr="00F229F8">
              <w:rPr>
                <w:rFonts w:ascii="Cambria" w:eastAsia="Times New Roman" w:hAnsi="Cambria"/>
                <w:b/>
                <w:i/>
                <w:sz w:val="22"/>
              </w:rPr>
              <w:t>ITEM</w:t>
            </w:r>
          </w:p>
        </w:tc>
        <w:tc>
          <w:tcPr>
            <w:tcW w:w="4536"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b/>
                <w:i/>
                <w:sz w:val="22"/>
              </w:rPr>
            </w:pPr>
            <w:r w:rsidRPr="00F229F8">
              <w:rPr>
                <w:rFonts w:ascii="Cambria" w:eastAsia="Times New Roman" w:hAnsi="Cambria"/>
                <w:b/>
                <w:i/>
                <w:sz w:val="22"/>
              </w:rPr>
              <w:t>DESCRIÇÃO</w:t>
            </w:r>
          </w:p>
        </w:tc>
        <w:tc>
          <w:tcPr>
            <w:tcW w:w="709"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b/>
                <w:i/>
                <w:sz w:val="22"/>
              </w:rPr>
            </w:pPr>
            <w:r w:rsidRPr="00F229F8">
              <w:rPr>
                <w:rFonts w:ascii="Cambria" w:eastAsia="Times New Roman" w:hAnsi="Cambria"/>
                <w:b/>
                <w:i/>
                <w:sz w:val="22"/>
              </w:rPr>
              <w:t>UN</w:t>
            </w:r>
          </w:p>
        </w:tc>
        <w:tc>
          <w:tcPr>
            <w:tcW w:w="709"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b/>
                <w:i/>
                <w:sz w:val="22"/>
              </w:rPr>
            </w:pPr>
            <w:r w:rsidRPr="00F229F8">
              <w:rPr>
                <w:rFonts w:ascii="Cambria" w:eastAsia="Times New Roman" w:hAnsi="Cambria"/>
                <w:b/>
                <w:i/>
                <w:sz w:val="22"/>
              </w:rPr>
              <w:t>QUANT</w:t>
            </w:r>
          </w:p>
        </w:tc>
        <w:tc>
          <w:tcPr>
            <w:tcW w:w="1134"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b/>
                <w:i/>
                <w:sz w:val="22"/>
              </w:rPr>
            </w:pPr>
            <w:r w:rsidRPr="00F229F8">
              <w:rPr>
                <w:rFonts w:ascii="Cambria" w:eastAsia="Times New Roman" w:hAnsi="Cambria"/>
                <w:b/>
                <w:i/>
                <w:sz w:val="22"/>
              </w:rPr>
              <w:t>VALOR MÉDIO</w:t>
            </w:r>
          </w:p>
        </w:tc>
        <w:tc>
          <w:tcPr>
            <w:tcW w:w="1285" w:type="dxa"/>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b/>
                <w:i/>
                <w:sz w:val="22"/>
              </w:rPr>
            </w:pPr>
            <w:r w:rsidRPr="00F229F8">
              <w:rPr>
                <w:rFonts w:ascii="Cambria" w:eastAsia="Times New Roman" w:hAnsi="Cambria"/>
                <w:b/>
                <w:i/>
                <w:sz w:val="22"/>
              </w:rPr>
              <w:t>VALOR MÉDIO TOTAL</w:t>
            </w:r>
          </w:p>
        </w:tc>
      </w:tr>
      <w:tr w:rsidR="00B44A9C" w:rsidRPr="00F229F8" w:rsidTr="00B44A9C">
        <w:trPr>
          <w:trHeight w:val="501"/>
          <w:jc w:val="center"/>
        </w:trPr>
        <w:tc>
          <w:tcPr>
            <w:tcW w:w="534"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lastRenderedPageBreak/>
              <w:t>1</w:t>
            </w:r>
            <w:proofErr w:type="gramEnd"/>
          </w:p>
        </w:tc>
        <w:tc>
          <w:tcPr>
            <w:tcW w:w="4536"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Pneu veículo automotivo, construção radial, certificado pelo INMETRO, produto nacional, produto novo, não recondicionado e / ou </w:t>
            </w:r>
            <w:proofErr w:type="spellStart"/>
            <w:r>
              <w:rPr>
                <w:rFonts w:ascii="Cambria" w:eastAsia="Times New Roman" w:hAnsi="Cambria"/>
                <w:sz w:val="22"/>
              </w:rPr>
              <w:t>remanufaturado</w:t>
            </w:r>
            <w:proofErr w:type="spellEnd"/>
            <w:r>
              <w:rPr>
                <w:rFonts w:ascii="Cambria" w:eastAsia="Times New Roman" w:hAnsi="Cambria"/>
                <w:sz w:val="22"/>
              </w:rPr>
              <w:t xml:space="preserve">, dimensões 185/65/R15, tipo sem câmara, aplicação em 14 (quatorze) Fiat Siena ano 2018, ano 2019, ano 2020, 01 (um) Renault </w:t>
            </w:r>
            <w:proofErr w:type="spellStart"/>
            <w:r>
              <w:rPr>
                <w:rFonts w:ascii="Cambria" w:eastAsia="Times New Roman" w:hAnsi="Cambria"/>
                <w:sz w:val="22"/>
              </w:rPr>
              <w:t>Sandeiro</w:t>
            </w:r>
            <w:proofErr w:type="spellEnd"/>
            <w:r>
              <w:rPr>
                <w:rFonts w:ascii="Cambria" w:eastAsia="Times New Roman" w:hAnsi="Cambria"/>
                <w:sz w:val="22"/>
              </w:rPr>
              <w:t xml:space="preserve"> ano 2013 e 01 (um) Nissan Versa ano 2015, com padrão de qualidade Pirelli, Goodyear, Firestone, Michelin ou de qualidade similar, devendo possuir selo de aprovação do </w:t>
            </w:r>
            <w:proofErr w:type="gramStart"/>
            <w:r>
              <w:rPr>
                <w:rFonts w:ascii="Cambria" w:eastAsia="Times New Roman" w:hAnsi="Cambria"/>
                <w:sz w:val="22"/>
              </w:rPr>
              <w:t>INMETRO</w:t>
            </w:r>
            <w:proofErr w:type="gramEnd"/>
          </w:p>
        </w:tc>
        <w:tc>
          <w:tcPr>
            <w:tcW w:w="709"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709"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230</w:t>
            </w:r>
          </w:p>
        </w:tc>
        <w:tc>
          <w:tcPr>
            <w:tcW w:w="1134" w:type="dxa"/>
            <w:vAlign w:val="center"/>
          </w:tcPr>
          <w:p w:rsidR="00B44A9C" w:rsidRPr="00F229F8" w:rsidRDefault="006B2862"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499,9333</w:t>
            </w:r>
          </w:p>
        </w:tc>
        <w:tc>
          <w:tcPr>
            <w:tcW w:w="1285" w:type="dxa"/>
            <w:vAlign w:val="center"/>
          </w:tcPr>
          <w:p w:rsidR="00B44A9C" w:rsidRPr="00F229F8" w:rsidRDefault="006B2862"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114.984,66</w:t>
            </w:r>
          </w:p>
        </w:tc>
      </w:tr>
      <w:tr w:rsidR="00B44A9C" w:rsidRPr="00F229F8" w:rsidTr="00B44A9C">
        <w:trPr>
          <w:trHeight w:val="501"/>
          <w:jc w:val="center"/>
        </w:trPr>
        <w:tc>
          <w:tcPr>
            <w:tcW w:w="534" w:type="dxa"/>
            <w:vAlign w:val="center"/>
          </w:tcPr>
          <w:p w:rsidR="00B44A9C"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2</w:t>
            </w:r>
            <w:proofErr w:type="gramEnd"/>
          </w:p>
        </w:tc>
        <w:tc>
          <w:tcPr>
            <w:tcW w:w="4536"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Pneu veículo automotivo, construção radial, certificado pelo INMETRO, produto nacional, produto novo, não recondicionado e / ou </w:t>
            </w:r>
            <w:proofErr w:type="spellStart"/>
            <w:r>
              <w:rPr>
                <w:rFonts w:ascii="Cambria" w:eastAsia="Times New Roman" w:hAnsi="Cambria"/>
                <w:sz w:val="22"/>
              </w:rPr>
              <w:t>remanufaturado</w:t>
            </w:r>
            <w:proofErr w:type="spellEnd"/>
            <w:r>
              <w:rPr>
                <w:rFonts w:ascii="Cambria" w:eastAsia="Times New Roman" w:hAnsi="Cambria"/>
                <w:sz w:val="22"/>
              </w:rPr>
              <w:t xml:space="preserve">, dimensões 195/65/R15, tipo sem câmara, aplicação 01 (um) Chevrolet Spin ano 2015, com padrão de qualidade Pirelli, Goodyear, Firestone, Michelin ou de qualidade similar, devendo possuir selo de aprovação do </w:t>
            </w:r>
            <w:proofErr w:type="gramStart"/>
            <w:r>
              <w:rPr>
                <w:rFonts w:ascii="Cambria" w:eastAsia="Times New Roman" w:hAnsi="Cambria"/>
                <w:sz w:val="22"/>
              </w:rPr>
              <w:t>INMETRO</w:t>
            </w:r>
            <w:proofErr w:type="gramEnd"/>
          </w:p>
        </w:tc>
        <w:tc>
          <w:tcPr>
            <w:tcW w:w="709"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709"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8</w:t>
            </w:r>
            <w:proofErr w:type="gramEnd"/>
          </w:p>
        </w:tc>
        <w:tc>
          <w:tcPr>
            <w:tcW w:w="1134" w:type="dxa"/>
            <w:vAlign w:val="center"/>
          </w:tcPr>
          <w:p w:rsidR="00B44A9C" w:rsidRPr="00F229F8" w:rsidRDefault="006B2862"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586,7666</w:t>
            </w:r>
          </w:p>
        </w:tc>
        <w:tc>
          <w:tcPr>
            <w:tcW w:w="1285" w:type="dxa"/>
            <w:vAlign w:val="center"/>
          </w:tcPr>
          <w:p w:rsidR="00B44A9C" w:rsidRPr="00F229F8" w:rsidRDefault="006B2862"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4.694,13</w:t>
            </w:r>
          </w:p>
        </w:tc>
      </w:tr>
      <w:tr w:rsidR="00B44A9C" w:rsidRPr="00F229F8" w:rsidTr="00B44A9C">
        <w:trPr>
          <w:trHeight w:val="501"/>
          <w:jc w:val="center"/>
        </w:trPr>
        <w:tc>
          <w:tcPr>
            <w:tcW w:w="534" w:type="dxa"/>
            <w:vAlign w:val="center"/>
          </w:tcPr>
          <w:p w:rsidR="00B44A9C"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3</w:t>
            </w:r>
            <w:proofErr w:type="gramEnd"/>
          </w:p>
        </w:tc>
        <w:tc>
          <w:tcPr>
            <w:tcW w:w="4536"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Pneu veículo automotivo, construção radial, certificado pelo INMETRO, produto nacional, produto novo, não recondicionado e / ou </w:t>
            </w:r>
            <w:proofErr w:type="spellStart"/>
            <w:r>
              <w:rPr>
                <w:rFonts w:ascii="Cambria" w:eastAsia="Times New Roman" w:hAnsi="Cambria"/>
                <w:sz w:val="22"/>
              </w:rPr>
              <w:t>remanufaturado</w:t>
            </w:r>
            <w:proofErr w:type="spellEnd"/>
            <w:r>
              <w:rPr>
                <w:rFonts w:ascii="Cambria" w:eastAsia="Times New Roman" w:hAnsi="Cambria"/>
                <w:sz w:val="22"/>
              </w:rPr>
              <w:t xml:space="preserve">, dimensões 195/55/R15, tipo sem câmara, aplicação 01 (um) VW Gol ano 2019 e 01 (um) VW Voyage ano 2021, com padrão de qualidade Pirelli, Goodyear, Firestone, Michelin ou de qualidade similar, devendo possuir selo de aprovação do </w:t>
            </w:r>
            <w:proofErr w:type="gramStart"/>
            <w:r>
              <w:rPr>
                <w:rFonts w:ascii="Cambria" w:eastAsia="Times New Roman" w:hAnsi="Cambria"/>
                <w:sz w:val="22"/>
              </w:rPr>
              <w:t>INMETRO</w:t>
            </w:r>
            <w:proofErr w:type="gramEnd"/>
          </w:p>
        </w:tc>
        <w:tc>
          <w:tcPr>
            <w:tcW w:w="709"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709"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w:t>
            </w:r>
          </w:p>
        </w:tc>
        <w:tc>
          <w:tcPr>
            <w:tcW w:w="1134" w:type="dxa"/>
            <w:vAlign w:val="center"/>
          </w:tcPr>
          <w:p w:rsidR="00B44A9C" w:rsidRPr="00F229F8" w:rsidRDefault="006B2862"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570,5000</w:t>
            </w:r>
          </w:p>
        </w:tc>
        <w:tc>
          <w:tcPr>
            <w:tcW w:w="1285" w:type="dxa"/>
            <w:vAlign w:val="center"/>
          </w:tcPr>
          <w:p w:rsidR="00B44A9C" w:rsidRPr="00F229F8" w:rsidRDefault="006B2862"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6.846,00</w:t>
            </w:r>
          </w:p>
        </w:tc>
      </w:tr>
      <w:tr w:rsidR="00B44A9C" w:rsidRPr="00F229F8" w:rsidTr="00B44A9C">
        <w:trPr>
          <w:trHeight w:val="501"/>
          <w:jc w:val="center"/>
        </w:trPr>
        <w:tc>
          <w:tcPr>
            <w:tcW w:w="534" w:type="dxa"/>
            <w:vAlign w:val="center"/>
          </w:tcPr>
          <w:p w:rsidR="00B44A9C"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4</w:t>
            </w:r>
            <w:proofErr w:type="gramEnd"/>
          </w:p>
        </w:tc>
        <w:tc>
          <w:tcPr>
            <w:tcW w:w="4536"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Pneu</w:t>
            </w:r>
            <w:proofErr w:type="gramStart"/>
            <w:r>
              <w:rPr>
                <w:rFonts w:ascii="Cambria" w:eastAsia="Times New Roman" w:hAnsi="Cambria"/>
                <w:sz w:val="22"/>
              </w:rPr>
              <w:t xml:space="preserve">  </w:t>
            </w:r>
            <w:proofErr w:type="gramEnd"/>
            <w:r>
              <w:rPr>
                <w:rFonts w:ascii="Cambria" w:eastAsia="Times New Roman" w:hAnsi="Cambria"/>
                <w:sz w:val="22"/>
              </w:rPr>
              <w:t xml:space="preserve">veículo automotivo, construção radial, certificado pelo INMETRO, produto nacional, produto novo, não recondicionado e / ou </w:t>
            </w:r>
            <w:proofErr w:type="spellStart"/>
            <w:r>
              <w:rPr>
                <w:rFonts w:ascii="Cambria" w:eastAsia="Times New Roman" w:hAnsi="Cambria"/>
                <w:sz w:val="22"/>
              </w:rPr>
              <w:t>remanufaturado</w:t>
            </w:r>
            <w:proofErr w:type="spellEnd"/>
            <w:r>
              <w:rPr>
                <w:rFonts w:ascii="Cambria" w:eastAsia="Times New Roman" w:hAnsi="Cambria"/>
                <w:sz w:val="22"/>
              </w:rPr>
              <w:t>, dimensões 225/65R16 CARGO, tipo sem câmara, aplicação 02 (dois) Renault Master Caminhonete Ambulância ano 2018 e ano 2020 e 02 (dois) Renault Master MBUS L3H2 ano 2016 e ano 2020, com padrão de qualidade Pirelli, Goodyear, Firestone, Michelin ou de qualidade similar, devendo possuir selo de aprovação do INMETRO</w:t>
            </w:r>
          </w:p>
        </w:tc>
        <w:tc>
          <w:tcPr>
            <w:tcW w:w="709"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709"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60</w:t>
            </w:r>
          </w:p>
        </w:tc>
        <w:tc>
          <w:tcPr>
            <w:tcW w:w="1134" w:type="dxa"/>
            <w:vAlign w:val="center"/>
          </w:tcPr>
          <w:p w:rsidR="00B44A9C" w:rsidRPr="00F229F8" w:rsidRDefault="006B2862"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962,5716</w:t>
            </w:r>
          </w:p>
        </w:tc>
        <w:tc>
          <w:tcPr>
            <w:tcW w:w="1285" w:type="dxa"/>
            <w:vAlign w:val="center"/>
          </w:tcPr>
          <w:p w:rsidR="00B44A9C" w:rsidRPr="00F229F8" w:rsidRDefault="006B2862"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57.754,30</w:t>
            </w:r>
          </w:p>
        </w:tc>
      </w:tr>
      <w:tr w:rsidR="00B44A9C" w:rsidRPr="00F229F8" w:rsidTr="00B44A9C">
        <w:trPr>
          <w:trHeight w:val="501"/>
          <w:jc w:val="center"/>
        </w:trPr>
        <w:tc>
          <w:tcPr>
            <w:tcW w:w="534" w:type="dxa"/>
            <w:vAlign w:val="center"/>
          </w:tcPr>
          <w:p w:rsidR="00B44A9C"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5</w:t>
            </w:r>
            <w:proofErr w:type="gramEnd"/>
          </w:p>
        </w:tc>
        <w:tc>
          <w:tcPr>
            <w:tcW w:w="4536"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Pneu</w:t>
            </w:r>
            <w:proofErr w:type="gramStart"/>
            <w:r>
              <w:rPr>
                <w:rFonts w:ascii="Cambria" w:eastAsia="Times New Roman" w:hAnsi="Cambria"/>
                <w:sz w:val="22"/>
              </w:rPr>
              <w:t xml:space="preserve">  </w:t>
            </w:r>
            <w:proofErr w:type="gramEnd"/>
            <w:r>
              <w:rPr>
                <w:rFonts w:ascii="Cambria" w:eastAsia="Times New Roman" w:hAnsi="Cambria"/>
                <w:sz w:val="22"/>
              </w:rPr>
              <w:t xml:space="preserve">veículo automotivo, construção radial, certificado pelo INMETRO, produto nacional, produto novo, não recondicionado e / ou </w:t>
            </w:r>
            <w:proofErr w:type="spellStart"/>
            <w:r>
              <w:rPr>
                <w:rFonts w:ascii="Cambria" w:eastAsia="Times New Roman" w:hAnsi="Cambria"/>
                <w:sz w:val="22"/>
              </w:rPr>
              <w:t>remanufaturado</w:t>
            </w:r>
            <w:proofErr w:type="spellEnd"/>
            <w:r>
              <w:rPr>
                <w:rFonts w:ascii="Cambria" w:eastAsia="Times New Roman" w:hAnsi="Cambria"/>
                <w:sz w:val="22"/>
              </w:rPr>
              <w:t xml:space="preserve">, dimensões 1000/20 BORRACHUDO, tipo com câmara, aplicação 01 (um) M. Benz </w:t>
            </w:r>
            <w:proofErr w:type="spellStart"/>
            <w:r>
              <w:rPr>
                <w:rFonts w:ascii="Cambria" w:eastAsia="Times New Roman" w:hAnsi="Cambria"/>
                <w:sz w:val="22"/>
              </w:rPr>
              <w:t>Atron</w:t>
            </w:r>
            <w:proofErr w:type="spellEnd"/>
            <w:r>
              <w:rPr>
                <w:rFonts w:ascii="Cambria" w:eastAsia="Times New Roman" w:hAnsi="Cambria"/>
                <w:sz w:val="22"/>
              </w:rPr>
              <w:t xml:space="preserve"> 2729 6X4 ano 2013,  com </w:t>
            </w:r>
            <w:r>
              <w:rPr>
                <w:rFonts w:ascii="Cambria" w:eastAsia="Times New Roman" w:hAnsi="Cambria"/>
                <w:sz w:val="22"/>
              </w:rPr>
              <w:lastRenderedPageBreak/>
              <w:t>padrão de qualidade Pirelli, Goodyear, Firestone, Michelin ou de qualidade similar, devendo possuir selo de aprovação do INMETRO</w:t>
            </w:r>
          </w:p>
        </w:tc>
        <w:tc>
          <w:tcPr>
            <w:tcW w:w="709"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lastRenderedPageBreak/>
              <w:t>UND</w:t>
            </w:r>
          </w:p>
        </w:tc>
        <w:tc>
          <w:tcPr>
            <w:tcW w:w="709"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20</w:t>
            </w:r>
          </w:p>
        </w:tc>
        <w:tc>
          <w:tcPr>
            <w:tcW w:w="1134" w:type="dxa"/>
            <w:vAlign w:val="center"/>
          </w:tcPr>
          <w:p w:rsidR="00B44A9C" w:rsidRPr="00F229F8" w:rsidRDefault="006B2862"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3.423,5825</w:t>
            </w:r>
          </w:p>
        </w:tc>
        <w:tc>
          <w:tcPr>
            <w:tcW w:w="1285" w:type="dxa"/>
            <w:vAlign w:val="center"/>
          </w:tcPr>
          <w:p w:rsidR="00B44A9C" w:rsidRPr="00F229F8" w:rsidRDefault="006B2862"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68.471,65</w:t>
            </w:r>
          </w:p>
        </w:tc>
      </w:tr>
      <w:tr w:rsidR="00B44A9C" w:rsidRPr="00F229F8" w:rsidTr="00B44A9C">
        <w:trPr>
          <w:trHeight w:val="501"/>
          <w:jc w:val="center"/>
        </w:trPr>
        <w:tc>
          <w:tcPr>
            <w:tcW w:w="534" w:type="dxa"/>
            <w:vAlign w:val="center"/>
          </w:tcPr>
          <w:p w:rsidR="00B44A9C"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lastRenderedPageBreak/>
              <w:t>6</w:t>
            </w:r>
            <w:proofErr w:type="gramEnd"/>
          </w:p>
        </w:tc>
        <w:tc>
          <w:tcPr>
            <w:tcW w:w="4536"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Pneu</w:t>
            </w:r>
            <w:proofErr w:type="gramStart"/>
            <w:r>
              <w:rPr>
                <w:rFonts w:ascii="Cambria" w:eastAsia="Times New Roman" w:hAnsi="Cambria"/>
                <w:sz w:val="22"/>
              </w:rPr>
              <w:t xml:space="preserve">  </w:t>
            </w:r>
            <w:proofErr w:type="gramEnd"/>
            <w:r>
              <w:rPr>
                <w:rFonts w:ascii="Cambria" w:eastAsia="Times New Roman" w:hAnsi="Cambria"/>
                <w:sz w:val="22"/>
              </w:rPr>
              <w:t xml:space="preserve">veículo automotivo, construção radial, certificado pelo INMETRO, produto nacional, produto novo, não recondicionado e / ou </w:t>
            </w:r>
            <w:proofErr w:type="spellStart"/>
            <w:r>
              <w:rPr>
                <w:rFonts w:ascii="Cambria" w:eastAsia="Times New Roman" w:hAnsi="Cambria"/>
                <w:sz w:val="22"/>
              </w:rPr>
              <w:t>remanufaturado</w:t>
            </w:r>
            <w:proofErr w:type="spellEnd"/>
            <w:r>
              <w:rPr>
                <w:rFonts w:ascii="Cambria" w:eastAsia="Times New Roman" w:hAnsi="Cambria"/>
                <w:sz w:val="22"/>
              </w:rPr>
              <w:t xml:space="preserve">, dimensões 215/75R16, tipo sem câmara, aplicação 02 (um) Fiat </w:t>
            </w:r>
            <w:proofErr w:type="spellStart"/>
            <w:r>
              <w:rPr>
                <w:rFonts w:ascii="Cambria" w:eastAsia="Times New Roman" w:hAnsi="Cambria"/>
                <w:sz w:val="22"/>
              </w:rPr>
              <w:t>Ducato</w:t>
            </w:r>
            <w:proofErr w:type="spellEnd"/>
            <w:r>
              <w:rPr>
                <w:rFonts w:ascii="Cambria" w:eastAsia="Times New Roman" w:hAnsi="Cambria"/>
                <w:sz w:val="22"/>
              </w:rPr>
              <w:t xml:space="preserve"> </w:t>
            </w:r>
            <w:proofErr w:type="spellStart"/>
            <w:r>
              <w:rPr>
                <w:rFonts w:ascii="Cambria" w:eastAsia="Times New Roman" w:hAnsi="Cambria"/>
                <w:sz w:val="22"/>
              </w:rPr>
              <w:t>Mult</w:t>
            </w:r>
            <w:proofErr w:type="spellEnd"/>
            <w:r>
              <w:rPr>
                <w:rFonts w:ascii="Cambria" w:eastAsia="Times New Roman" w:hAnsi="Cambria"/>
                <w:sz w:val="22"/>
              </w:rPr>
              <w:t xml:space="preserve"> ano 2018 e 01 (um) Peugeot Boxer ano 2013,  com padrão de qualidade Pirelli, Goodyear, Firestone, Michelin ou de qualidade similar, devendo possuir selo de aprovação do INMETRO</w:t>
            </w:r>
          </w:p>
        </w:tc>
        <w:tc>
          <w:tcPr>
            <w:tcW w:w="709"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709"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40</w:t>
            </w:r>
          </w:p>
        </w:tc>
        <w:tc>
          <w:tcPr>
            <w:tcW w:w="1134" w:type="dxa"/>
            <w:vAlign w:val="center"/>
          </w:tcPr>
          <w:p w:rsidR="00B44A9C" w:rsidRPr="00F229F8" w:rsidRDefault="006B2862"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932,4150</w:t>
            </w:r>
          </w:p>
        </w:tc>
        <w:tc>
          <w:tcPr>
            <w:tcW w:w="1285" w:type="dxa"/>
            <w:vAlign w:val="center"/>
          </w:tcPr>
          <w:p w:rsidR="00B44A9C" w:rsidRPr="00F229F8" w:rsidRDefault="006B2862"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37.296,60</w:t>
            </w:r>
          </w:p>
        </w:tc>
      </w:tr>
      <w:tr w:rsidR="00B44A9C" w:rsidRPr="00F229F8" w:rsidTr="00B44A9C">
        <w:trPr>
          <w:trHeight w:val="501"/>
          <w:jc w:val="center"/>
        </w:trPr>
        <w:tc>
          <w:tcPr>
            <w:tcW w:w="534" w:type="dxa"/>
            <w:vAlign w:val="center"/>
          </w:tcPr>
          <w:p w:rsidR="00B44A9C"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7</w:t>
            </w:r>
            <w:proofErr w:type="gramEnd"/>
          </w:p>
        </w:tc>
        <w:tc>
          <w:tcPr>
            <w:tcW w:w="4536"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Pneu</w:t>
            </w:r>
            <w:proofErr w:type="gramStart"/>
            <w:r>
              <w:rPr>
                <w:rFonts w:ascii="Cambria" w:eastAsia="Times New Roman" w:hAnsi="Cambria"/>
                <w:sz w:val="22"/>
              </w:rPr>
              <w:t xml:space="preserve">  </w:t>
            </w:r>
            <w:proofErr w:type="gramEnd"/>
            <w:r>
              <w:rPr>
                <w:rFonts w:ascii="Cambria" w:eastAsia="Times New Roman" w:hAnsi="Cambria"/>
                <w:sz w:val="22"/>
              </w:rPr>
              <w:t xml:space="preserve">veículo automotivo, construção radial, certificado pelo INMETRO, produto nacional, produto novo, não recondicionado e / ou </w:t>
            </w:r>
            <w:proofErr w:type="spellStart"/>
            <w:r>
              <w:rPr>
                <w:rFonts w:ascii="Cambria" w:eastAsia="Times New Roman" w:hAnsi="Cambria"/>
                <w:sz w:val="22"/>
              </w:rPr>
              <w:t>remanufaturado</w:t>
            </w:r>
            <w:proofErr w:type="spellEnd"/>
            <w:r>
              <w:rPr>
                <w:rFonts w:ascii="Cambria" w:eastAsia="Times New Roman" w:hAnsi="Cambria"/>
                <w:sz w:val="22"/>
              </w:rPr>
              <w:t xml:space="preserve">, dimensões 235/75R17.5, tipo sem câmara, aplicação 01 (um) </w:t>
            </w:r>
            <w:proofErr w:type="spellStart"/>
            <w:r>
              <w:rPr>
                <w:rFonts w:ascii="Cambria" w:eastAsia="Times New Roman" w:hAnsi="Cambria"/>
                <w:sz w:val="22"/>
              </w:rPr>
              <w:t>Iveco</w:t>
            </w:r>
            <w:proofErr w:type="spellEnd"/>
            <w:r>
              <w:rPr>
                <w:rFonts w:ascii="Cambria" w:eastAsia="Times New Roman" w:hAnsi="Cambria"/>
                <w:sz w:val="22"/>
              </w:rPr>
              <w:t xml:space="preserve"> City </w:t>
            </w:r>
            <w:proofErr w:type="spellStart"/>
            <w:r>
              <w:rPr>
                <w:rFonts w:ascii="Cambria" w:eastAsia="Times New Roman" w:hAnsi="Cambria"/>
                <w:sz w:val="22"/>
              </w:rPr>
              <w:t>Class</w:t>
            </w:r>
            <w:proofErr w:type="spellEnd"/>
            <w:r>
              <w:rPr>
                <w:rFonts w:ascii="Cambria" w:eastAsia="Times New Roman" w:hAnsi="Cambria"/>
                <w:sz w:val="22"/>
              </w:rPr>
              <w:t xml:space="preserve"> 70C17 PAS ônibus ano 2013, 01 (um) M. Benz </w:t>
            </w:r>
            <w:proofErr w:type="spellStart"/>
            <w:r>
              <w:rPr>
                <w:rFonts w:ascii="Cambria" w:eastAsia="Times New Roman" w:hAnsi="Cambria"/>
                <w:sz w:val="22"/>
              </w:rPr>
              <w:t>Accelo</w:t>
            </w:r>
            <w:proofErr w:type="spellEnd"/>
            <w:r>
              <w:rPr>
                <w:rFonts w:ascii="Cambria" w:eastAsia="Times New Roman" w:hAnsi="Cambria"/>
                <w:sz w:val="22"/>
              </w:rPr>
              <w:t xml:space="preserve"> 1016 Melosa ano 2014,   01 (um) M. Benz </w:t>
            </w:r>
            <w:proofErr w:type="spellStart"/>
            <w:r>
              <w:rPr>
                <w:rFonts w:ascii="Cambria" w:eastAsia="Times New Roman" w:hAnsi="Cambria"/>
                <w:sz w:val="22"/>
              </w:rPr>
              <w:t>Accelo</w:t>
            </w:r>
            <w:proofErr w:type="spellEnd"/>
            <w:r>
              <w:rPr>
                <w:rFonts w:ascii="Cambria" w:eastAsia="Times New Roman" w:hAnsi="Cambria"/>
                <w:sz w:val="22"/>
              </w:rPr>
              <w:t xml:space="preserve"> 815 </w:t>
            </w:r>
            <w:proofErr w:type="spellStart"/>
            <w:r>
              <w:rPr>
                <w:rFonts w:ascii="Cambria" w:eastAsia="Times New Roman" w:hAnsi="Cambria"/>
                <w:sz w:val="22"/>
              </w:rPr>
              <w:t>corroceria</w:t>
            </w:r>
            <w:proofErr w:type="spellEnd"/>
            <w:r>
              <w:rPr>
                <w:rFonts w:ascii="Cambria" w:eastAsia="Times New Roman" w:hAnsi="Cambria"/>
                <w:sz w:val="22"/>
              </w:rPr>
              <w:t xml:space="preserve"> aberta ano 2014, 02 (dois) M. Benz/OF1519 R.ORE PAS ônibus ano 2014, 01 (um) Ford Cargo 816 Baú Coleta Seletiva ano 2016, com padrão de qualidade Pirelli, Goodyear, Firestone, Michelin ou de qualidade similar, devendo possuir selo de aprovação do INMETRO</w:t>
            </w:r>
          </w:p>
        </w:tc>
        <w:tc>
          <w:tcPr>
            <w:tcW w:w="709"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709"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70</w:t>
            </w:r>
          </w:p>
        </w:tc>
        <w:tc>
          <w:tcPr>
            <w:tcW w:w="1134" w:type="dxa"/>
            <w:vAlign w:val="center"/>
          </w:tcPr>
          <w:p w:rsidR="00B44A9C" w:rsidRPr="00F229F8" w:rsidRDefault="006B2862"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1.520,6600</w:t>
            </w:r>
          </w:p>
        </w:tc>
        <w:tc>
          <w:tcPr>
            <w:tcW w:w="1285" w:type="dxa"/>
            <w:vAlign w:val="center"/>
          </w:tcPr>
          <w:p w:rsidR="00B44A9C" w:rsidRPr="00F229F8" w:rsidRDefault="006B2862"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106.446,20</w:t>
            </w:r>
          </w:p>
        </w:tc>
      </w:tr>
      <w:tr w:rsidR="00B44A9C" w:rsidRPr="00F229F8" w:rsidTr="00B44A9C">
        <w:trPr>
          <w:trHeight w:val="501"/>
          <w:jc w:val="center"/>
        </w:trPr>
        <w:tc>
          <w:tcPr>
            <w:tcW w:w="534" w:type="dxa"/>
            <w:vAlign w:val="center"/>
          </w:tcPr>
          <w:p w:rsidR="00B44A9C"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8</w:t>
            </w:r>
            <w:proofErr w:type="gramEnd"/>
          </w:p>
        </w:tc>
        <w:tc>
          <w:tcPr>
            <w:tcW w:w="4536"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Pneu</w:t>
            </w:r>
            <w:proofErr w:type="gramStart"/>
            <w:r>
              <w:rPr>
                <w:rFonts w:ascii="Cambria" w:eastAsia="Times New Roman" w:hAnsi="Cambria"/>
                <w:sz w:val="22"/>
              </w:rPr>
              <w:t xml:space="preserve">  </w:t>
            </w:r>
            <w:proofErr w:type="gramEnd"/>
            <w:r>
              <w:rPr>
                <w:rFonts w:ascii="Cambria" w:eastAsia="Times New Roman" w:hAnsi="Cambria"/>
                <w:sz w:val="22"/>
              </w:rPr>
              <w:t xml:space="preserve">veículo automotivo, construção radial, certificado pelo INMETRO, produto nacional, produto novo, não recondicionado e / ou </w:t>
            </w:r>
            <w:proofErr w:type="spellStart"/>
            <w:r>
              <w:rPr>
                <w:rFonts w:ascii="Cambria" w:eastAsia="Times New Roman" w:hAnsi="Cambria"/>
                <w:sz w:val="22"/>
              </w:rPr>
              <w:t>remanufaturado</w:t>
            </w:r>
            <w:proofErr w:type="spellEnd"/>
            <w:r>
              <w:rPr>
                <w:rFonts w:ascii="Cambria" w:eastAsia="Times New Roman" w:hAnsi="Cambria"/>
                <w:sz w:val="22"/>
              </w:rPr>
              <w:t xml:space="preserve">, dimensões 7.50-R16 borrachudo, tipo com câmara, aplicação 01 (um) M. Benz </w:t>
            </w:r>
            <w:proofErr w:type="spellStart"/>
            <w:r>
              <w:rPr>
                <w:rFonts w:ascii="Cambria" w:eastAsia="Times New Roman" w:hAnsi="Cambria"/>
                <w:sz w:val="22"/>
              </w:rPr>
              <w:t>Impolo</w:t>
            </w:r>
            <w:proofErr w:type="spellEnd"/>
            <w:r>
              <w:rPr>
                <w:rFonts w:ascii="Cambria" w:eastAsia="Times New Roman" w:hAnsi="Cambria"/>
                <w:sz w:val="22"/>
              </w:rPr>
              <w:t xml:space="preserve"> </w:t>
            </w:r>
            <w:proofErr w:type="spellStart"/>
            <w:r>
              <w:rPr>
                <w:rFonts w:ascii="Cambria" w:eastAsia="Times New Roman" w:hAnsi="Cambria"/>
                <w:sz w:val="22"/>
              </w:rPr>
              <w:t>Volare</w:t>
            </w:r>
            <w:proofErr w:type="spellEnd"/>
            <w:r>
              <w:rPr>
                <w:rFonts w:ascii="Cambria" w:eastAsia="Times New Roman" w:hAnsi="Cambria"/>
                <w:sz w:val="22"/>
              </w:rPr>
              <w:t xml:space="preserve"> V8L 4x4 PAS ônibus ano 2014, com padrão de qualidade Pirelli, Goodyear, Firestone, Michelin ou de qualidade similar, devendo possuir selo de aprovação do INMETRO</w:t>
            </w:r>
          </w:p>
        </w:tc>
        <w:tc>
          <w:tcPr>
            <w:tcW w:w="709"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709"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w:t>
            </w:r>
          </w:p>
        </w:tc>
        <w:tc>
          <w:tcPr>
            <w:tcW w:w="1134" w:type="dxa"/>
            <w:vAlign w:val="center"/>
          </w:tcPr>
          <w:p w:rsidR="00B44A9C" w:rsidRPr="00F229F8" w:rsidRDefault="006B2862"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1.580,3566</w:t>
            </w:r>
          </w:p>
        </w:tc>
        <w:tc>
          <w:tcPr>
            <w:tcW w:w="1285" w:type="dxa"/>
            <w:vAlign w:val="center"/>
          </w:tcPr>
          <w:p w:rsidR="00B44A9C" w:rsidRPr="00F229F8" w:rsidRDefault="006B2862"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27.690,42</w:t>
            </w:r>
          </w:p>
        </w:tc>
      </w:tr>
      <w:tr w:rsidR="00B44A9C" w:rsidRPr="00F229F8" w:rsidTr="00B44A9C">
        <w:trPr>
          <w:trHeight w:val="501"/>
          <w:jc w:val="center"/>
        </w:trPr>
        <w:tc>
          <w:tcPr>
            <w:tcW w:w="534" w:type="dxa"/>
            <w:vAlign w:val="center"/>
          </w:tcPr>
          <w:p w:rsidR="00B44A9C"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9</w:t>
            </w:r>
            <w:proofErr w:type="gramEnd"/>
          </w:p>
        </w:tc>
        <w:tc>
          <w:tcPr>
            <w:tcW w:w="4536"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Pneu</w:t>
            </w:r>
            <w:proofErr w:type="gramStart"/>
            <w:r>
              <w:rPr>
                <w:rFonts w:ascii="Cambria" w:eastAsia="Times New Roman" w:hAnsi="Cambria"/>
                <w:sz w:val="22"/>
              </w:rPr>
              <w:t xml:space="preserve">  </w:t>
            </w:r>
            <w:proofErr w:type="gramEnd"/>
            <w:r>
              <w:rPr>
                <w:rFonts w:ascii="Cambria" w:eastAsia="Times New Roman" w:hAnsi="Cambria"/>
                <w:sz w:val="22"/>
              </w:rPr>
              <w:t xml:space="preserve">dianteiro veículo automotivo, construção radial, certificado pelo INMETRO, produto nacional, produto novo, não recondicionado e / ou </w:t>
            </w:r>
            <w:proofErr w:type="spellStart"/>
            <w:r>
              <w:rPr>
                <w:rFonts w:ascii="Cambria" w:eastAsia="Times New Roman" w:hAnsi="Cambria"/>
                <w:sz w:val="22"/>
              </w:rPr>
              <w:t>remanufaturado</w:t>
            </w:r>
            <w:proofErr w:type="spellEnd"/>
            <w:r>
              <w:rPr>
                <w:rFonts w:ascii="Cambria" w:eastAsia="Times New Roman" w:hAnsi="Cambria"/>
                <w:sz w:val="22"/>
              </w:rPr>
              <w:t xml:space="preserve">, dimensões 12-16.5, tipo com câmara, aplicação 07 (sete) Retroescavadeira Randon ano 2013, ano 2016 e ano 2019 4x4 </w:t>
            </w:r>
            <w:proofErr w:type="spellStart"/>
            <w:r>
              <w:rPr>
                <w:rFonts w:ascii="Cambria" w:eastAsia="Times New Roman" w:hAnsi="Cambria"/>
                <w:sz w:val="22"/>
              </w:rPr>
              <w:t>Cabinada</w:t>
            </w:r>
            <w:proofErr w:type="spellEnd"/>
            <w:r>
              <w:rPr>
                <w:rFonts w:ascii="Cambria" w:eastAsia="Times New Roman" w:hAnsi="Cambria"/>
                <w:sz w:val="22"/>
              </w:rPr>
              <w:t xml:space="preserve">, com padrão de qualidade Pirelli, Goodyear, Firestone, Michelin ou de qualidade similar, devendo possuir selo de aprovação do </w:t>
            </w:r>
            <w:r>
              <w:rPr>
                <w:rFonts w:ascii="Cambria" w:eastAsia="Times New Roman" w:hAnsi="Cambria"/>
                <w:sz w:val="22"/>
              </w:rPr>
              <w:lastRenderedPageBreak/>
              <w:t>INMETRO</w:t>
            </w:r>
          </w:p>
        </w:tc>
        <w:tc>
          <w:tcPr>
            <w:tcW w:w="709"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lastRenderedPageBreak/>
              <w:t>UND</w:t>
            </w:r>
          </w:p>
        </w:tc>
        <w:tc>
          <w:tcPr>
            <w:tcW w:w="709"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34</w:t>
            </w:r>
          </w:p>
        </w:tc>
        <w:tc>
          <w:tcPr>
            <w:tcW w:w="1134" w:type="dxa"/>
            <w:vAlign w:val="center"/>
          </w:tcPr>
          <w:p w:rsidR="00B44A9C" w:rsidRPr="00F229F8" w:rsidRDefault="006B2862"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1.871,7516</w:t>
            </w:r>
          </w:p>
        </w:tc>
        <w:tc>
          <w:tcPr>
            <w:tcW w:w="1285" w:type="dxa"/>
            <w:vAlign w:val="center"/>
          </w:tcPr>
          <w:p w:rsidR="00B44A9C" w:rsidRPr="00F229F8" w:rsidRDefault="006B2862"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63.639,55</w:t>
            </w:r>
          </w:p>
        </w:tc>
      </w:tr>
      <w:tr w:rsidR="00B44A9C" w:rsidRPr="00F229F8" w:rsidTr="00B44A9C">
        <w:trPr>
          <w:trHeight w:val="501"/>
          <w:jc w:val="center"/>
        </w:trPr>
        <w:tc>
          <w:tcPr>
            <w:tcW w:w="534" w:type="dxa"/>
            <w:vAlign w:val="center"/>
          </w:tcPr>
          <w:p w:rsidR="00B44A9C"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lastRenderedPageBreak/>
              <w:t>10</w:t>
            </w:r>
          </w:p>
        </w:tc>
        <w:tc>
          <w:tcPr>
            <w:tcW w:w="4536"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Pneu</w:t>
            </w:r>
            <w:proofErr w:type="gramStart"/>
            <w:r>
              <w:rPr>
                <w:rFonts w:ascii="Cambria" w:eastAsia="Times New Roman" w:hAnsi="Cambria"/>
                <w:sz w:val="22"/>
              </w:rPr>
              <w:t xml:space="preserve">  </w:t>
            </w:r>
            <w:proofErr w:type="gramEnd"/>
            <w:r>
              <w:rPr>
                <w:rFonts w:ascii="Cambria" w:eastAsia="Times New Roman" w:hAnsi="Cambria"/>
                <w:sz w:val="22"/>
              </w:rPr>
              <w:t xml:space="preserve">dianteiro veículo automotivo, construção radial, certificado pelo INMETRO, produto nacional, produto novo, não recondicionado e / ou </w:t>
            </w:r>
            <w:proofErr w:type="spellStart"/>
            <w:r>
              <w:rPr>
                <w:rFonts w:ascii="Cambria" w:eastAsia="Times New Roman" w:hAnsi="Cambria"/>
                <w:sz w:val="22"/>
              </w:rPr>
              <w:t>remanufaturado</w:t>
            </w:r>
            <w:proofErr w:type="spellEnd"/>
            <w:r>
              <w:rPr>
                <w:rFonts w:ascii="Cambria" w:eastAsia="Times New Roman" w:hAnsi="Cambria"/>
                <w:sz w:val="22"/>
              </w:rPr>
              <w:t xml:space="preserve">, dimensões 12.4-28, tipo com câmara, aplicação 02 (três) </w:t>
            </w:r>
            <w:proofErr w:type="spellStart"/>
            <w:r>
              <w:rPr>
                <w:rFonts w:ascii="Cambria" w:eastAsia="Times New Roman" w:hAnsi="Cambria"/>
                <w:sz w:val="22"/>
              </w:rPr>
              <w:t>Budny</w:t>
            </w:r>
            <w:proofErr w:type="spellEnd"/>
            <w:r>
              <w:rPr>
                <w:rFonts w:ascii="Cambria" w:eastAsia="Times New Roman" w:hAnsi="Cambria"/>
                <w:sz w:val="22"/>
              </w:rPr>
              <w:t xml:space="preserve"> Trator Agrícola 4x4 ano 2016, com padrão de qualidade Pirelli, Goodyear, Firestone, Michelin ou de qualidade similar, devendo possuir selo de aprovação do INMETRO</w:t>
            </w:r>
          </w:p>
        </w:tc>
        <w:tc>
          <w:tcPr>
            <w:tcW w:w="709"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UND</w:t>
            </w:r>
          </w:p>
        </w:tc>
        <w:tc>
          <w:tcPr>
            <w:tcW w:w="709"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12</w:t>
            </w:r>
          </w:p>
        </w:tc>
        <w:tc>
          <w:tcPr>
            <w:tcW w:w="1134" w:type="dxa"/>
            <w:vAlign w:val="center"/>
          </w:tcPr>
          <w:p w:rsidR="00B44A9C" w:rsidRPr="00F229F8" w:rsidRDefault="006B2862"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3.808,2500</w:t>
            </w:r>
          </w:p>
        </w:tc>
        <w:tc>
          <w:tcPr>
            <w:tcW w:w="1285" w:type="dxa"/>
            <w:vAlign w:val="center"/>
          </w:tcPr>
          <w:p w:rsidR="00B44A9C" w:rsidRPr="00F229F8" w:rsidRDefault="006B2862" w:rsidP="008F678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45.699,00</w:t>
            </w:r>
          </w:p>
        </w:tc>
      </w:tr>
    </w:tbl>
    <w:p w:rsidR="00B44A9C" w:rsidRPr="00F229F8" w:rsidRDefault="00B44A9C" w:rsidP="00B44A9C">
      <w:pPr>
        <w:overflowPunct w:val="0"/>
        <w:autoSpaceDE w:val="0"/>
        <w:autoSpaceDN w:val="0"/>
        <w:adjustRightInd w:val="0"/>
        <w:spacing w:after="0" w:line="20" w:lineRule="exact"/>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textAlignment w:val="baseline"/>
        <w:rPr>
          <w:rFonts w:ascii="Cambria" w:eastAsia="Times New Roman" w:hAnsi="Cambria"/>
          <w:sz w:val="22"/>
        </w:rPr>
      </w:pPr>
    </w:p>
    <w:tbl>
      <w:tblPr>
        <w:tblW w:w="0" w:type="auto"/>
        <w:tblLook w:val="04A0" w:firstRow="1" w:lastRow="0" w:firstColumn="1" w:lastColumn="0" w:noHBand="0" w:noVBand="1"/>
      </w:tblPr>
      <w:tblGrid>
        <w:gridCol w:w="9113"/>
      </w:tblGrid>
      <w:tr w:rsidR="00B44A9C" w:rsidRPr="00F229F8" w:rsidTr="008F6785">
        <w:trPr>
          <w:trHeight w:val="436"/>
        </w:trPr>
        <w:tc>
          <w:tcPr>
            <w:tcW w:w="9113" w:type="dxa"/>
          </w:tcPr>
          <w:tbl>
            <w:tblPr>
              <w:tblW w:w="0" w:type="auto"/>
              <w:tblLook w:val="01E0" w:firstRow="1" w:lastRow="1" w:firstColumn="1" w:lastColumn="1" w:noHBand="0" w:noVBand="0"/>
            </w:tblPr>
            <w:tblGrid>
              <w:gridCol w:w="8882"/>
            </w:tblGrid>
            <w:tr w:rsidR="00B44A9C" w:rsidRPr="00F229F8" w:rsidTr="008F6785">
              <w:tc>
                <w:tcPr>
                  <w:tcW w:w="8882" w:type="dxa"/>
                </w:tcPr>
                <w:p w:rsidR="00B44A9C" w:rsidRPr="00F229F8" w:rsidRDefault="00B44A9C" w:rsidP="008F6785">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2.2 –</w:t>
                  </w:r>
                  <w:r w:rsidRPr="00F229F8">
                    <w:rPr>
                      <w:rFonts w:ascii="Cambria" w:eastAsia="Times New Roman" w:hAnsi="Cambria"/>
                      <w:sz w:val="22"/>
                    </w:rPr>
                    <w:t xml:space="preserve"> O preço total estimado para aquisição do objeto deste pregão é de R$ </w:t>
                  </w:r>
                  <w:r w:rsidR="006B2862">
                    <w:rPr>
                      <w:rFonts w:ascii="Cambria" w:eastAsia="Times New Roman" w:hAnsi="Cambria"/>
                      <w:sz w:val="22"/>
                    </w:rPr>
                    <w:t>533.522,51</w:t>
                  </w:r>
                  <w:bookmarkStart w:id="0" w:name="_GoBack"/>
                  <w:bookmarkEnd w:id="0"/>
                  <w:r>
                    <w:rPr>
                      <w:rFonts w:ascii="Cambria" w:eastAsia="Times New Roman" w:hAnsi="Cambria"/>
                      <w:sz w:val="22"/>
                    </w:rPr>
                    <w:t>.</w:t>
                  </w:r>
                </w:p>
              </w:tc>
            </w:tr>
          </w:tbl>
          <w:p w:rsidR="00B44A9C" w:rsidRPr="00F229F8" w:rsidRDefault="00B44A9C" w:rsidP="008F6785">
            <w:pPr>
              <w:overflowPunct w:val="0"/>
              <w:autoSpaceDE w:val="0"/>
              <w:autoSpaceDN w:val="0"/>
              <w:adjustRightInd w:val="0"/>
              <w:spacing w:after="0" w:line="240" w:lineRule="auto"/>
              <w:jc w:val="both"/>
              <w:textAlignment w:val="baseline"/>
              <w:rPr>
                <w:rFonts w:ascii="Cambria" w:eastAsia="Times New Roman" w:hAnsi="Cambria"/>
                <w:sz w:val="22"/>
              </w:rPr>
            </w:pPr>
          </w:p>
        </w:tc>
      </w:tr>
    </w:tbl>
    <w:p w:rsidR="00B44A9C" w:rsidRPr="00F229F8" w:rsidRDefault="00B44A9C" w:rsidP="00B44A9C">
      <w:pPr>
        <w:tabs>
          <w:tab w:val="center" w:pos="4419"/>
          <w:tab w:val="right" w:pos="8838"/>
        </w:tabs>
        <w:overflowPunct w:val="0"/>
        <w:autoSpaceDE w:val="0"/>
        <w:autoSpaceDN w:val="0"/>
        <w:adjustRightInd w:val="0"/>
        <w:spacing w:after="0" w:line="240" w:lineRule="auto"/>
        <w:textAlignment w:val="baseline"/>
        <w:rPr>
          <w:rFonts w:ascii="Cambria" w:eastAsia="Times New Roman" w:hAnsi="Cambria"/>
          <w:sz w:val="22"/>
        </w:rPr>
      </w:pPr>
      <w:r w:rsidRPr="00F229F8">
        <w:rPr>
          <w:rFonts w:ascii="Cambria" w:eastAsia="Times New Roman" w:hAnsi="Cambria"/>
          <w:sz w:val="22"/>
        </w:rPr>
        <w:t>*qualquer marca contida na descrição ou característica de algum produto são meramente para melhor identificação do mesmo.</w:t>
      </w:r>
    </w:p>
    <w:p w:rsidR="00B44A9C" w:rsidRPr="00F229F8" w:rsidRDefault="00B44A9C" w:rsidP="00B44A9C">
      <w:pPr>
        <w:tabs>
          <w:tab w:val="center" w:pos="4419"/>
          <w:tab w:val="right" w:pos="8838"/>
        </w:tabs>
        <w:overflowPunct w:val="0"/>
        <w:autoSpaceDE w:val="0"/>
        <w:autoSpaceDN w:val="0"/>
        <w:adjustRightInd w:val="0"/>
        <w:spacing w:after="0" w:line="240" w:lineRule="auto"/>
        <w:textAlignment w:val="baseline"/>
        <w:rPr>
          <w:rFonts w:ascii="Cambria" w:eastAsia="Times New Roman" w:hAnsi="Cambria"/>
          <w:sz w:val="22"/>
        </w:rPr>
      </w:pPr>
    </w:p>
    <w:p w:rsidR="00B44A9C" w:rsidRPr="00F229F8" w:rsidRDefault="00B44A9C" w:rsidP="00B44A9C">
      <w:pPr>
        <w:tabs>
          <w:tab w:val="decimal" w:pos="805"/>
        </w:tabs>
        <w:overflowPunct w:val="0"/>
        <w:autoSpaceDE w:val="0"/>
        <w:autoSpaceDN w:val="0"/>
        <w:adjustRightInd w:val="0"/>
        <w:spacing w:after="0" w:line="240" w:lineRule="auto"/>
        <w:jc w:val="both"/>
        <w:textAlignment w:val="baseline"/>
        <w:rPr>
          <w:rFonts w:ascii="Cambria" w:eastAsia="Times New Roman" w:hAnsi="Cambria" w:cs="Cambria"/>
          <w:b/>
          <w:bCs/>
          <w:sz w:val="22"/>
          <w:u w:val="single"/>
          <w:lang w:val="pt-PT"/>
        </w:rPr>
      </w:pPr>
      <w:r w:rsidRPr="00F229F8">
        <w:rPr>
          <w:rFonts w:ascii="Cambria" w:eastAsia="Times New Roman" w:hAnsi="Cambria" w:cs="Cambria"/>
          <w:b/>
          <w:bCs/>
          <w:sz w:val="22"/>
          <w:u w:val="single"/>
        </w:rPr>
        <w:t xml:space="preserve">3 - </w:t>
      </w:r>
      <w:r w:rsidRPr="00F229F8">
        <w:rPr>
          <w:rFonts w:ascii="Cambria" w:eastAsia="Times New Roman" w:hAnsi="Cambria" w:cs="Cambria"/>
          <w:b/>
          <w:bCs/>
          <w:sz w:val="22"/>
          <w:u w:val="single"/>
          <w:lang w:val="pt-PT"/>
        </w:rPr>
        <w:t>DO PRAZO DE VIGÊNCIA</w:t>
      </w:r>
    </w:p>
    <w:p w:rsidR="00B44A9C" w:rsidRPr="00F229F8" w:rsidRDefault="00B44A9C" w:rsidP="00B44A9C">
      <w:pPr>
        <w:tabs>
          <w:tab w:val="decimal" w:pos="805"/>
          <w:tab w:val="left" w:pos="1394"/>
        </w:tabs>
        <w:overflowPunct w:val="0"/>
        <w:autoSpaceDE w:val="0"/>
        <w:autoSpaceDN w:val="0"/>
        <w:adjustRightInd w:val="0"/>
        <w:spacing w:after="0" w:line="240" w:lineRule="auto"/>
        <w:ind w:firstLine="709"/>
        <w:jc w:val="both"/>
        <w:textAlignment w:val="baseline"/>
        <w:rPr>
          <w:rFonts w:ascii="Cambria" w:eastAsia="Times New Roman" w:hAnsi="Cambria"/>
          <w:b/>
          <w:bCs/>
          <w:sz w:val="22"/>
          <w:lang w:val="pt-PT"/>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Arial" w:hAnsi="Cambria" w:cs="Calibri"/>
          <w:b/>
          <w:sz w:val="22"/>
        </w:rPr>
      </w:pPr>
      <w:r w:rsidRPr="00F229F8">
        <w:rPr>
          <w:rFonts w:ascii="Cambria" w:eastAsia="Arial" w:hAnsi="Cambria" w:cs="Calibri"/>
          <w:b/>
          <w:sz w:val="22"/>
        </w:rPr>
        <w:t>3.1.</w:t>
      </w:r>
      <w:r w:rsidRPr="00F229F8">
        <w:rPr>
          <w:rFonts w:ascii="Cambria" w:eastAsia="Arial" w:hAnsi="Cambria" w:cs="Calibri"/>
          <w:sz w:val="22"/>
        </w:rPr>
        <w:t xml:space="preserve"> Homologado o certame e adjudicado o objeto da licitação à empresa vencedora, essa deverá dentro do prazo máximo de 05 (cinco) dias retirar a </w:t>
      </w:r>
      <w:r w:rsidRPr="00F229F8">
        <w:rPr>
          <w:rFonts w:ascii="Cambria" w:eastAsia="Arial" w:hAnsi="Cambria" w:cs="Calibri"/>
          <w:b/>
          <w:sz w:val="22"/>
        </w:rPr>
        <w:t>nota de empenho e/ou assinar o termo de contrato</w:t>
      </w:r>
      <w:r w:rsidRPr="00F229F8">
        <w:rPr>
          <w:rFonts w:ascii="Cambria" w:eastAsia="Arial" w:hAnsi="Cambria" w:cs="Calibri"/>
          <w:sz w:val="22"/>
        </w:rPr>
        <w:t xml:space="preserve"> (ANEXO V) após a convocação realizada pelo </w:t>
      </w:r>
      <w:r w:rsidRPr="00F229F8">
        <w:rPr>
          <w:rFonts w:ascii="Cambria" w:eastAsia="Arial" w:hAnsi="Cambria" w:cs="Calibri"/>
          <w:b/>
          <w:sz w:val="22"/>
        </w:rPr>
        <w:t>MUNICÍPIO DE SÃO SEBASTIÃO DO ALTO /RJ.</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Calibri"/>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3.1.1.</w:t>
      </w:r>
      <w:r w:rsidRPr="00F229F8">
        <w:rPr>
          <w:rFonts w:ascii="Cambria" w:eastAsia="Times New Roman" w:hAnsi="Cambria"/>
          <w:sz w:val="22"/>
        </w:rPr>
        <w:t xml:space="preserve"> A convocação da empresa vencedora para </w:t>
      </w:r>
      <w:r w:rsidRPr="00F229F8">
        <w:rPr>
          <w:rFonts w:ascii="Cambria" w:eastAsia="Arial" w:hAnsi="Cambria" w:cs="Calibri"/>
          <w:b/>
          <w:sz w:val="22"/>
        </w:rPr>
        <w:t>nota de empenho e/ou assinar o termo de contrato</w:t>
      </w:r>
      <w:r w:rsidRPr="00F229F8">
        <w:rPr>
          <w:rFonts w:ascii="Cambria" w:eastAsia="Times New Roman" w:hAnsi="Cambria"/>
          <w:sz w:val="22"/>
        </w:rPr>
        <w:t xml:space="preserve"> será realizada através do e-mail indicado pela empresa na proposta de preços ou através de publicação no sítio</w:t>
      </w:r>
      <w:r w:rsidRPr="00F229F8">
        <w:rPr>
          <w:rFonts w:ascii="Cambria" w:eastAsia="Times New Roman" w:hAnsi="Cambria"/>
          <w:b/>
          <w:sz w:val="22"/>
        </w:rPr>
        <w:t xml:space="preserve"> </w:t>
      </w:r>
      <w:r w:rsidRPr="00F229F8">
        <w:rPr>
          <w:rFonts w:ascii="Cambria" w:eastAsia="Times New Roman" w:hAnsi="Cambria"/>
          <w:b/>
          <w:iCs/>
          <w:color w:val="002060"/>
          <w:sz w:val="22"/>
        </w:rPr>
        <w:t>www.ssalto.rj.gov.br</w:t>
      </w:r>
      <w:r w:rsidRPr="00F229F8">
        <w:rPr>
          <w:rFonts w:ascii="Cambria" w:eastAsia="Times New Roman" w:hAnsi="Cambria"/>
          <w:b/>
          <w:sz w:val="22"/>
        </w:rPr>
        <w:t xml:space="preserve"> </w:t>
      </w:r>
      <w:r w:rsidRPr="00F229F8">
        <w:rPr>
          <w:rFonts w:ascii="Cambria" w:eastAsia="Times New Roman" w:hAnsi="Cambria"/>
          <w:sz w:val="22"/>
        </w:rPr>
        <w:t>ou através de publicação no diário oficial e no site do Município.</w:t>
      </w:r>
    </w:p>
    <w:p w:rsidR="00B44A9C" w:rsidRPr="00B44A9C" w:rsidRDefault="00B44A9C" w:rsidP="00B44A9C">
      <w:pPr>
        <w:tabs>
          <w:tab w:val="left" w:pos="634"/>
          <w:tab w:val="left" w:pos="1394"/>
        </w:tabs>
        <w:overflowPunct w:val="0"/>
        <w:autoSpaceDE w:val="0"/>
        <w:autoSpaceDN w:val="0"/>
        <w:adjustRightInd w:val="0"/>
        <w:spacing w:after="0" w:line="240" w:lineRule="auto"/>
        <w:jc w:val="both"/>
        <w:textAlignment w:val="baseline"/>
        <w:rPr>
          <w:rFonts w:ascii="Cambria" w:eastAsia="Arial" w:hAnsi="Cambria" w:cs="Calibri"/>
          <w:b/>
          <w:sz w:val="22"/>
        </w:rPr>
      </w:pPr>
    </w:p>
    <w:p w:rsidR="00B44A9C" w:rsidRPr="00B44A9C" w:rsidRDefault="00B44A9C" w:rsidP="00B44A9C">
      <w:pPr>
        <w:tabs>
          <w:tab w:val="left" w:pos="634"/>
          <w:tab w:val="left" w:pos="1394"/>
        </w:tabs>
        <w:overflowPunct w:val="0"/>
        <w:autoSpaceDE w:val="0"/>
        <w:autoSpaceDN w:val="0"/>
        <w:adjustRightInd w:val="0"/>
        <w:spacing w:after="0" w:line="240" w:lineRule="auto"/>
        <w:jc w:val="both"/>
        <w:textAlignment w:val="baseline"/>
        <w:rPr>
          <w:rFonts w:ascii="Cambria" w:eastAsia="Arial" w:hAnsi="Cambria" w:cs="Calibri"/>
          <w:sz w:val="22"/>
        </w:rPr>
      </w:pPr>
      <w:r w:rsidRPr="00B44A9C">
        <w:rPr>
          <w:rFonts w:ascii="Cambria" w:eastAsia="Arial" w:hAnsi="Cambria" w:cs="Calibri"/>
          <w:b/>
          <w:sz w:val="22"/>
        </w:rPr>
        <w:t>3.2</w:t>
      </w:r>
      <w:r w:rsidRPr="00B44A9C">
        <w:rPr>
          <w:rFonts w:ascii="Cambria" w:eastAsia="Arial" w:hAnsi="Cambria" w:cs="Calibri"/>
          <w:sz w:val="22"/>
        </w:rPr>
        <w:t xml:space="preserve"> - A entrega dos produtos</w:t>
      </w:r>
      <w:proofErr w:type="gramStart"/>
      <w:r w:rsidRPr="00B44A9C">
        <w:rPr>
          <w:rFonts w:ascii="Cambria" w:eastAsia="Arial" w:hAnsi="Cambria" w:cs="Calibri"/>
          <w:sz w:val="22"/>
        </w:rPr>
        <w:t>, dar-se-á</w:t>
      </w:r>
      <w:proofErr w:type="gramEnd"/>
      <w:r w:rsidRPr="00B44A9C">
        <w:rPr>
          <w:rFonts w:ascii="Cambria" w:eastAsia="Arial" w:hAnsi="Cambria" w:cs="Calibri"/>
          <w:sz w:val="22"/>
        </w:rPr>
        <w:t xml:space="preserve"> na forma rotineira, devendo ser mantido sempre o bom funcionamento, para que não haja interrupção nem transtorno do mesmo e conforme solicitação da Secretaria Municipal de Obras, Transportes e Serviços Públicos.</w:t>
      </w:r>
    </w:p>
    <w:p w:rsidR="00B44A9C" w:rsidRPr="00B44A9C" w:rsidRDefault="00B44A9C" w:rsidP="00B44A9C">
      <w:pPr>
        <w:tabs>
          <w:tab w:val="left" w:pos="634"/>
          <w:tab w:val="left" w:pos="1394"/>
        </w:tabs>
        <w:overflowPunct w:val="0"/>
        <w:autoSpaceDE w:val="0"/>
        <w:autoSpaceDN w:val="0"/>
        <w:adjustRightInd w:val="0"/>
        <w:spacing w:after="0" w:line="240" w:lineRule="auto"/>
        <w:jc w:val="both"/>
        <w:textAlignment w:val="baseline"/>
        <w:rPr>
          <w:rFonts w:ascii="Cambria" w:eastAsia="Arial" w:hAnsi="Cambria" w:cs="Calibri"/>
          <w:sz w:val="22"/>
        </w:rPr>
      </w:pPr>
      <w:r w:rsidRPr="00B44A9C">
        <w:rPr>
          <w:rFonts w:ascii="Cambria" w:eastAsia="Arial" w:hAnsi="Cambria" w:cs="Calibri"/>
          <w:b/>
          <w:sz w:val="22"/>
        </w:rPr>
        <w:t>3.3</w:t>
      </w:r>
      <w:r w:rsidRPr="00B44A9C">
        <w:rPr>
          <w:rFonts w:ascii="Cambria" w:eastAsia="Arial" w:hAnsi="Cambria" w:cs="Calibri"/>
          <w:sz w:val="22"/>
        </w:rPr>
        <w:t xml:space="preserve"> - O Quantitativo solicitado pela secretaria deverá ser entregue até no máximo de cinco dias corridos a partir da notificação ou expressa autorização para fornecimento do material.</w:t>
      </w:r>
    </w:p>
    <w:p w:rsidR="00B44A9C" w:rsidRPr="00B44A9C" w:rsidRDefault="00B44A9C" w:rsidP="00B44A9C">
      <w:pPr>
        <w:tabs>
          <w:tab w:val="left" w:pos="634"/>
          <w:tab w:val="left" w:pos="1394"/>
        </w:tabs>
        <w:overflowPunct w:val="0"/>
        <w:autoSpaceDE w:val="0"/>
        <w:autoSpaceDN w:val="0"/>
        <w:adjustRightInd w:val="0"/>
        <w:spacing w:after="0" w:line="240" w:lineRule="auto"/>
        <w:jc w:val="both"/>
        <w:textAlignment w:val="baseline"/>
        <w:rPr>
          <w:rFonts w:ascii="Cambria" w:eastAsia="Arial" w:hAnsi="Cambria" w:cs="Calibri"/>
          <w:sz w:val="22"/>
        </w:rPr>
      </w:pPr>
      <w:r w:rsidRPr="00B44A9C">
        <w:rPr>
          <w:rFonts w:ascii="Cambria" w:eastAsia="Arial" w:hAnsi="Cambria" w:cs="Calibri"/>
          <w:b/>
          <w:sz w:val="22"/>
        </w:rPr>
        <w:t>3.4</w:t>
      </w:r>
      <w:r w:rsidRPr="00B44A9C">
        <w:rPr>
          <w:rFonts w:ascii="Cambria" w:eastAsia="Arial" w:hAnsi="Cambria" w:cs="Calibri"/>
          <w:sz w:val="22"/>
        </w:rPr>
        <w:t xml:space="preserve"> - Os produtos serão solicitados de forma parcelada, conforme a necessidade da administração e </w:t>
      </w:r>
      <w:proofErr w:type="gramStart"/>
      <w:r w:rsidRPr="00B44A9C">
        <w:rPr>
          <w:rFonts w:ascii="Cambria" w:eastAsia="Arial" w:hAnsi="Cambria" w:cs="Calibri"/>
          <w:sz w:val="22"/>
        </w:rPr>
        <w:t>deverão</w:t>
      </w:r>
      <w:proofErr w:type="gramEnd"/>
      <w:r w:rsidRPr="00B44A9C">
        <w:rPr>
          <w:rFonts w:ascii="Cambria" w:eastAsia="Arial" w:hAnsi="Cambria" w:cs="Calibri"/>
          <w:sz w:val="22"/>
        </w:rPr>
        <w:t xml:space="preserve"> ser entregues no depósito da prefeitura situada na Rua Maria Faustina da Conceição nº 234 – Centro – São Sebastião do Alto de segunda a sexta-feira, em horário comercial;</w:t>
      </w:r>
    </w:p>
    <w:p w:rsidR="00B44A9C" w:rsidRPr="00B44A9C" w:rsidRDefault="00B44A9C" w:rsidP="00B44A9C">
      <w:pPr>
        <w:tabs>
          <w:tab w:val="left" w:pos="634"/>
          <w:tab w:val="left" w:pos="1394"/>
        </w:tabs>
        <w:overflowPunct w:val="0"/>
        <w:autoSpaceDE w:val="0"/>
        <w:autoSpaceDN w:val="0"/>
        <w:adjustRightInd w:val="0"/>
        <w:spacing w:after="0" w:line="240" w:lineRule="auto"/>
        <w:jc w:val="both"/>
        <w:textAlignment w:val="baseline"/>
        <w:rPr>
          <w:rFonts w:ascii="Cambria" w:eastAsia="Arial" w:hAnsi="Cambria" w:cs="Calibri"/>
          <w:sz w:val="22"/>
        </w:rPr>
      </w:pPr>
      <w:r w:rsidRPr="00B44A9C">
        <w:rPr>
          <w:rFonts w:ascii="Cambria" w:eastAsia="Arial" w:hAnsi="Cambria" w:cs="Calibri"/>
          <w:b/>
          <w:sz w:val="22"/>
        </w:rPr>
        <w:t>3.5</w:t>
      </w:r>
      <w:r w:rsidRPr="00B44A9C">
        <w:rPr>
          <w:rFonts w:ascii="Cambria" w:eastAsia="Arial" w:hAnsi="Cambria" w:cs="Calibri"/>
          <w:sz w:val="22"/>
        </w:rPr>
        <w:t xml:space="preserve"> - O produto ofertado deverá ser de primeira linha e atender as descrições técnicas, além de ter garantia mínima de </w:t>
      </w:r>
      <w:proofErr w:type="gramStart"/>
      <w:r w:rsidRPr="00B44A9C">
        <w:rPr>
          <w:rFonts w:ascii="Cambria" w:eastAsia="Arial" w:hAnsi="Cambria" w:cs="Calibri"/>
          <w:sz w:val="22"/>
        </w:rPr>
        <w:t>5</w:t>
      </w:r>
      <w:proofErr w:type="gramEnd"/>
      <w:r w:rsidRPr="00B44A9C">
        <w:rPr>
          <w:rFonts w:ascii="Cambria" w:eastAsia="Arial" w:hAnsi="Cambria" w:cs="Calibri"/>
          <w:sz w:val="22"/>
        </w:rPr>
        <w:t xml:space="preserve"> (cinco ) anos para pneus e 3 (três) anos para câmara de ar e protetores  (doze) meses a contar da data de fabricação do produto.</w:t>
      </w:r>
    </w:p>
    <w:p w:rsidR="00B44A9C" w:rsidRPr="00B44A9C" w:rsidRDefault="00B44A9C" w:rsidP="00B44A9C">
      <w:pPr>
        <w:tabs>
          <w:tab w:val="left" w:pos="634"/>
          <w:tab w:val="left" w:pos="1394"/>
        </w:tabs>
        <w:overflowPunct w:val="0"/>
        <w:autoSpaceDE w:val="0"/>
        <w:autoSpaceDN w:val="0"/>
        <w:adjustRightInd w:val="0"/>
        <w:spacing w:after="0" w:line="240" w:lineRule="auto"/>
        <w:jc w:val="both"/>
        <w:textAlignment w:val="baseline"/>
        <w:rPr>
          <w:rFonts w:ascii="Cambria" w:eastAsia="Arial" w:hAnsi="Cambria" w:cs="Calibri"/>
          <w:sz w:val="22"/>
        </w:rPr>
      </w:pPr>
      <w:r w:rsidRPr="00B44A9C">
        <w:rPr>
          <w:rFonts w:ascii="Cambria" w:eastAsia="Arial" w:hAnsi="Cambria" w:cs="Calibri"/>
          <w:b/>
          <w:sz w:val="22"/>
        </w:rPr>
        <w:t>3.6</w:t>
      </w:r>
      <w:r w:rsidRPr="00B44A9C">
        <w:rPr>
          <w:rFonts w:ascii="Cambria" w:eastAsia="Arial" w:hAnsi="Cambria" w:cs="Calibri"/>
          <w:sz w:val="22"/>
        </w:rPr>
        <w:t xml:space="preserve"> – Os produtos deveram ter no máximo </w:t>
      </w:r>
      <w:proofErr w:type="gramStart"/>
      <w:r w:rsidRPr="00B44A9C">
        <w:rPr>
          <w:rFonts w:ascii="Cambria" w:eastAsia="Arial" w:hAnsi="Cambria" w:cs="Calibri"/>
          <w:sz w:val="22"/>
        </w:rPr>
        <w:t>6</w:t>
      </w:r>
      <w:proofErr w:type="gramEnd"/>
      <w:r w:rsidRPr="00B44A9C">
        <w:rPr>
          <w:rFonts w:ascii="Cambria" w:eastAsia="Arial" w:hAnsi="Cambria" w:cs="Calibri"/>
          <w:sz w:val="22"/>
        </w:rPr>
        <w:t xml:space="preserve"> (seis) meses de fabricação no ato da entrega.</w:t>
      </w:r>
    </w:p>
    <w:p w:rsidR="00B44A9C" w:rsidRPr="00B44A9C" w:rsidRDefault="00B44A9C" w:rsidP="00B44A9C">
      <w:pPr>
        <w:tabs>
          <w:tab w:val="left" w:pos="634"/>
          <w:tab w:val="left" w:pos="1394"/>
        </w:tabs>
        <w:overflowPunct w:val="0"/>
        <w:autoSpaceDE w:val="0"/>
        <w:autoSpaceDN w:val="0"/>
        <w:adjustRightInd w:val="0"/>
        <w:spacing w:after="0" w:line="240" w:lineRule="auto"/>
        <w:jc w:val="both"/>
        <w:textAlignment w:val="baseline"/>
        <w:rPr>
          <w:rFonts w:ascii="Cambria" w:eastAsia="Arial" w:hAnsi="Cambria" w:cs="Calibri"/>
          <w:sz w:val="22"/>
        </w:rPr>
      </w:pPr>
      <w:r w:rsidRPr="00B44A9C">
        <w:rPr>
          <w:rFonts w:ascii="Cambria" w:eastAsia="Arial" w:hAnsi="Cambria" w:cs="Calibri"/>
          <w:b/>
          <w:sz w:val="22"/>
        </w:rPr>
        <w:t>3.7</w:t>
      </w:r>
      <w:r w:rsidRPr="00B44A9C">
        <w:rPr>
          <w:rFonts w:ascii="Cambria" w:eastAsia="Arial" w:hAnsi="Cambria" w:cs="Calibri"/>
          <w:sz w:val="22"/>
        </w:rPr>
        <w:t xml:space="preserve"> - Quando da entrega, os produtos deverão estar em perfeitas condições, e as embalagens não danificadas. </w:t>
      </w:r>
    </w:p>
    <w:p w:rsidR="00B44A9C" w:rsidRPr="00B44A9C" w:rsidRDefault="00B44A9C" w:rsidP="00B44A9C">
      <w:pPr>
        <w:tabs>
          <w:tab w:val="left" w:pos="634"/>
          <w:tab w:val="left" w:pos="1394"/>
        </w:tabs>
        <w:overflowPunct w:val="0"/>
        <w:autoSpaceDE w:val="0"/>
        <w:autoSpaceDN w:val="0"/>
        <w:adjustRightInd w:val="0"/>
        <w:spacing w:after="0" w:line="240" w:lineRule="auto"/>
        <w:jc w:val="both"/>
        <w:textAlignment w:val="baseline"/>
        <w:rPr>
          <w:rFonts w:ascii="Cambria" w:eastAsia="Arial" w:hAnsi="Cambria" w:cs="Calibri"/>
          <w:sz w:val="22"/>
        </w:rPr>
      </w:pPr>
      <w:r w:rsidRPr="00B44A9C">
        <w:rPr>
          <w:rFonts w:ascii="Cambria" w:eastAsia="Arial" w:hAnsi="Cambria" w:cs="Calibri"/>
          <w:b/>
          <w:sz w:val="22"/>
        </w:rPr>
        <w:t>3.8</w:t>
      </w:r>
      <w:r w:rsidRPr="00B44A9C">
        <w:rPr>
          <w:rFonts w:ascii="Cambria" w:eastAsia="Arial" w:hAnsi="Cambria" w:cs="Calibri"/>
          <w:sz w:val="22"/>
        </w:rPr>
        <w:t xml:space="preserve"> - Será rejeitado no todo ou em parte, o fornecimento executado em desacordo com as condições estabelecidas neste Termo de Referência, ficando a empresa vencedora obrigada a substituir os materiais recusados no prazo de 24 (vinte e quatro) a contar da notificação </w:t>
      </w:r>
      <w:r w:rsidRPr="00B44A9C">
        <w:rPr>
          <w:rFonts w:ascii="Cambria" w:eastAsia="Arial" w:hAnsi="Cambria" w:cs="Calibri"/>
          <w:sz w:val="22"/>
        </w:rPr>
        <w:lastRenderedPageBreak/>
        <w:t xml:space="preserve">expedida pela unidade recebedora, </w:t>
      </w:r>
      <w:proofErr w:type="gramStart"/>
      <w:r w:rsidRPr="00B44A9C">
        <w:rPr>
          <w:rFonts w:ascii="Cambria" w:eastAsia="Arial" w:hAnsi="Cambria" w:cs="Calibri"/>
          <w:sz w:val="22"/>
        </w:rPr>
        <w:t>sob pena</w:t>
      </w:r>
      <w:proofErr w:type="gramEnd"/>
      <w:r w:rsidRPr="00B44A9C">
        <w:rPr>
          <w:rFonts w:ascii="Cambria" w:eastAsia="Arial" w:hAnsi="Cambria" w:cs="Calibri"/>
          <w:sz w:val="22"/>
        </w:rPr>
        <w:t xml:space="preserve"> de aplicação das penalidades previstas na Lei Federal nº. 8.666/1993.</w:t>
      </w:r>
    </w:p>
    <w:p w:rsidR="00B44A9C" w:rsidRPr="00B44A9C" w:rsidRDefault="00B44A9C" w:rsidP="00B44A9C">
      <w:pPr>
        <w:tabs>
          <w:tab w:val="left" w:pos="634"/>
          <w:tab w:val="left" w:pos="1394"/>
        </w:tabs>
        <w:overflowPunct w:val="0"/>
        <w:autoSpaceDE w:val="0"/>
        <w:autoSpaceDN w:val="0"/>
        <w:adjustRightInd w:val="0"/>
        <w:spacing w:after="0" w:line="240" w:lineRule="auto"/>
        <w:jc w:val="both"/>
        <w:textAlignment w:val="baseline"/>
        <w:rPr>
          <w:rFonts w:ascii="Cambria" w:eastAsia="Arial" w:hAnsi="Cambria" w:cs="Calibri"/>
          <w:sz w:val="22"/>
        </w:rPr>
      </w:pPr>
      <w:r w:rsidRPr="00B44A9C">
        <w:rPr>
          <w:rFonts w:ascii="Cambria" w:eastAsia="Arial" w:hAnsi="Cambria" w:cs="Calibri"/>
          <w:b/>
          <w:sz w:val="22"/>
        </w:rPr>
        <w:t>3.9</w:t>
      </w:r>
      <w:r w:rsidRPr="00B44A9C">
        <w:rPr>
          <w:rFonts w:ascii="Cambria" w:eastAsia="Arial" w:hAnsi="Cambria" w:cs="Calibri"/>
          <w:sz w:val="22"/>
        </w:rPr>
        <w:t xml:space="preserve"> - A empresa vencedora garantirá a qualidade do material proposto, obrigando-se a repor aquele que apresentar defeito ou má aparência, imediatamente após a notificação, sem ônus adicional à Prefeitura Municipal de São Sebastião do Alto.</w:t>
      </w:r>
    </w:p>
    <w:p w:rsidR="00B44A9C" w:rsidRPr="00B44A9C" w:rsidRDefault="00B44A9C" w:rsidP="00B44A9C">
      <w:pPr>
        <w:tabs>
          <w:tab w:val="left" w:pos="634"/>
          <w:tab w:val="left" w:pos="1394"/>
        </w:tabs>
        <w:overflowPunct w:val="0"/>
        <w:autoSpaceDE w:val="0"/>
        <w:autoSpaceDN w:val="0"/>
        <w:adjustRightInd w:val="0"/>
        <w:spacing w:after="0" w:line="240" w:lineRule="auto"/>
        <w:jc w:val="both"/>
        <w:textAlignment w:val="baseline"/>
        <w:rPr>
          <w:rFonts w:ascii="Cambria" w:eastAsia="Arial" w:hAnsi="Cambria" w:cs="Calibri"/>
          <w:sz w:val="22"/>
        </w:rPr>
      </w:pPr>
      <w:r w:rsidRPr="00B44A9C">
        <w:rPr>
          <w:rFonts w:ascii="Cambria" w:eastAsia="Arial" w:hAnsi="Cambria" w:cs="Calibri"/>
          <w:b/>
          <w:sz w:val="22"/>
        </w:rPr>
        <w:t>3.10</w:t>
      </w:r>
      <w:r w:rsidRPr="00B44A9C">
        <w:rPr>
          <w:rFonts w:ascii="Cambria" w:eastAsia="Arial" w:hAnsi="Cambria" w:cs="Calibri"/>
          <w:sz w:val="22"/>
        </w:rPr>
        <w:t xml:space="preserve"> - A embalagem deverá oferecer completa proteção ao material em função das condições de armazenamento, acesso, movimentação e manuseio do produto nas dependências do licitante e descarga no local.</w:t>
      </w:r>
    </w:p>
    <w:p w:rsidR="00B44A9C" w:rsidRPr="00F229F8" w:rsidRDefault="00B44A9C" w:rsidP="00B44A9C">
      <w:pPr>
        <w:tabs>
          <w:tab w:val="left" w:pos="634"/>
          <w:tab w:val="left" w:pos="1394"/>
        </w:tabs>
        <w:overflowPunct w:val="0"/>
        <w:autoSpaceDE w:val="0"/>
        <w:autoSpaceDN w:val="0"/>
        <w:adjustRightInd w:val="0"/>
        <w:spacing w:after="0" w:line="240" w:lineRule="auto"/>
        <w:jc w:val="both"/>
        <w:textAlignment w:val="baseline"/>
        <w:rPr>
          <w:rFonts w:ascii="Cambria" w:eastAsia="Times New Roman" w:hAnsi="Cambria"/>
          <w:sz w:val="22"/>
          <w:lang w:val="pt-PT"/>
        </w:rPr>
      </w:pPr>
      <w:r w:rsidRPr="00B44A9C">
        <w:rPr>
          <w:rFonts w:ascii="Cambria" w:eastAsia="Arial" w:hAnsi="Cambria" w:cs="Calibri"/>
          <w:b/>
          <w:sz w:val="22"/>
        </w:rPr>
        <w:t>3.11</w:t>
      </w:r>
      <w:r w:rsidRPr="00B44A9C">
        <w:rPr>
          <w:rFonts w:ascii="Cambria" w:eastAsia="Arial" w:hAnsi="Cambria" w:cs="Calibri"/>
          <w:sz w:val="22"/>
        </w:rPr>
        <w:t xml:space="preserve"> - Os materiais deverão ser entregues, de acordo com a solicitação de fornecimento conforme o item 5.2 deste Termo de Referência, no seguinte endereço: Rua Júlio Vieitas, nº 88 – Centro – São Sebastião do Alto RJ – CEP: 28.550-000, mediante agendamento prévio, obedecendo ao horário compreendido entre </w:t>
      </w:r>
      <w:proofErr w:type="gramStart"/>
      <w:r w:rsidRPr="00B44A9C">
        <w:rPr>
          <w:rFonts w:ascii="Cambria" w:eastAsia="Arial" w:hAnsi="Cambria" w:cs="Calibri"/>
          <w:sz w:val="22"/>
        </w:rPr>
        <w:t>8:00</w:t>
      </w:r>
      <w:proofErr w:type="gramEnd"/>
      <w:r w:rsidRPr="00B44A9C">
        <w:rPr>
          <w:rFonts w:ascii="Cambria" w:eastAsia="Arial" w:hAnsi="Cambria" w:cs="Calibri"/>
          <w:sz w:val="22"/>
        </w:rPr>
        <w:t xml:space="preserve"> horas e 17:00 horas.</w:t>
      </w:r>
    </w:p>
    <w:p w:rsidR="00B44A9C" w:rsidRDefault="00B44A9C" w:rsidP="00B44A9C">
      <w:pPr>
        <w:widowControl w:val="0"/>
        <w:autoSpaceDE w:val="0"/>
        <w:autoSpaceDN w:val="0"/>
        <w:adjustRightInd w:val="0"/>
        <w:spacing w:after="0" w:line="240" w:lineRule="auto"/>
        <w:jc w:val="both"/>
        <w:rPr>
          <w:rFonts w:ascii="Cambria" w:eastAsia="Times New Roman" w:hAnsi="Cambria"/>
          <w:b/>
          <w:bCs/>
          <w:color w:val="000000"/>
          <w:sz w:val="22"/>
          <w:lang w:eastAsia="pt-BR"/>
        </w:rPr>
      </w:pPr>
    </w:p>
    <w:p w:rsidR="00B44A9C" w:rsidRPr="00F229F8" w:rsidRDefault="00B44A9C" w:rsidP="00B44A9C">
      <w:pPr>
        <w:widowControl w:val="0"/>
        <w:autoSpaceDE w:val="0"/>
        <w:autoSpaceDN w:val="0"/>
        <w:adjustRightInd w:val="0"/>
        <w:spacing w:after="0" w:line="240" w:lineRule="auto"/>
        <w:jc w:val="both"/>
        <w:rPr>
          <w:rFonts w:ascii="Cambria" w:eastAsia="Times New Roman" w:hAnsi="Cambria"/>
          <w:b/>
          <w:bCs/>
          <w:color w:val="000000"/>
          <w:sz w:val="22"/>
          <w:lang w:eastAsia="pt-BR"/>
        </w:rPr>
      </w:pPr>
      <w:r w:rsidRPr="00F229F8">
        <w:rPr>
          <w:rFonts w:ascii="Cambria" w:eastAsia="Times New Roman" w:hAnsi="Cambria"/>
          <w:b/>
          <w:bCs/>
          <w:color w:val="000000"/>
          <w:sz w:val="22"/>
          <w:lang w:eastAsia="pt-BR"/>
        </w:rPr>
        <w:t>4. DAS SANÇÕES ADMINISTRATIVAS</w:t>
      </w:r>
    </w:p>
    <w:p w:rsidR="00B44A9C" w:rsidRPr="00F229F8" w:rsidRDefault="00B44A9C" w:rsidP="00B44A9C">
      <w:pPr>
        <w:widowControl w:val="0"/>
        <w:autoSpaceDE w:val="0"/>
        <w:autoSpaceDN w:val="0"/>
        <w:adjustRightInd w:val="0"/>
        <w:spacing w:after="0" w:line="240" w:lineRule="auto"/>
        <w:jc w:val="both"/>
        <w:rPr>
          <w:rFonts w:ascii="Cambria" w:eastAsia="Times New Roman" w:hAnsi="Cambria"/>
          <w:b/>
          <w:bCs/>
          <w:color w:val="000000"/>
          <w:sz w:val="22"/>
          <w:lang w:eastAsia="pt-BR"/>
        </w:rPr>
      </w:pPr>
    </w:p>
    <w:p w:rsidR="00B44A9C" w:rsidRPr="00F229F8" w:rsidRDefault="00B44A9C" w:rsidP="00B44A9C">
      <w:pPr>
        <w:spacing w:after="0" w:line="240" w:lineRule="auto"/>
        <w:jc w:val="both"/>
        <w:rPr>
          <w:rFonts w:ascii="Cambria" w:eastAsia="Times New Roman" w:hAnsi="Cambria" w:cs="Arial"/>
          <w:sz w:val="22"/>
          <w:lang w:val="x-none" w:eastAsia="x-none"/>
        </w:rPr>
      </w:pPr>
      <w:r w:rsidRPr="00F229F8">
        <w:rPr>
          <w:rFonts w:ascii="Cambria" w:eastAsia="Times New Roman" w:hAnsi="Cambria" w:cs="Arial"/>
          <w:b/>
          <w:sz w:val="22"/>
          <w:lang w:eastAsia="x-none"/>
        </w:rPr>
        <w:t>4</w:t>
      </w:r>
      <w:r w:rsidRPr="00F229F8">
        <w:rPr>
          <w:rFonts w:ascii="Cambria" w:eastAsia="Times New Roman" w:hAnsi="Cambria" w:cs="Arial"/>
          <w:b/>
          <w:sz w:val="22"/>
          <w:lang w:val="x-none" w:eastAsia="x-none"/>
        </w:rPr>
        <w:t>.1.</w:t>
      </w:r>
      <w:r w:rsidRPr="00F229F8">
        <w:rPr>
          <w:rFonts w:ascii="Cambria" w:eastAsia="Times New Roman" w:hAnsi="Cambria" w:cs="Arial"/>
          <w:sz w:val="22"/>
          <w:lang w:val="x-none" w:eastAsia="x-none"/>
        </w:rPr>
        <w:t xml:space="preserve"> O licitante ficará impedido de licitar e contratar com a União, Estados, Distrito Federal e Municípios e será descredenciada do Cadastro de Fornecedores mantido pela Administração Pública Municipal, pelo prazo de </w:t>
      </w:r>
      <w:r w:rsidRPr="00F229F8">
        <w:rPr>
          <w:rFonts w:ascii="Cambria" w:eastAsia="Times New Roman" w:hAnsi="Cambria" w:cs="Arial"/>
          <w:b/>
          <w:sz w:val="22"/>
          <w:lang w:val="x-none" w:eastAsia="x-none"/>
        </w:rPr>
        <w:t>05 (cinco) anos</w:t>
      </w:r>
      <w:r w:rsidRPr="00F229F8">
        <w:rPr>
          <w:rFonts w:ascii="Cambria" w:eastAsia="Times New Roman" w:hAnsi="Cambria" w:cs="Arial"/>
          <w:sz w:val="22"/>
          <w:lang w:val="x-none" w:eastAsia="x-none"/>
        </w:rPr>
        <w:t xml:space="preserve">, sem prejuízo das multas previstas no edital, </w:t>
      </w:r>
      <w:r w:rsidRPr="00F229F8">
        <w:rPr>
          <w:rFonts w:ascii="Cambria" w:eastAsia="Times New Roman" w:hAnsi="Cambria" w:cs="Arial"/>
          <w:sz w:val="22"/>
          <w:lang w:eastAsia="x-none"/>
        </w:rPr>
        <w:t xml:space="preserve">no contrato e das demais cominações legais, </w:t>
      </w:r>
      <w:r w:rsidRPr="00F229F8">
        <w:rPr>
          <w:rFonts w:ascii="Cambria" w:eastAsia="Times New Roman" w:hAnsi="Cambria"/>
          <w:sz w:val="22"/>
          <w:lang w:val="x-none" w:eastAsia="x-none"/>
        </w:rPr>
        <w:t>conforme dispõe o</w:t>
      </w:r>
      <w:r w:rsidRPr="00F229F8">
        <w:rPr>
          <w:rFonts w:ascii="Cambria" w:eastAsia="Times New Roman" w:hAnsi="Cambria"/>
          <w:b/>
          <w:sz w:val="22"/>
          <w:lang w:val="x-none" w:eastAsia="x-none"/>
        </w:rPr>
        <w:t xml:space="preserve"> artigo 7º da Lei Federal nº10.520/</w:t>
      </w:r>
      <w:r w:rsidRPr="00F229F8">
        <w:rPr>
          <w:rFonts w:ascii="Cambria" w:eastAsia="Times New Roman" w:hAnsi="Cambria"/>
          <w:b/>
          <w:sz w:val="22"/>
          <w:lang w:eastAsia="x-none"/>
        </w:rPr>
        <w:t>20</w:t>
      </w:r>
      <w:r w:rsidRPr="00F229F8">
        <w:rPr>
          <w:rFonts w:ascii="Cambria" w:eastAsia="Times New Roman" w:hAnsi="Cambria"/>
          <w:b/>
          <w:sz w:val="22"/>
          <w:lang w:val="x-none" w:eastAsia="x-none"/>
        </w:rPr>
        <w:t>02</w:t>
      </w:r>
      <w:r w:rsidRPr="00F229F8">
        <w:rPr>
          <w:rFonts w:ascii="Cambria" w:eastAsia="Times New Roman" w:hAnsi="Cambria"/>
          <w:b/>
          <w:sz w:val="22"/>
          <w:lang w:eastAsia="x-none"/>
        </w:rPr>
        <w:t xml:space="preserve">, </w:t>
      </w:r>
      <w:r w:rsidRPr="00F229F8">
        <w:rPr>
          <w:rFonts w:ascii="Cambria" w:eastAsia="Times New Roman" w:hAnsi="Cambria" w:cs="Arial"/>
          <w:sz w:val="22"/>
          <w:lang w:val="x-none" w:eastAsia="x-none"/>
        </w:rPr>
        <w:t xml:space="preserve">quando: </w:t>
      </w:r>
    </w:p>
    <w:p w:rsidR="00B44A9C" w:rsidRPr="00F229F8" w:rsidRDefault="00B44A9C" w:rsidP="00B44A9C">
      <w:pPr>
        <w:spacing w:after="0" w:line="240" w:lineRule="auto"/>
        <w:jc w:val="both"/>
        <w:rPr>
          <w:rFonts w:ascii="Cambria" w:eastAsia="Times New Roman" w:hAnsi="Cambria" w:cs="Arial"/>
          <w:b/>
          <w:sz w:val="22"/>
          <w:lang w:val="x-none" w:eastAsia="x-none"/>
        </w:rPr>
      </w:pPr>
    </w:p>
    <w:p w:rsidR="00B44A9C" w:rsidRPr="00F229F8" w:rsidRDefault="00B44A9C" w:rsidP="00B44A9C">
      <w:pPr>
        <w:spacing w:after="0" w:line="240" w:lineRule="auto"/>
        <w:ind w:left="1134"/>
        <w:jc w:val="both"/>
        <w:rPr>
          <w:rFonts w:ascii="Cambria" w:eastAsia="Times New Roman" w:hAnsi="Cambria" w:cs="Arial"/>
          <w:b/>
          <w:sz w:val="22"/>
          <w:lang w:val="x-none" w:eastAsia="x-none"/>
        </w:rPr>
      </w:pPr>
      <w:r w:rsidRPr="00F229F8">
        <w:rPr>
          <w:rFonts w:ascii="Cambria" w:eastAsia="Times New Roman" w:hAnsi="Cambria" w:cs="Arial"/>
          <w:b/>
          <w:sz w:val="22"/>
          <w:lang w:eastAsia="x-none"/>
        </w:rPr>
        <w:t xml:space="preserve">4.1.1. </w:t>
      </w:r>
      <w:r w:rsidRPr="00F229F8">
        <w:rPr>
          <w:rFonts w:ascii="Cambria" w:eastAsia="Times New Roman" w:hAnsi="Cambria" w:cs="Arial"/>
          <w:sz w:val="22"/>
          <w:lang w:val="x-none" w:eastAsia="x-none"/>
        </w:rPr>
        <w:t>Convocada dentro do prazo de validade da sua proposta,</w:t>
      </w:r>
      <w:r w:rsidRPr="00F229F8">
        <w:rPr>
          <w:rFonts w:ascii="Cambria" w:eastAsia="Times New Roman" w:hAnsi="Cambria" w:cs="Arial"/>
          <w:b/>
          <w:sz w:val="22"/>
          <w:lang w:val="x-none" w:eastAsia="x-none"/>
        </w:rPr>
        <w:t xml:space="preserve"> </w:t>
      </w:r>
      <w:r w:rsidRPr="00F229F8">
        <w:rPr>
          <w:rFonts w:ascii="Cambria" w:eastAsia="Times New Roman" w:hAnsi="Cambria" w:cs="Arial"/>
          <w:sz w:val="22"/>
          <w:lang w:val="x-none" w:eastAsia="x-none"/>
        </w:rPr>
        <w:t xml:space="preserve">não </w:t>
      </w:r>
      <w:r w:rsidRPr="00F229F8">
        <w:rPr>
          <w:rFonts w:ascii="Cambria" w:eastAsia="Times New Roman" w:hAnsi="Cambria" w:cs="Arial"/>
          <w:b/>
          <w:sz w:val="22"/>
          <w:lang w:val="x-none" w:eastAsia="x-none"/>
        </w:rPr>
        <w:t>retirar a nota de empenho e/ou assinar o termo de contrato;</w:t>
      </w:r>
    </w:p>
    <w:p w:rsidR="00B44A9C" w:rsidRPr="00F229F8" w:rsidRDefault="00B44A9C" w:rsidP="00B44A9C">
      <w:pPr>
        <w:spacing w:after="0" w:line="240" w:lineRule="auto"/>
        <w:ind w:left="1134"/>
        <w:jc w:val="both"/>
        <w:rPr>
          <w:rFonts w:ascii="Cambria" w:eastAsia="Times New Roman" w:hAnsi="Cambria" w:cs="Arial"/>
          <w:b/>
          <w:sz w:val="22"/>
          <w:lang w:val="x-none" w:eastAsia="x-none"/>
        </w:rPr>
      </w:pPr>
    </w:p>
    <w:p w:rsidR="00B44A9C" w:rsidRPr="00F229F8" w:rsidRDefault="00B44A9C" w:rsidP="00B44A9C">
      <w:pPr>
        <w:spacing w:after="0" w:line="240" w:lineRule="auto"/>
        <w:ind w:left="1134"/>
        <w:jc w:val="both"/>
        <w:rPr>
          <w:rFonts w:ascii="Cambria" w:eastAsia="Times New Roman" w:hAnsi="Cambria" w:cs="Arial"/>
          <w:sz w:val="22"/>
          <w:lang w:val="x-none" w:eastAsia="x-none"/>
        </w:rPr>
      </w:pPr>
      <w:r w:rsidRPr="00F229F8">
        <w:rPr>
          <w:rFonts w:ascii="Cambria" w:eastAsia="Times New Roman" w:hAnsi="Cambria" w:cs="Arial"/>
          <w:b/>
          <w:sz w:val="22"/>
          <w:lang w:eastAsia="x-none"/>
        </w:rPr>
        <w:t>4.1.2.</w:t>
      </w:r>
      <w:r w:rsidRPr="00F229F8">
        <w:rPr>
          <w:rFonts w:ascii="Cambria" w:eastAsia="Times New Roman" w:hAnsi="Cambria" w:cs="Arial"/>
          <w:b/>
          <w:sz w:val="22"/>
          <w:lang w:val="x-none" w:eastAsia="x-none"/>
        </w:rPr>
        <w:t xml:space="preserve"> </w:t>
      </w:r>
      <w:r w:rsidRPr="00F229F8">
        <w:rPr>
          <w:rFonts w:ascii="Cambria" w:eastAsia="Times New Roman" w:hAnsi="Cambria" w:cs="Arial"/>
          <w:sz w:val="22"/>
          <w:lang w:val="x-none" w:eastAsia="x-none"/>
        </w:rPr>
        <w:t>Deixar de entregar ou apresentar documentação falsa exigida no certame;</w:t>
      </w:r>
    </w:p>
    <w:p w:rsidR="00B44A9C" w:rsidRPr="00F229F8" w:rsidRDefault="00B44A9C" w:rsidP="00B44A9C">
      <w:pPr>
        <w:spacing w:after="0" w:line="240" w:lineRule="auto"/>
        <w:ind w:left="1134"/>
        <w:jc w:val="both"/>
        <w:rPr>
          <w:rFonts w:ascii="Cambria" w:eastAsia="Times New Roman" w:hAnsi="Cambria" w:cs="Arial"/>
          <w:b/>
          <w:sz w:val="22"/>
          <w:lang w:val="x-none" w:eastAsia="x-none"/>
        </w:rPr>
      </w:pPr>
    </w:p>
    <w:p w:rsidR="00B44A9C" w:rsidRPr="00F229F8" w:rsidRDefault="00B44A9C" w:rsidP="00B44A9C">
      <w:pPr>
        <w:spacing w:after="0" w:line="240" w:lineRule="auto"/>
        <w:ind w:left="1134"/>
        <w:jc w:val="both"/>
        <w:rPr>
          <w:rFonts w:ascii="Cambria" w:eastAsia="Times New Roman" w:hAnsi="Cambria" w:cs="Arial"/>
          <w:sz w:val="22"/>
          <w:lang w:val="x-none" w:eastAsia="x-none"/>
        </w:rPr>
      </w:pPr>
      <w:r w:rsidRPr="00F229F8">
        <w:rPr>
          <w:rFonts w:ascii="Cambria" w:eastAsia="Times New Roman" w:hAnsi="Cambria" w:cs="Arial"/>
          <w:b/>
          <w:sz w:val="22"/>
          <w:lang w:eastAsia="x-none"/>
        </w:rPr>
        <w:t>4.1.3.</w:t>
      </w:r>
      <w:r w:rsidRPr="00F229F8">
        <w:rPr>
          <w:rFonts w:ascii="Cambria" w:eastAsia="Times New Roman" w:hAnsi="Cambria" w:cs="Arial"/>
          <w:b/>
          <w:sz w:val="22"/>
          <w:lang w:val="x-none" w:eastAsia="x-none"/>
        </w:rPr>
        <w:t xml:space="preserve"> </w:t>
      </w:r>
      <w:r w:rsidRPr="00F229F8">
        <w:rPr>
          <w:rFonts w:ascii="Cambria" w:eastAsia="Times New Roman" w:hAnsi="Cambria" w:cs="Arial"/>
          <w:sz w:val="22"/>
          <w:lang w:val="x-none" w:eastAsia="x-none"/>
        </w:rPr>
        <w:t>Ensejar retardamento da execução do objeto;</w:t>
      </w:r>
    </w:p>
    <w:p w:rsidR="00B44A9C" w:rsidRPr="00F229F8" w:rsidRDefault="00B44A9C" w:rsidP="00B44A9C">
      <w:pPr>
        <w:spacing w:after="0" w:line="240" w:lineRule="auto"/>
        <w:ind w:left="1134"/>
        <w:jc w:val="both"/>
        <w:rPr>
          <w:rFonts w:ascii="Cambria" w:eastAsia="Times New Roman" w:hAnsi="Cambria" w:cs="Arial"/>
          <w:b/>
          <w:sz w:val="22"/>
          <w:lang w:val="x-none" w:eastAsia="x-none"/>
        </w:rPr>
      </w:pPr>
    </w:p>
    <w:p w:rsidR="00B44A9C" w:rsidRPr="00F229F8" w:rsidRDefault="00B44A9C" w:rsidP="00B44A9C">
      <w:pPr>
        <w:spacing w:after="0" w:line="240" w:lineRule="auto"/>
        <w:ind w:left="1134"/>
        <w:jc w:val="both"/>
        <w:rPr>
          <w:rFonts w:ascii="Cambria" w:eastAsia="Times New Roman" w:hAnsi="Cambria" w:cs="Arial"/>
          <w:sz w:val="22"/>
          <w:lang w:val="x-none" w:eastAsia="x-none"/>
        </w:rPr>
      </w:pPr>
      <w:r w:rsidRPr="00F229F8">
        <w:rPr>
          <w:rFonts w:ascii="Cambria" w:eastAsia="Times New Roman" w:hAnsi="Cambria" w:cs="Arial"/>
          <w:b/>
          <w:sz w:val="22"/>
          <w:lang w:eastAsia="x-none"/>
        </w:rPr>
        <w:t>4.1.4.</w:t>
      </w:r>
      <w:r w:rsidRPr="00F229F8">
        <w:rPr>
          <w:rFonts w:ascii="Cambria" w:eastAsia="Times New Roman" w:hAnsi="Cambria" w:cs="Arial"/>
          <w:b/>
          <w:sz w:val="22"/>
          <w:lang w:val="x-none" w:eastAsia="x-none"/>
        </w:rPr>
        <w:t xml:space="preserve"> </w:t>
      </w:r>
      <w:r w:rsidRPr="00F229F8">
        <w:rPr>
          <w:rFonts w:ascii="Cambria" w:eastAsia="Times New Roman" w:hAnsi="Cambria" w:cs="Arial"/>
          <w:sz w:val="22"/>
          <w:lang w:val="x-none" w:eastAsia="x-none"/>
        </w:rPr>
        <w:t>Não mantiver a proposta;</w:t>
      </w:r>
    </w:p>
    <w:p w:rsidR="00B44A9C" w:rsidRPr="00F229F8" w:rsidRDefault="00B44A9C" w:rsidP="00B44A9C">
      <w:pPr>
        <w:spacing w:after="0" w:line="240" w:lineRule="auto"/>
        <w:ind w:left="1134"/>
        <w:jc w:val="both"/>
        <w:rPr>
          <w:rFonts w:ascii="Cambria" w:eastAsia="Times New Roman" w:hAnsi="Cambria" w:cs="Arial"/>
          <w:b/>
          <w:sz w:val="22"/>
          <w:lang w:val="x-none" w:eastAsia="x-none"/>
        </w:rPr>
      </w:pPr>
    </w:p>
    <w:p w:rsidR="00B44A9C" w:rsidRPr="00F229F8" w:rsidRDefault="00B44A9C" w:rsidP="00B44A9C">
      <w:pPr>
        <w:spacing w:after="0" w:line="240" w:lineRule="auto"/>
        <w:ind w:left="1134"/>
        <w:jc w:val="both"/>
        <w:rPr>
          <w:rFonts w:ascii="Cambria" w:eastAsia="Times New Roman" w:hAnsi="Cambria" w:cs="Arial"/>
          <w:sz w:val="22"/>
          <w:lang w:val="x-none" w:eastAsia="x-none"/>
        </w:rPr>
      </w:pPr>
      <w:r w:rsidRPr="00F229F8">
        <w:rPr>
          <w:rFonts w:ascii="Cambria" w:eastAsia="Times New Roman" w:hAnsi="Cambria" w:cs="Arial"/>
          <w:b/>
          <w:sz w:val="22"/>
          <w:lang w:eastAsia="x-none"/>
        </w:rPr>
        <w:t>4.1.5.</w:t>
      </w:r>
      <w:r w:rsidRPr="00F229F8">
        <w:rPr>
          <w:rFonts w:ascii="Cambria" w:eastAsia="Times New Roman" w:hAnsi="Cambria" w:cs="Arial"/>
          <w:b/>
          <w:sz w:val="22"/>
          <w:lang w:val="x-none" w:eastAsia="x-none"/>
        </w:rPr>
        <w:t xml:space="preserve"> </w:t>
      </w:r>
      <w:r w:rsidRPr="00F229F8">
        <w:rPr>
          <w:rFonts w:ascii="Cambria" w:eastAsia="Times New Roman" w:hAnsi="Cambria" w:cs="Arial"/>
          <w:sz w:val="22"/>
          <w:lang w:val="x-none" w:eastAsia="x-none"/>
        </w:rPr>
        <w:t>Falhar ou fraudar na execução do contrato;</w:t>
      </w:r>
    </w:p>
    <w:p w:rsidR="00B44A9C" w:rsidRPr="00F229F8" w:rsidRDefault="00B44A9C" w:rsidP="00B44A9C">
      <w:pPr>
        <w:spacing w:after="0" w:line="240" w:lineRule="auto"/>
        <w:ind w:left="1134"/>
        <w:jc w:val="both"/>
        <w:rPr>
          <w:rFonts w:ascii="Cambria" w:eastAsia="Times New Roman" w:hAnsi="Cambria" w:cs="Arial"/>
          <w:b/>
          <w:sz w:val="22"/>
          <w:lang w:val="x-none" w:eastAsia="x-none"/>
        </w:rPr>
      </w:pPr>
    </w:p>
    <w:p w:rsidR="00B44A9C" w:rsidRPr="00F229F8" w:rsidRDefault="00B44A9C" w:rsidP="00B44A9C">
      <w:pPr>
        <w:spacing w:after="0" w:line="240" w:lineRule="auto"/>
        <w:ind w:left="1134"/>
        <w:jc w:val="both"/>
        <w:rPr>
          <w:rFonts w:ascii="Cambria" w:eastAsia="Times New Roman" w:hAnsi="Cambria" w:cs="Arial"/>
          <w:sz w:val="22"/>
          <w:lang w:val="x-none" w:eastAsia="x-none"/>
        </w:rPr>
      </w:pPr>
      <w:r w:rsidRPr="00F229F8">
        <w:rPr>
          <w:rFonts w:ascii="Cambria" w:eastAsia="Times New Roman" w:hAnsi="Cambria" w:cs="Arial"/>
          <w:b/>
          <w:sz w:val="22"/>
          <w:lang w:eastAsia="x-none"/>
        </w:rPr>
        <w:t>4.1.6.</w:t>
      </w:r>
      <w:r w:rsidRPr="00F229F8">
        <w:rPr>
          <w:rFonts w:ascii="Cambria" w:eastAsia="Times New Roman" w:hAnsi="Cambria" w:cs="Arial"/>
          <w:b/>
          <w:sz w:val="22"/>
          <w:lang w:val="x-none" w:eastAsia="x-none"/>
        </w:rPr>
        <w:t xml:space="preserve"> </w:t>
      </w:r>
      <w:r w:rsidRPr="00F229F8">
        <w:rPr>
          <w:rFonts w:ascii="Cambria" w:eastAsia="Times New Roman" w:hAnsi="Cambria" w:cs="Arial"/>
          <w:sz w:val="22"/>
          <w:lang w:val="x-none" w:eastAsia="x-none"/>
        </w:rPr>
        <w:t>Comportar-se de modo inidôneo;</w:t>
      </w:r>
    </w:p>
    <w:p w:rsidR="00B44A9C" w:rsidRPr="00F229F8" w:rsidRDefault="00B44A9C" w:rsidP="00B44A9C">
      <w:pPr>
        <w:spacing w:after="0" w:line="240" w:lineRule="auto"/>
        <w:ind w:left="1134"/>
        <w:jc w:val="both"/>
        <w:rPr>
          <w:rFonts w:ascii="Cambria" w:eastAsia="Times New Roman" w:hAnsi="Cambria" w:cs="Arial"/>
          <w:b/>
          <w:sz w:val="22"/>
          <w:lang w:val="x-none" w:eastAsia="x-none"/>
        </w:rPr>
      </w:pPr>
    </w:p>
    <w:p w:rsidR="00B44A9C" w:rsidRPr="00F229F8" w:rsidRDefault="00B44A9C" w:rsidP="00B44A9C">
      <w:pPr>
        <w:spacing w:after="0" w:line="240" w:lineRule="auto"/>
        <w:ind w:left="1701"/>
        <w:jc w:val="both"/>
        <w:rPr>
          <w:rFonts w:ascii="Cambria" w:eastAsia="Times New Roman" w:hAnsi="Cambria" w:cs="Calibri"/>
          <w:sz w:val="22"/>
          <w:lang w:eastAsia="pt-BR"/>
        </w:rPr>
      </w:pPr>
      <w:r w:rsidRPr="00F229F8">
        <w:rPr>
          <w:rFonts w:ascii="Cambria" w:eastAsia="Times New Roman" w:hAnsi="Cambria" w:cs="Calibri"/>
          <w:b/>
          <w:color w:val="000000"/>
          <w:sz w:val="22"/>
          <w:lang w:eastAsia="pt-BR"/>
        </w:rPr>
        <w:t xml:space="preserve">4.1.6.1. </w:t>
      </w:r>
      <w:r w:rsidRPr="00F229F8">
        <w:rPr>
          <w:rFonts w:ascii="Cambria" w:eastAsia="Times New Roman" w:hAnsi="Cambria" w:cs="Calibri"/>
          <w:color w:val="000000"/>
          <w:sz w:val="22"/>
          <w:lang w:eastAsia="pt-BR"/>
        </w:rPr>
        <w:t xml:space="preserve">O comparecimento de interessado para fins de participação no certame licitatório, </w:t>
      </w:r>
      <w:r w:rsidRPr="00F229F8">
        <w:rPr>
          <w:rFonts w:ascii="Cambria" w:eastAsia="Times New Roman" w:hAnsi="Cambria" w:cs="Calibri"/>
          <w:b/>
          <w:color w:val="000000"/>
          <w:sz w:val="22"/>
          <w:lang w:eastAsia="pt-BR"/>
        </w:rPr>
        <w:t>sem</w:t>
      </w:r>
      <w:r w:rsidRPr="00F229F8">
        <w:rPr>
          <w:rFonts w:ascii="Cambria" w:eastAsia="Times New Roman" w:hAnsi="Cambria" w:cs="Calibri"/>
          <w:color w:val="000000"/>
          <w:sz w:val="22"/>
          <w:lang w:eastAsia="pt-BR"/>
        </w:rPr>
        <w:t xml:space="preserve"> a observância dos impedimentos e vedações previstos em lei e na </w:t>
      </w:r>
      <w:r w:rsidRPr="00F229F8">
        <w:rPr>
          <w:rFonts w:ascii="Cambria" w:eastAsia="Times New Roman" w:hAnsi="Cambria" w:cs="Calibri"/>
          <w:sz w:val="22"/>
          <w:lang w:eastAsia="pt-BR"/>
        </w:rPr>
        <w:t xml:space="preserve">CLÁUSULA 5.3. </w:t>
      </w:r>
      <w:proofErr w:type="gramStart"/>
      <w:r w:rsidRPr="00F229F8">
        <w:rPr>
          <w:rFonts w:ascii="Cambria" w:eastAsia="Times New Roman" w:hAnsi="Cambria" w:cs="Calibri"/>
          <w:sz w:val="22"/>
          <w:lang w:eastAsia="pt-BR"/>
        </w:rPr>
        <w:t>do</w:t>
      </w:r>
      <w:proofErr w:type="gramEnd"/>
      <w:r w:rsidRPr="00F229F8">
        <w:rPr>
          <w:rFonts w:ascii="Cambria" w:eastAsia="Times New Roman" w:hAnsi="Cambria" w:cs="Calibri"/>
          <w:sz w:val="22"/>
          <w:lang w:eastAsia="pt-BR"/>
        </w:rPr>
        <w:t xml:space="preserve"> edital importa em comportamento inidôneo.</w:t>
      </w:r>
    </w:p>
    <w:p w:rsidR="00B44A9C" w:rsidRPr="00F229F8" w:rsidRDefault="00B44A9C" w:rsidP="00B44A9C">
      <w:pPr>
        <w:spacing w:after="0" w:line="240" w:lineRule="auto"/>
        <w:ind w:left="1701"/>
        <w:jc w:val="both"/>
        <w:rPr>
          <w:rFonts w:ascii="Cambria" w:eastAsia="Times New Roman" w:hAnsi="Cambria" w:cs="Calibri"/>
          <w:sz w:val="22"/>
          <w:lang w:eastAsia="pt-BR"/>
        </w:rPr>
      </w:pPr>
    </w:p>
    <w:p w:rsidR="00B44A9C" w:rsidRPr="00F229F8" w:rsidRDefault="00B44A9C" w:rsidP="00B44A9C">
      <w:pPr>
        <w:spacing w:after="0" w:line="240" w:lineRule="auto"/>
        <w:ind w:left="1701"/>
        <w:jc w:val="both"/>
        <w:rPr>
          <w:rFonts w:ascii="Cambria" w:eastAsia="Times New Roman" w:hAnsi="Cambria" w:cs="Calibri"/>
          <w:color w:val="000000"/>
          <w:sz w:val="22"/>
          <w:lang w:eastAsia="x-none"/>
        </w:rPr>
      </w:pPr>
      <w:r w:rsidRPr="00F229F8">
        <w:rPr>
          <w:rFonts w:ascii="Cambria" w:eastAsia="Times New Roman" w:hAnsi="Cambria" w:cs="Calibri"/>
          <w:b/>
          <w:color w:val="000000"/>
          <w:sz w:val="22"/>
          <w:lang w:eastAsia="x-none"/>
        </w:rPr>
        <w:t xml:space="preserve">4.1.6.2. </w:t>
      </w:r>
      <w:r w:rsidRPr="00F229F8">
        <w:rPr>
          <w:rFonts w:ascii="Cambria" w:eastAsia="Times New Roman" w:hAnsi="Cambria" w:cs="Calibri"/>
          <w:color w:val="000000"/>
          <w:sz w:val="22"/>
          <w:lang w:val="x-none" w:eastAsia="x-none"/>
        </w:rPr>
        <w:t>Reputar-se</w:t>
      </w:r>
      <w:r w:rsidRPr="00F229F8">
        <w:rPr>
          <w:rFonts w:ascii="Cambria" w:eastAsia="Times New Roman" w:hAnsi="Cambria" w:cs="Calibri"/>
          <w:color w:val="000000"/>
          <w:sz w:val="22"/>
          <w:lang w:eastAsia="x-none"/>
        </w:rPr>
        <w:t xml:space="preserve"> como </w:t>
      </w:r>
      <w:r w:rsidRPr="00F229F8">
        <w:rPr>
          <w:rFonts w:ascii="Cambria" w:eastAsia="Times New Roman" w:hAnsi="Cambria" w:cs="Calibri"/>
          <w:color w:val="000000"/>
          <w:sz w:val="22"/>
          <w:lang w:val="x-none" w:eastAsia="x-none"/>
        </w:rPr>
        <w:t xml:space="preserve">inidôneos </w:t>
      </w:r>
      <w:r w:rsidRPr="00F229F8">
        <w:rPr>
          <w:rFonts w:ascii="Cambria" w:eastAsia="Times New Roman" w:hAnsi="Cambria" w:cs="Calibri"/>
          <w:color w:val="000000"/>
          <w:sz w:val="22"/>
          <w:lang w:eastAsia="x-none"/>
        </w:rPr>
        <w:t xml:space="preserve">os </w:t>
      </w:r>
      <w:r w:rsidRPr="00F229F8">
        <w:rPr>
          <w:rFonts w:ascii="Cambria" w:eastAsia="Times New Roman" w:hAnsi="Cambria" w:cs="Calibri"/>
          <w:color w:val="000000"/>
          <w:sz w:val="22"/>
          <w:lang w:val="x-none" w:eastAsia="x-none"/>
        </w:rPr>
        <w:t xml:space="preserve">atos descritos nos </w:t>
      </w:r>
      <w:r w:rsidRPr="00F229F8">
        <w:rPr>
          <w:rFonts w:ascii="Cambria" w:eastAsia="Times New Roman" w:hAnsi="Cambria" w:cs="Calibri"/>
          <w:b/>
          <w:color w:val="000000"/>
          <w:sz w:val="22"/>
          <w:lang w:val="x-none" w:eastAsia="x-none"/>
        </w:rPr>
        <w:t>art</w:t>
      </w:r>
      <w:r w:rsidRPr="00F229F8">
        <w:rPr>
          <w:rFonts w:ascii="Cambria" w:eastAsia="Times New Roman" w:hAnsi="Cambria" w:cs="Calibri"/>
          <w:b/>
          <w:color w:val="000000"/>
          <w:sz w:val="22"/>
          <w:lang w:eastAsia="x-none"/>
        </w:rPr>
        <w:t xml:space="preserve">igos </w:t>
      </w:r>
      <w:r w:rsidRPr="00F229F8">
        <w:rPr>
          <w:rFonts w:ascii="Cambria" w:eastAsia="Times New Roman" w:hAnsi="Cambria" w:cs="Calibri"/>
          <w:b/>
          <w:color w:val="000000"/>
          <w:sz w:val="22"/>
          <w:lang w:val="x-none" w:eastAsia="x-none"/>
        </w:rPr>
        <w:t>92,</w:t>
      </w:r>
      <w:r w:rsidRPr="00F229F8">
        <w:rPr>
          <w:rFonts w:ascii="Cambria" w:eastAsia="Times New Roman" w:hAnsi="Cambria" w:cs="Calibri"/>
          <w:b/>
          <w:color w:val="000000"/>
          <w:sz w:val="22"/>
          <w:lang w:eastAsia="x-none"/>
        </w:rPr>
        <w:t xml:space="preserve"> § único, 96</w:t>
      </w:r>
      <w:r w:rsidRPr="00F229F8">
        <w:rPr>
          <w:rFonts w:ascii="Cambria" w:eastAsia="Times New Roman" w:hAnsi="Cambria" w:cs="Calibri"/>
          <w:b/>
          <w:color w:val="000000"/>
          <w:sz w:val="22"/>
          <w:lang w:val="x-none" w:eastAsia="x-none"/>
        </w:rPr>
        <w:t xml:space="preserve"> e 97</w:t>
      </w:r>
      <w:r w:rsidRPr="00F229F8">
        <w:rPr>
          <w:rFonts w:ascii="Cambria" w:eastAsia="Times New Roman" w:hAnsi="Cambria" w:cs="Calibri"/>
          <w:b/>
          <w:color w:val="000000"/>
          <w:sz w:val="22"/>
          <w:lang w:eastAsia="x-none"/>
        </w:rPr>
        <w:t>, § único</w:t>
      </w:r>
      <w:r w:rsidRPr="00F229F8">
        <w:rPr>
          <w:rFonts w:ascii="Cambria" w:eastAsia="Times New Roman" w:hAnsi="Cambria" w:cs="Calibri"/>
          <w:color w:val="000000"/>
          <w:sz w:val="22"/>
          <w:lang w:val="x-none" w:eastAsia="x-none"/>
        </w:rPr>
        <w:t xml:space="preserve"> da </w:t>
      </w:r>
      <w:r w:rsidRPr="00F229F8">
        <w:rPr>
          <w:rFonts w:ascii="Cambria" w:eastAsia="Times New Roman" w:hAnsi="Cambria" w:cs="Calibri"/>
          <w:b/>
          <w:color w:val="000000"/>
          <w:sz w:val="22"/>
          <w:lang w:val="x-none" w:eastAsia="x-none"/>
        </w:rPr>
        <w:t xml:space="preserve">Lei </w:t>
      </w:r>
      <w:r w:rsidRPr="00F229F8">
        <w:rPr>
          <w:rFonts w:ascii="Cambria" w:eastAsia="Times New Roman" w:hAnsi="Cambria" w:cs="Calibri"/>
          <w:b/>
          <w:color w:val="000000"/>
          <w:sz w:val="22"/>
          <w:lang w:eastAsia="x-none"/>
        </w:rPr>
        <w:t xml:space="preserve">Federal </w:t>
      </w:r>
      <w:r w:rsidRPr="00F229F8">
        <w:rPr>
          <w:rFonts w:ascii="Cambria" w:eastAsia="Times New Roman" w:hAnsi="Cambria" w:cs="Calibri"/>
          <w:b/>
          <w:color w:val="000000"/>
          <w:sz w:val="22"/>
          <w:lang w:val="x-none" w:eastAsia="x-none"/>
        </w:rPr>
        <w:t>n</w:t>
      </w:r>
      <w:r w:rsidRPr="00F229F8">
        <w:rPr>
          <w:rFonts w:ascii="Cambria" w:eastAsia="Times New Roman" w:hAnsi="Cambria" w:cs="Calibri"/>
          <w:b/>
          <w:color w:val="000000"/>
          <w:sz w:val="22"/>
          <w:lang w:eastAsia="x-none"/>
        </w:rPr>
        <w:t>º</w:t>
      </w:r>
      <w:r w:rsidRPr="00F229F8">
        <w:rPr>
          <w:rFonts w:ascii="Cambria" w:eastAsia="Times New Roman" w:hAnsi="Cambria" w:cs="Calibri"/>
          <w:b/>
          <w:color w:val="000000"/>
          <w:sz w:val="22"/>
          <w:lang w:val="x-none" w:eastAsia="x-none"/>
        </w:rPr>
        <w:t>8.666/</w:t>
      </w:r>
      <w:r w:rsidRPr="00F229F8">
        <w:rPr>
          <w:rFonts w:ascii="Cambria" w:eastAsia="Times New Roman" w:hAnsi="Cambria" w:cs="Calibri"/>
          <w:b/>
          <w:color w:val="000000"/>
          <w:sz w:val="22"/>
          <w:lang w:eastAsia="x-none"/>
        </w:rPr>
        <w:t>19</w:t>
      </w:r>
      <w:r w:rsidRPr="00F229F8">
        <w:rPr>
          <w:rFonts w:ascii="Cambria" w:eastAsia="Times New Roman" w:hAnsi="Cambria" w:cs="Calibri"/>
          <w:b/>
          <w:color w:val="000000"/>
          <w:sz w:val="22"/>
          <w:lang w:val="x-none" w:eastAsia="x-none"/>
        </w:rPr>
        <w:t>93</w:t>
      </w:r>
      <w:r w:rsidRPr="00F229F8">
        <w:rPr>
          <w:rFonts w:ascii="Cambria" w:eastAsia="Times New Roman" w:hAnsi="Cambria" w:cs="Calibri"/>
          <w:color w:val="000000"/>
          <w:sz w:val="22"/>
          <w:lang w:eastAsia="x-none"/>
        </w:rPr>
        <w:t>.</w:t>
      </w:r>
    </w:p>
    <w:p w:rsidR="00B44A9C" w:rsidRPr="00F229F8" w:rsidRDefault="00B44A9C" w:rsidP="00B44A9C">
      <w:pPr>
        <w:spacing w:after="0" w:line="240" w:lineRule="auto"/>
        <w:ind w:left="1134"/>
        <w:jc w:val="both"/>
        <w:rPr>
          <w:rFonts w:ascii="Cambria" w:eastAsia="Times New Roman" w:hAnsi="Cambria" w:cs="Arial"/>
          <w:b/>
          <w:sz w:val="22"/>
          <w:lang w:eastAsia="x-none"/>
        </w:rPr>
      </w:pPr>
    </w:p>
    <w:p w:rsidR="00B44A9C" w:rsidRPr="00F229F8" w:rsidRDefault="00B44A9C" w:rsidP="00B44A9C">
      <w:pPr>
        <w:spacing w:after="0" w:line="240" w:lineRule="auto"/>
        <w:ind w:left="1134"/>
        <w:jc w:val="both"/>
        <w:rPr>
          <w:rFonts w:ascii="Cambria" w:eastAsia="Times New Roman" w:hAnsi="Cambria" w:cs="Arial"/>
          <w:sz w:val="22"/>
          <w:lang w:val="x-none" w:eastAsia="x-none"/>
        </w:rPr>
      </w:pPr>
      <w:r w:rsidRPr="00F229F8">
        <w:rPr>
          <w:rFonts w:ascii="Cambria" w:eastAsia="Times New Roman" w:hAnsi="Cambria" w:cs="Arial"/>
          <w:b/>
          <w:sz w:val="22"/>
          <w:lang w:eastAsia="x-none"/>
        </w:rPr>
        <w:t>4.1.7.</w:t>
      </w:r>
      <w:r w:rsidRPr="00F229F8">
        <w:rPr>
          <w:rFonts w:ascii="Cambria" w:eastAsia="Times New Roman" w:hAnsi="Cambria" w:cs="Arial"/>
          <w:b/>
          <w:sz w:val="22"/>
          <w:lang w:val="x-none" w:eastAsia="x-none"/>
        </w:rPr>
        <w:t xml:space="preserve"> </w:t>
      </w:r>
      <w:r w:rsidRPr="00F229F8">
        <w:rPr>
          <w:rFonts w:ascii="Cambria" w:eastAsia="Times New Roman" w:hAnsi="Cambria" w:cs="Arial"/>
          <w:sz w:val="22"/>
          <w:lang w:val="x-none" w:eastAsia="x-none"/>
        </w:rPr>
        <w:t>Cometer fraude fiscal.</w:t>
      </w:r>
    </w:p>
    <w:p w:rsidR="00B44A9C" w:rsidRPr="00F229F8" w:rsidRDefault="00B44A9C" w:rsidP="00B44A9C">
      <w:pPr>
        <w:spacing w:after="0" w:line="240" w:lineRule="auto"/>
        <w:jc w:val="both"/>
        <w:rPr>
          <w:rFonts w:ascii="Cambria" w:eastAsia="Times New Roman" w:hAnsi="Cambria" w:cs="Arial"/>
          <w:b/>
          <w:sz w:val="22"/>
          <w:lang w:val="x-none" w:eastAsia="x-none"/>
        </w:rPr>
      </w:pPr>
    </w:p>
    <w:p w:rsidR="00B44A9C" w:rsidRPr="00F229F8" w:rsidRDefault="00B44A9C" w:rsidP="00B44A9C">
      <w:pPr>
        <w:spacing w:after="0" w:line="240" w:lineRule="auto"/>
        <w:jc w:val="both"/>
        <w:rPr>
          <w:rFonts w:ascii="Cambria" w:eastAsia="Times New Roman" w:hAnsi="Cambria" w:cs="Arial"/>
          <w:sz w:val="22"/>
          <w:lang w:val="x-none" w:eastAsia="x-none"/>
        </w:rPr>
      </w:pPr>
      <w:r w:rsidRPr="00F229F8">
        <w:rPr>
          <w:rFonts w:ascii="Cambria" w:eastAsia="Times New Roman" w:hAnsi="Cambria" w:cs="Arial"/>
          <w:b/>
          <w:sz w:val="22"/>
          <w:lang w:eastAsia="x-none"/>
        </w:rPr>
        <w:t>4</w:t>
      </w:r>
      <w:r w:rsidRPr="00F229F8">
        <w:rPr>
          <w:rFonts w:ascii="Cambria" w:eastAsia="Times New Roman" w:hAnsi="Cambria" w:cs="Arial"/>
          <w:b/>
          <w:sz w:val="22"/>
          <w:lang w:val="x-none" w:eastAsia="x-none"/>
        </w:rPr>
        <w:t xml:space="preserve">.2. </w:t>
      </w:r>
      <w:r w:rsidRPr="00F229F8">
        <w:rPr>
          <w:rFonts w:ascii="Cambria" w:eastAsia="Times New Roman" w:hAnsi="Cambria" w:cs="Arial"/>
          <w:sz w:val="22"/>
          <w:lang w:val="x-none" w:eastAsia="x-none"/>
        </w:rPr>
        <w:t>A Contratada, na hipótese de inexecução parcial ou total do contrato, ressalvados os casos fortuitos e de força maior devidamente comprovado, estará sujeita às seguintes penalidades, garantida a sua prévia defesa no respectivo processo:</w:t>
      </w:r>
    </w:p>
    <w:p w:rsidR="00B44A9C" w:rsidRPr="00F229F8" w:rsidRDefault="00B44A9C" w:rsidP="00B44A9C">
      <w:pPr>
        <w:spacing w:after="0" w:line="240" w:lineRule="auto"/>
        <w:jc w:val="both"/>
        <w:rPr>
          <w:rFonts w:ascii="Cambria" w:eastAsia="Times New Roman" w:hAnsi="Cambria" w:cs="Arial"/>
          <w:b/>
          <w:sz w:val="22"/>
          <w:lang w:eastAsia="pt-BR"/>
        </w:rPr>
      </w:pPr>
    </w:p>
    <w:p w:rsidR="00B44A9C" w:rsidRPr="00F229F8" w:rsidRDefault="00B44A9C" w:rsidP="00B44A9C">
      <w:pPr>
        <w:spacing w:after="0" w:line="240" w:lineRule="auto"/>
        <w:ind w:left="1134"/>
        <w:jc w:val="both"/>
        <w:rPr>
          <w:rFonts w:ascii="Cambria" w:eastAsia="Times New Roman" w:hAnsi="Cambria" w:cs="Arial"/>
          <w:sz w:val="22"/>
          <w:lang w:eastAsia="pt-BR"/>
        </w:rPr>
      </w:pPr>
      <w:r w:rsidRPr="00F229F8">
        <w:rPr>
          <w:rFonts w:ascii="Cambria" w:eastAsia="Times New Roman" w:hAnsi="Cambria" w:cs="Arial"/>
          <w:b/>
          <w:sz w:val="22"/>
          <w:lang w:eastAsia="pt-BR"/>
        </w:rPr>
        <w:lastRenderedPageBreak/>
        <w:t xml:space="preserve">4.2.1. </w:t>
      </w:r>
      <w:r w:rsidRPr="00F229F8">
        <w:rPr>
          <w:rFonts w:ascii="Cambria" w:eastAsia="Times New Roman" w:hAnsi="Cambria" w:cs="Arial"/>
          <w:sz w:val="22"/>
          <w:lang w:eastAsia="pt-BR"/>
        </w:rPr>
        <w:t>Advertência, nas hipóteses de execução irregular de que não resulte prejuízo;</w:t>
      </w:r>
    </w:p>
    <w:p w:rsidR="00B44A9C" w:rsidRPr="00F229F8" w:rsidRDefault="00B44A9C" w:rsidP="00B44A9C">
      <w:pPr>
        <w:spacing w:after="0" w:line="240" w:lineRule="auto"/>
        <w:ind w:left="1134"/>
        <w:jc w:val="both"/>
        <w:rPr>
          <w:rFonts w:ascii="Cambria" w:eastAsia="Times New Roman" w:hAnsi="Cambria" w:cs="Arial"/>
          <w:b/>
          <w:sz w:val="22"/>
          <w:lang w:eastAsia="pt-BR"/>
        </w:rPr>
      </w:pPr>
    </w:p>
    <w:p w:rsidR="00B44A9C" w:rsidRPr="00F229F8" w:rsidRDefault="00B44A9C" w:rsidP="00B44A9C">
      <w:pPr>
        <w:spacing w:after="0" w:line="240" w:lineRule="auto"/>
        <w:ind w:left="1134"/>
        <w:jc w:val="both"/>
        <w:rPr>
          <w:rFonts w:ascii="Cambria" w:eastAsia="Times New Roman" w:hAnsi="Cambria" w:cs="Arial"/>
          <w:sz w:val="22"/>
          <w:lang w:eastAsia="pt-BR"/>
        </w:rPr>
      </w:pPr>
      <w:r w:rsidRPr="00F229F8">
        <w:rPr>
          <w:rFonts w:ascii="Cambria" w:eastAsia="Times New Roman" w:hAnsi="Cambria" w:cs="Arial"/>
          <w:b/>
          <w:sz w:val="22"/>
          <w:lang w:eastAsia="pt-BR"/>
        </w:rPr>
        <w:t xml:space="preserve">4.2.2. </w:t>
      </w:r>
      <w:r w:rsidRPr="00F229F8">
        <w:rPr>
          <w:rFonts w:ascii="Cambria" w:eastAsia="Times New Roman" w:hAnsi="Cambria" w:cs="Arial"/>
          <w:sz w:val="22"/>
          <w:lang w:eastAsia="pt-BR"/>
        </w:rPr>
        <w:t>Multa administrativa, que não excederá, em seu total, 20% (vinte por cento)</w:t>
      </w:r>
      <w:r w:rsidRPr="00F229F8">
        <w:rPr>
          <w:rFonts w:ascii="Cambria" w:eastAsia="Times New Roman" w:hAnsi="Cambria" w:cs="Arial"/>
          <w:color w:val="C00000"/>
          <w:sz w:val="22"/>
          <w:lang w:eastAsia="pt-BR"/>
        </w:rPr>
        <w:t xml:space="preserve"> </w:t>
      </w:r>
      <w:r w:rsidRPr="00F229F8">
        <w:rPr>
          <w:rFonts w:ascii="Cambria" w:eastAsia="Times New Roman" w:hAnsi="Cambria" w:cs="Arial"/>
          <w:sz w:val="22"/>
          <w:lang w:eastAsia="pt-BR"/>
        </w:rPr>
        <w:t>do valor da parcela inadimplida, nas hipóteses de inadimplemento ou infração de qualquer natureza;</w:t>
      </w:r>
    </w:p>
    <w:p w:rsidR="00B44A9C" w:rsidRPr="00F229F8" w:rsidRDefault="00B44A9C" w:rsidP="00B44A9C">
      <w:pPr>
        <w:spacing w:after="0" w:line="240" w:lineRule="auto"/>
        <w:ind w:left="1134"/>
        <w:jc w:val="both"/>
        <w:rPr>
          <w:rFonts w:ascii="Cambria" w:eastAsia="Times New Roman" w:hAnsi="Cambria" w:cs="Arial"/>
          <w:b/>
          <w:sz w:val="22"/>
          <w:lang w:val="x-none" w:eastAsia="x-none"/>
        </w:rPr>
      </w:pPr>
    </w:p>
    <w:p w:rsidR="00B44A9C" w:rsidRPr="00F229F8" w:rsidRDefault="00B44A9C" w:rsidP="00B44A9C">
      <w:pPr>
        <w:spacing w:after="0" w:line="240" w:lineRule="auto"/>
        <w:ind w:left="1134"/>
        <w:jc w:val="both"/>
        <w:rPr>
          <w:rFonts w:ascii="Cambria" w:eastAsia="Times New Roman" w:hAnsi="Cambria" w:cs="Arial"/>
          <w:sz w:val="22"/>
          <w:lang w:val="x-none" w:eastAsia="x-none"/>
        </w:rPr>
      </w:pPr>
      <w:r w:rsidRPr="00F229F8">
        <w:rPr>
          <w:rFonts w:ascii="Cambria" w:eastAsia="Times New Roman" w:hAnsi="Cambria" w:cs="Arial"/>
          <w:b/>
          <w:sz w:val="22"/>
          <w:lang w:eastAsia="x-none"/>
        </w:rPr>
        <w:t>4.</w:t>
      </w:r>
      <w:r w:rsidRPr="00F229F8">
        <w:rPr>
          <w:rFonts w:ascii="Cambria" w:eastAsia="Times New Roman" w:hAnsi="Cambria" w:cs="Arial"/>
          <w:b/>
          <w:sz w:val="22"/>
          <w:lang w:val="x-none" w:eastAsia="x-none"/>
        </w:rPr>
        <w:t>2</w:t>
      </w:r>
      <w:r w:rsidRPr="00F229F8">
        <w:rPr>
          <w:rFonts w:ascii="Cambria" w:eastAsia="Times New Roman" w:hAnsi="Cambria" w:cs="Arial"/>
          <w:b/>
          <w:sz w:val="22"/>
          <w:lang w:eastAsia="x-none"/>
        </w:rPr>
        <w:t>.3.</w:t>
      </w:r>
      <w:r w:rsidRPr="00F229F8">
        <w:rPr>
          <w:rFonts w:ascii="Cambria" w:eastAsia="Times New Roman" w:hAnsi="Cambria" w:cs="Arial"/>
          <w:b/>
          <w:sz w:val="22"/>
          <w:lang w:val="x-none" w:eastAsia="x-none"/>
        </w:rPr>
        <w:t xml:space="preserve"> </w:t>
      </w:r>
      <w:r w:rsidRPr="00F229F8">
        <w:rPr>
          <w:rFonts w:ascii="Cambria" w:eastAsia="Times New Roman" w:hAnsi="Cambria" w:cs="Arial"/>
          <w:sz w:val="22"/>
          <w:lang w:val="x-none" w:eastAsia="x-none"/>
        </w:rPr>
        <w:t xml:space="preserve">Suspensão temporária de participação em licitação e impedimento de contratar com o </w:t>
      </w:r>
      <w:r w:rsidRPr="00F229F8">
        <w:rPr>
          <w:rFonts w:ascii="Cambria" w:eastAsia="Times New Roman" w:hAnsi="Cambria" w:cs="Arial"/>
          <w:b/>
          <w:sz w:val="22"/>
          <w:lang w:val="x-none" w:eastAsia="x-none"/>
        </w:rPr>
        <w:t xml:space="preserve">MUNICÍPIO DE </w:t>
      </w:r>
      <w:r w:rsidRPr="00F229F8">
        <w:rPr>
          <w:rFonts w:ascii="Cambria" w:eastAsia="Times New Roman" w:hAnsi="Cambria" w:cs="Arial"/>
          <w:b/>
          <w:sz w:val="22"/>
          <w:lang w:eastAsia="x-none"/>
        </w:rPr>
        <w:t>SÃO SEBASTIÃO DO ALTO</w:t>
      </w:r>
      <w:r w:rsidRPr="00F229F8">
        <w:rPr>
          <w:rFonts w:ascii="Cambria" w:eastAsia="Times New Roman" w:hAnsi="Cambria" w:cs="Arial"/>
          <w:b/>
          <w:sz w:val="22"/>
          <w:lang w:val="x-none" w:eastAsia="x-none"/>
        </w:rPr>
        <w:t>/RJ</w:t>
      </w:r>
      <w:r w:rsidRPr="00F229F8">
        <w:rPr>
          <w:rFonts w:ascii="Cambria" w:eastAsia="Times New Roman" w:hAnsi="Cambria" w:cs="Arial"/>
          <w:b/>
          <w:bCs/>
          <w:sz w:val="22"/>
          <w:lang w:val="x-none" w:eastAsia="x-none"/>
        </w:rPr>
        <w:t xml:space="preserve">, </w:t>
      </w:r>
      <w:r w:rsidRPr="00F229F8">
        <w:rPr>
          <w:rFonts w:ascii="Cambria" w:eastAsia="Times New Roman" w:hAnsi="Cambria" w:cs="Arial"/>
          <w:sz w:val="22"/>
          <w:lang w:val="x-none" w:eastAsia="x-none"/>
        </w:rPr>
        <w:t>por prazo não superior a dois anos;</w:t>
      </w:r>
    </w:p>
    <w:p w:rsidR="00B44A9C" w:rsidRPr="00F229F8" w:rsidRDefault="00B44A9C" w:rsidP="00B44A9C">
      <w:pPr>
        <w:spacing w:after="0" w:line="240" w:lineRule="auto"/>
        <w:ind w:left="1134"/>
        <w:jc w:val="both"/>
        <w:rPr>
          <w:rFonts w:ascii="Cambria" w:eastAsia="Times New Roman" w:hAnsi="Cambria" w:cs="Arial"/>
          <w:b/>
          <w:sz w:val="22"/>
          <w:lang w:val="x-none" w:eastAsia="x-none"/>
        </w:rPr>
      </w:pPr>
    </w:p>
    <w:p w:rsidR="00B44A9C" w:rsidRPr="00F229F8" w:rsidRDefault="00B44A9C" w:rsidP="00B44A9C">
      <w:pPr>
        <w:spacing w:after="0" w:line="240" w:lineRule="auto"/>
        <w:ind w:left="1134"/>
        <w:jc w:val="both"/>
        <w:rPr>
          <w:rFonts w:ascii="Cambria" w:eastAsia="Times New Roman" w:hAnsi="Cambria" w:cs="Arial"/>
          <w:sz w:val="22"/>
          <w:lang w:val="x-none" w:eastAsia="x-none"/>
        </w:rPr>
      </w:pPr>
      <w:r w:rsidRPr="00F229F8">
        <w:rPr>
          <w:rFonts w:ascii="Cambria" w:eastAsia="Times New Roman" w:hAnsi="Cambria" w:cs="Arial"/>
          <w:b/>
          <w:sz w:val="22"/>
          <w:lang w:eastAsia="x-none"/>
        </w:rPr>
        <w:t>4.</w:t>
      </w:r>
      <w:r w:rsidRPr="00F229F8">
        <w:rPr>
          <w:rFonts w:ascii="Cambria" w:eastAsia="Times New Roman" w:hAnsi="Cambria" w:cs="Arial"/>
          <w:b/>
          <w:sz w:val="22"/>
          <w:lang w:val="x-none" w:eastAsia="x-none"/>
        </w:rPr>
        <w:t>2</w:t>
      </w:r>
      <w:r w:rsidRPr="00F229F8">
        <w:rPr>
          <w:rFonts w:ascii="Cambria" w:eastAsia="Times New Roman" w:hAnsi="Cambria" w:cs="Arial"/>
          <w:b/>
          <w:sz w:val="22"/>
          <w:lang w:eastAsia="x-none"/>
        </w:rPr>
        <w:t>.4.</w:t>
      </w:r>
      <w:r w:rsidRPr="00F229F8">
        <w:rPr>
          <w:rFonts w:ascii="Cambria" w:eastAsia="Times New Roman" w:hAnsi="Cambria" w:cs="Arial"/>
          <w:b/>
          <w:sz w:val="22"/>
          <w:lang w:val="x-none" w:eastAsia="x-none"/>
        </w:rPr>
        <w:t xml:space="preserve"> </w:t>
      </w:r>
      <w:r w:rsidRPr="00F229F8">
        <w:rPr>
          <w:rFonts w:ascii="Cambria" w:eastAsia="Times New Roman" w:hAnsi="Cambria" w:cs="Arial"/>
          <w:sz w:val="22"/>
          <w:lang w:val="x-none" w:eastAsia="x-none"/>
        </w:rPr>
        <w:t>Declaração de inidoneidade para licitar ou contratar com a Administração Pública, enquanto perdurarem os motivos determinantes da punição ou até que seja promovida a reabilitação.</w:t>
      </w:r>
    </w:p>
    <w:p w:rsidR="00B44A9C" w:rsidRPr="00F229F8" w:rsidRDefault="00B44A9C" w:rsidP="00B44A9C">
      <w:pPr>
        <w:spacing w:after="0" w:line="240" w:lineRule="auto"/>
        <w:jc w:val="both"/>
        <w:rPr>
          <w:rFonts w:ascii="Cambria" w:eastAsia="Times New Roman" w:hAnsi="Cambria" w:cs="Arial"/>
          <w:b/>
          <w:sz w:val="22"/>
          <w:lang w:eastAsia="pt-BR"/>
        </w:rPr>
      </w:pPr>
    </w:p>
    <w:p w:rsidR="00B44A9C" w:rsidRPr="00F229F8" w:rsidRDefault="00B44A9C" w:rsidP="00B44A9C">
      <w:pPr>
        <w:spacing w:after="0" w:line="240" w:lineRule="auto"/>
        <w:jc w:val="both"/>
        <w:rPr>
          <w:rFonts w:ascii="Cambria" w:eastAsia="Times New Roman" w:hAnsi="Cambria" w:cs="Arial"/>
          <w:b/>
          <w:color w:val="C00000"/>
          <w:sz w:val="22"/>
          <w:lang w:eastAsia="pt-BR"/>
        </w:rPr>
      </w:pPr>
      <w:r w:rsidRPr="00F229F8">
        <w:rPr>
          <w:rFonts w:ascii="Cambria" w:eastAsia="Times New Roman" w:hAnsi="Cambria" w:cs="Arial"/>
          <w:b/>
          <w:sz w:val="22"/>
          <w:lang w:eastAsia="pt-BR"/>
        </w:rPr>
        <w:t>4.3</w:t>
      </w:r>
      <w:r w:rsidRPr="00F229F8">
        <w:rPr>
          <w:rFonts w:ascii="Cambria" w:eastAsia="Times New Roman" w:hAnsi="Cambria" w:cs="Arial"/>
          <w:sz w:val="22"/>
          <w:lang w:eastAsia="pt-BR"/>
        </w:rPr>
        <w:t xml:space="preserve">. A </w:t>
      </w:r>
      <w:r w:rsidRPr="00F229F8">
        <w:rPr>
          <w:rFonts w:ascii="Cambria" w:eastAsia="Times New Roman" w:hAnsi="Cambria" w:cs="Arial"/>
          <w:b/>
          <w:sz w:val="22"/>
          <w:lang w:eastAsia="pt-BR"/>
        </w:rPr>
        <w:t>advertência</w:t>
      </w:r>
      <w:r w:rsidRPr="00F229F8">
        <w:rPr>
          <w:rFonts w:ascii="Cambria" w:eastAsia="Times New Roman" w:hAnsi="Cambria" w:cs="Arial"/>
          <w:sz w:val="22"/>
          <w:lang w:eastAsia="pt-BR"/>
        </w:rPr>
        <w:t xml:space="preserve"> será aplicada em casos de faltas leves, assim entendidas aquelas que não acarretem prejuízo ao interesse do fornecimento do material.</w:t>
      </w:r>
    </w:p>
    <w:p w:rsidR="00B44A9C" w:rsidRPr="00F229F8" w:rsidRDefault="00B44A9C" w:rsidP="00B44A9C">
      <w:pPr>
        <w:spacing w:after="0" w:line="240" w:lineRule="auto"/>
        <w:jc w:val="both"/>
        <w:rPr>
          <w:rFonts w:ascii="Cambria" w:eastAsia="Times New Roman" w:hAnsi="Cambria" w:cs="Arial"/>
          <w:b/>
          <w:sz w:val="22"/>
          <w:lang w:val="x-none" w:eastAsia="x-none"/>
        </w:rPr>
      </w:pPr>
    </w:p>
    <w:p w:rsidR="00B44A9C" w:rsidRPr="00F229F8" w:rsidRDefault="00B44A9C" w:rsidP="00B44A9C">
      <w:pPr>
        <w:spacing w:after="0" w:line="240" w:lineRule="auto"/>
        <w:jc w:val="both"/>
        <w:rPr>
          <w:rFonts w:ascii="Cambria" w:eastAsia="Times New Roman" w:hAnsi="Cambria" w:cs="Arial"/>
          <w:sz w:val="22"/>
          <w:lang w:val="x-none" w:eastAsia="x-none"/>
        </w:rPr>
      </w:pPr>
      <w:r w:rsidRPr="00F229F8">
        <w:rPr>
          <w:rFonts w:ascii="Cambria" w:eastAsia="Times New Roman" w:hAnsi="Cambria" w:cs="Arial"/>
          <w:b/>
          <w:sz w:val="22"/>
          <w:lang w:eastAsia="x-none"/>
        </w:rPr>
        <w:t xml:space="preserve"> 4.4. </w:t>
      </w:r>
      <w:r w:rsidRPr="00F229F8">
        <w:rPr>
          <w:rFonts w:ascii="Cambria" w:eastAsia="Times New Roman" w:hAnsi="Cambria" w:cs="Arial"/>
          <w:sz w:val="22"/>
          <w:lang w:val="x-none" w:eastAsia="x-none"/>
        </w:rPr>
        <w:t>A penalidade de suspensão temporária e impedimento de licitar e contratar com a Administração Pública, por prazo não superior a 02 anos poderá ser aplicado à Contratada nos seguintes casos, mesmo que desses fatos não resultem prejuízos:</w:t>
      </w:r>
    </w:p>
    <w:p w:rsidR="00B44A9C" w:rsidRPr="00F229F8" w:rsidRDefault="00B44A9C" w:rsidP="00B44A9C">
      <w:pPr>
        <w:spacing w:after="0" w:line="240" w:lineRule="auto"/>
        <w:jc w:val="both"/>
        <w:rPr>
          <w:rFonts w:ascii="Cambria" w:eastAsia="Times New Roman" w:hAnsi="Cambria" w:cs="Arial"/>
          <w:sz w:val="22"/>
          <w:lang w:val="x-none" w:eastAsia="x-none"/>
        </w:rPr>
      </w:pPr>
    </w:p>
    <w:p w:rsidR="00B44A9C" w:rsidRPr="00F229F8" w:rsidRDefault="00B44A9C" w:rsidP="00B44A9C">
      <w:pPr>
        <w:spacing w:after="0" w:line="240" w:lineRule="auto"/>
        <w:ind w:left="1134"/>
        <w:jc w:val="both"/>
        <w:rPr>
          <w:rFonts w:ascii="Cambria" w:eastAsia="Times New Roman" w:hAnsi="Cambria" w:cs="Arial"/>
          <w:sz w:val="22"/>
          <w:lang w:val="x-none" w:eastAsia="x-none"/>
        </w:rPr>
      </w:pPr>
      <w:r w:rsidRPr="00F229F8">
        <w:rPr>
          <w:rFonts w:ascii="Cambria" w:eastAsia="Times New Roman" w:hAnsi="Cambria" w:cs="Arial"/>
          <w:b/>
          <w:sz w:val="22"/>
          <w:lang w:eastAsia="x-none"/>
        </w:rPr>
        <w:t>4.4.</w:t>
      </w:r>
      <w:r w:rsidRPr="00F229F8">
        <w:rPr>
          <w:rFonts w:ascii="Cambria" w:eastAsia="Times New Roman" w:hAnsi="Cambria" w:cs="Arial"/>
          <w:b/>
          <w:sz w:val="22"/>
          <w:lang w:val="x-none" w:eastAsia="x-none"/>
        </w:rPr>
        <w:t xml:space="preserve">1. </w:t>
      </w:r>
      <w:r w:rsidRPr="00F229F8">
        <w:rPr>
          <w:rFonts w:ascii="Cambria" w:eastAsia="Times New Roman" w:hAnsi="Cambria" w:cs="Arial"/>
          <w:sz w:val="22"/>
          <w:lang w:val="x-none" w:eastAsia="x-none"/>
        </w:rPr>
        <w:t>Reincidência em descumprimento do prazo contratual;</w:t>
      </w:r>
    </w:p>
    <w:p w:rsidR="00B44A9C" w:rsidRPr="00F229F8" w:rsidRDefault="00B44A9C" w:rsidP="00B44A9C">
      <w:pPr>
        <w:spacing w:after="0" w:line="240" w:lineRule="auto"/>
        <w:ind w:left="1134"/>
        <w:jc w:val="both"/>
        <w:rPr>
          <w:rFonts w:ascii="Cambria" w:eastAsia="Times New Roman" w:hAnsi="Cambria" w:cs="Arial"/>
          <w:sz w:val="22"/>
          <w:lang w:val="x-none" w:eastAsia="x-none"/>
        </w:rPr>
      </w:pPr>
    </w:p>
    <w:p w:rsidR="00B44A9C" w:rsidRPr="00F229F8" w:rsidRDefault="00B44A9C" w:rsidP="00B44A9C">
      <w:pPr>
        <w:spacing w:after="0" w:line="240" w:lineRule="auto"/>
        <w:ind w:left="1134"/>
        <w:jc w:val="both"/>
        <w:rPr>
          <w:rFonts w:ascii="Cambria" w:eastAsia="Times New Roman" w:hAnsi="Cambria" w:cs="Arial"/>
          <w:sz w:val="22"/>
          <w:lang w:val="x-none" w:eastAsia="x-none"/>
        </w:rPr>
      </w:pPr>
      <w:r w:rsidRPr="00F229F8">
        <w:rPr>
          <w:rFonts w:ascii="Cambria" w:eastAsia="Times New Roman" w:hAnsi="Cambria" w:cs="Arial"/>
          <w:b/>
          <w:sz w:val="22"/>
          <w:lang w:eastAsia="x-none"/>
        </w:rPr>
        <w:t>4.4.</w:t>
      </w:r>
      <w:r w:rsidRPr="00F229F8">
        <w:rPr>
          <w:rFonts w:ascii="Cambria" w:eastAsia="Times New Roman" w:hAnsi="Cambria" w:cs="Arial"/>
          <w:b/>
          <w:sz w:val="22"/>
          <w:lang w:val="x-none" w:eastAsia="x-none"/>
        </w:rPr>
        <w:t xml:space="preserve">2. </w:t>
      </w:r>
      <w:r w:rsidRPr="00F229F8">
        <w:rPr>
          <w:rFonts w:ascii="Cambria" w:eastAsia="Times New Roman" w:hAnsi="Cambria" w:cs="Arial"/>
          <w:sz w:val="22"/>
          <w:lang w:val="x-none" w:eastAsia="x-none"/>
        </w:rPr>
        <w:t>Descumprimento parcial total ou parcial de obrigação contratual;</w:t>
      </w:r>
    </w:p>
    <w:p w:rsidR="00B44A9C" w:rsidRPr="00F229F8" w:rsidRDefault="00B44A9C" w:rsidP="00B44A9C">
      <w:pPr>
        <w:spacing w:after="0" w:line="240" w:lineRule="auto"/>
        <w:ind w:left="1134"/>
        <w:jc w:val="both"/>
        <w:rPr>
          <w:rFonts w:ascii="Cambria" w:eastAsia="Times New Roman" w:hAnsi="Cambria" w:cs="Arial"/>
          <w:sz w:val="22"/>
          <w:lang w:val="x-none" w:eastAsia="x-none"/>
        </w:rPr>
      </w:pPr>
    </w:p>
    <w:p w:rsidR="00B44A9C" w:rsidRPr="00F229F8" w:rsidRDefault="00B44A9C" w:rsidP="00B44A9C">
      <w:pPr>
        <w:spacing w:after="0" w:line="240" w:lineRule="auto"/>
        <w:ind w:left="1134"/>
        <w:jc w:val="both"/>
        <w:rPr>
          <w:rFonts w:ascii="Cambria" w:eastAsia="Times New Roman" w:hAnsi="Cambria" w:cs="Arial"/>
          <w:sz w:val="22"/>
          <w:lang w:val="x-none" w:eastAsia="x-none"/>
        </w:rPr>
      </w:pPr>
      <w:r w:rsidRPr="00F229F8">
        <w:rPr>
          <w:rFonts w:ascii="Cambria" w:eastAsia="Times New Roman" w:hAnsi="Cambria" w:cs="Arial"/>
          <w:b/>
          <w:sz w:val="22"/>
          <w:lang w:eastAsia="x-none"/>
        </w:rPr>
        <w:t>4.4.</w:t>
      </w:r>
      <w:r w:rsidRPr="00F229F8">
        <w:rPr>
          <w:rFonts w:ascii="Cambria" w:eastAsia="Times New Roman" w:hAnsi="Cambria" w:cs="Arial"/>
          <w:b/>
          <w:sz w:val="22"/>
          <w:lang w:val="x-none" w:eastAsia="x-none"/>
        </w:rPr>
        <w:t xml:space="preserve">3. </w:t>
      </w:r>
      <w:r w:rsidRPr="00F229F8">
        <w:rPr>
          <w:rFonts w:ascii="Cambria" w:eastAsia="Times New Roman" w:hAnsi="Cambria" w:cs="Arial"/>
          <w:sz w:val="22"/>
          <w:lang w:val="x-none" w:eastAsia="x-none"/>
        </w:rPr>
        <w:t>Rescisão do contrato;</w:t>
      </w:r>
    </w:p>
    <w:p w:rsidR="00B44A9C" w:rsidRPr="00F229F8" w:rsidRDefault="00B44A9C" w:rsidP="00B44A9C">
      <w:pPr>
        <w:spacing w:after="0" w:line="240" w:lineRule="auto"/>
        <w:ind w:left="1134"/>
        <w:jc w:val="both"/>
        <w:rPr>
          <w:rFonts w:ascii="Cambria" w:eastAsia="Times New Roman" w:hAnsi="Cambria" w:cs="Arial"/>
          <w:sz w:val="22"/>
          <w:lang w:val="x-none" w:eastAsia="x-none"/>
        </w:rPr>
      </w:pPr>
    </w:p>
    <w:p w:rsidR="00B44A9C" w:rsidRPr="00F229F8" w:rsidRDefault="00B44A9C" w:rsidP="00B44A9C">
      <w:pPr>
        <w:spacing w:after="0" w:line="240" w:lineRule="auto"/>
        <w:ind w:left="1134"/>
        <w:jc w:val="both"/>
        <w:rPr>
          <w:rFonts w:ascii="Cambria" w:eastAsia="Times New Roman" w:hAnsi="Cambria" w:cs="Arial"/>
          <w:sz w:val="22"/>
          <w:lang w:val="x-none" w:eastAsia="x-none"/>
        </w:rPr>
      </w:pPr>
      <w:r w:rsidRPr="00F229F8">
        <w:rPr>
          <w:rFonts w:ascii="Cambria" w:eastAsia="Times New Roman" w:hAnsi="Cambria" w:cs="Arial"/>
          <w:b/>
          <w:sz w:val="22"/>
          <w:lang w:eastAsia="x-none"/>
        </w:rPr>
        <w:t>4.4.</w:t>
      </w:r>
      <w:r w:rsidRPr="00F229F8">
        <w:rPr>
          <w:rFonts w:ascii="Cambria" w:eastAsia="Times New Roman" w:hAnsi="Cambria" w:cs="Arial"/>
          <w:b/>
          <w:sz w:val="22"/>
          <w:lang w:val="x-none" w:eastAsia="x-none"/>
        </w:rPr>
        <w:t xml:space="preserve">4. </w:t>
      </w:r>
      <w:r w:rsidRPr="00F229F8">
        <w:rPr>
          <w:rFonts w:ascii="Cambria" w:eastAsia="Times New Roman" w:hAnsi="Cambria" w:cs="Arial"/>
          <w:sz w:val="22"/>
          <w:lang w:val="x-none" w:eastAsia="x-none"/>
        </w:rPr>
        <w:t>Tenha sofrido condenação definitiva por praticar, por meios dolosos, fraude fiscal no recolhimento de quaisquer tributos;</w:t>
      </w:r>
    </w:p>
    <w:p w:rsidR="00B44A9C" w:rsidRPr="00F229F8" w:rsidRDefault="00B44A9C" w:rsidP="00B44A9C">
      <w:pPr>
        <w:spacing w:after="0" w:line="240" w:lineRule="auto"/>
        <w:ind w:left="1134"/>
        <w:jc w:val="both"/>
        <w:rPr>
          <w:rFonts w:ascii="Cambria" w:eastAsia="Times New Roman" w:hAnsi="Cambria" w:cs="Arial"/>
          <w:sz w:val="22"/>
          <w:lang w:val="x-none" w:eastAsia="x-none"/>
        </w:rPr>
      </w:pPr>
    </w:p>
    <w:p w:rsidR="00B44A9C" w:rsidRPr="00F229F8" w:rsidRDefault="00B44A9C" w:rsidP="00B44A9C">
      <w:pPr>
        <w:spacing w:after="0" w:line="240" w:lineRule="auto"/>
        <w:ind w:left="1134"/>
        <w:jc w:val="both"/>
        <w:rPr>
          <w:rFonts w:ascii="Cambria" w:eastAsia="Times New Roman" w:hAnsi="Cambria" w:cs="Arial"/>
          <w:sz w:val="22"/>
          <w:lang w:val="x-none" w:eastAsia="x-none"/>
        </w:rPr>
      </w:pPr>
      <w:r w:rsidRPr="00F229F8">
        <w:rPr>
          <w:rFonts w:ascii="Cambria" w:eastAsia="Times New Roman" w:hAnsi="Cambria" w:cs="Arial"/>
          <w:b/>
          <w:sz w:val="22"/>
          <w:lang w:eastAsia="x-none"/>
        </w:rPr>
        <w:t>4.4.</w:t>
      </w:r>
      <w:r w:rsidRPr="00F229F8">
        <w:rPr>
          <w:rFonts w:ascii="Cambria" w:eastAsia="Times New Roman" w:hAnsi="Cambria" w:cs="Arial"/>
          <w:b/>
          <w:sz w:val="22"/>
          <w:lang w:val="x-none" w:eastAsia="x-none"/>
        </w:rPr>
        <w:t xml:space="preserve">5. </w:t>
      </w:r>
      <w:r w:rsidRPr="00F229F8">
        <w:rPr>
          <w:rFonts w:ascii="Cambria" w:eastAsia="Times New Roman" w:hAnsi="Cambria" w:cs="Arial"/>
          <w:sz w:val="22"/>
          <w:lang w:val="x-none" w:eastAsia="x-none"/>
        </w:rPr>
        <w:t>Tenha praticado atos ilícitos visando frustrar os objetivos da licitação;</w:t>
      </w:r>
    </w:p>
    <w:p w:rsidR="00B44A9C" w:rsidRPr="00F229F8" w:rsidRDefault="00B44A9C" w:rsidP="00B44A9C">
      <w:pPr>
        <w:spacing w:after="0" w:line="240" w:lineRule="auto"/>
        <w:ind w:left="1134"/>
        <w:jc w:val="both"/>
        <w:rPr>
          <w:rFonts w:ascii="Cambria" w:eastAsia="Times New Roman" w:hAnsi="Cambria" w:cs="Arial"/>
          <w:sz w:val="22"/>
          <w:lang w:val="x-none" w:eastAsia="x-none"/>
        </w:rPr>
      </w:pPr>
    </w:p>
    <w:p w:rsidR="00B44A9C" w:rsidRPr="00F229F8" w:rsidRDefault="00B44A9C" w:rsidP="00B44A9C">
      <w:pPr>
        <w:spacing w:after="0" w:line="240" w:lineRule="auto"/>
        <w:ind w:left="1134"/>
        <w:jc w:val="both"/>
        <w:rPr>
          <w:rFonts w:ascii="Cambria" w:eastAsia="Times New Roman" w:hAnsi="Cambria" w:cs="Arial"/>
          <w:sz w:val="22"/>
          <w:lang w:val="x-none" w:eastAsia="x-none"/>
        </w:rPr>
      </w:pPr>
      <w:r w:rsidRPr="00F229F8">
        <w:rPr>
          <w:rFonts w:ascii="Cambria" w:eastAsia="Times New Roman" w:hAnsi="Cambria" w:cs="Arial"/>
          <w:b/>
          <w:sz w:val="22"/>
          <w:lang w:eastAsia="x-none"/>
        </w:rPr>
        <w:t>4.4.</w:t>
      </w:r>
      <w:r w:rsidRPr="00F229F8">
        <w:rPr>
          <w:rFonts w:ascii="Cambria" w:eastAsia="Times New Roman" w:hAnsi="Cambria" w:cs="Arial"/>
          <w:b/>
          <w:sz w:val="22"/>
          <w:lang w:val="x-none" w:eastAsia="x-none"/>
        </w:rPr>
        <w:t xml:space="preserve">6. </w:t>
      </w:r>
      <w:r w:rsidRPr="00F229F8">
        <w:rPr>
          <w:rFonts w:ascii="Cambria" w:eastAsia="Times New Roman" w:hAnsi="Cambria" w:cs="Arial"/>
          <w:sz w:val="22"/>
          <w:lang w:val="x-none" w:eastAsia="x-none"/>
        </w:rPr>
        <w:t>Demonstre não possuir idoneidade para contratar com a Administração em virtude de atos ilícitos praticados.</w:t>
      </w:r>
    </w:p>
    <w:p w:rsidR="00B44A9C" w:rsidRPr="00F229F8" w:rsidRDefault="00B44A9C" w:rsidP="00B44A9C">
      <w:pPr>
        <w:spacing w:after="0" w:line="240" w:lineRule="auto"/>
        <w:jc w:val="both"/>
        <w:rPr>
          <w:rFonts w:ascii="Cambria" w:eastAsia="Times New Roman" w:hAnsi="Cambria" w:cs="Arial"/>
          <w:b/>
          <w:sz w:val="22"/>
          <w:lang w:val="x-none" w:eastAsia="x-none"/>
        </w:rPr>
      </w:pPr>
    </w:p>
    <w:p w:rsidR="00B44A9C" w:rsidRPr="00F229F8" w:rsidRDefault="00B44A9C" w:rsidP="00B44A9C">
      <w:pPr>
        <w:spacing w:after="0" w:line="240" w:lineRule="auto"/>
        <w:jc w:val="both"/>
        <w:rPr>
          <w:rFonts w:ascii="Cambria" w:eastAsia="Times New Roman" w:hAnsi="Cambria" w:cs="Arial"/>
          <w:sz w:val="22"/>
          <w:lang w:val="x-none" w:eastAsia="x-none"/>
        </w:rPr>
      </w:pPr>
      <w:r w:rsidRPr="00F229F8">
        <w:rPr>
          <w:rFonts w:ascii="Cambria" w:eastAsia="Times New Roman" w:hAnsi="Cambria" w:cs="Arial"/>
          <w:b/>
          <w:sz w:val="22"/>
          <w:lang w:eastAsia="x-none"/>
        </w:rPr>
        <w:t>4</w:t>
      </w:r>
      <w:r w:rsidRPr="00F229F8">
        <w:rPr>
          <w:rFonts w:ascii="Cambria" w:eastAsia="Times New Roman" w:hAnsi="Cambria" w:cs="Arial"/>
          <w:b/>
          <w:sz w:val="22"/>
          <w:lang w:val="x-none" w:eastAsia="x-none"/>
        </w:rPr>
        <w:t>.</w:t>
      </w:r>
      <w:r w:rsidRPr="00F229F8">
        <w:rPr>
          <w:rFonts w:ascii="Cambria" w:eastAsia="Times New Roman" w:hAnsi="Cambria" w:cs="Arial"/>
          <w:b/>
          <w:sz w:val="22"/>
          <w:lang w:eastAsia="x-none"/>
        </w:rPr>
        <w:t>5</w:t>
      </w:r>
      <w:r w:rsidRPr="00F229F8">
        <w:rPr>
          <w:rFonts w:ascii="Cambria" w:eastAsia="Times New Roman" w:hAnsi="Cambria" w:cs="Arial"/>
          <w:sz w:val="22"/>
          <w:lang w:val="x-none" w:eastAsia="x-none"/>
        </w:rPr>
        <w:t>. As penalidades previstas de advertência, suspensão temporária e declaração de inidoneidade poderão ser aplicadas juntamente com a pena de multa, sendo assegurada</w:t>
      </w:r>
      <w:r w:rsidRPr="00F229F8">
        <w:rPr>
          <w:rFonts w:ascii="Cambria" w:eastAsia="Times New Roman" w:hAnsi="Cambria" w:cs="Arial"/>
          <w:b/>
          <w:sz w:val="22"/>
          <w:lang w:val="x-none" w:eastAsia="x-none"/>
        </w:rPr>
        <w:t xml:space="preserve"> </w:t>
      </w:r>
      <w:r w:rsidRPr="00F229F8">
        <w:rPr>
          <w:rFonts w:ascii="Cambria" w:eastAsia="Times New Roman" w:hAnsi="Cambria" w:cs="Arial"/>
          <w:sz w:val="22"/>
          <w:lang w:val="x-none" w:eastAsia="x-none"/>
        </w:rPr>
        <w:t>à Contratada a defesa prévia, no respectivo processo, no prazo de 05 (cinco) dias úteis, contados da notificação administrativa.</w:t>
      </w:r>
    </w:p>
    <w:p w:rsidR="00B44A9C" w:rsidRPr="00F229F8" w:rsidRDefault="00B44A9C" w:rsidP="00B44A9C">
      <w:pPr>
        <w:spacing w:after="0" w:line="240" w:lineRule="auto"/>
        <w:jc w:val="both"/>
        <w:rPr>
          <w:rFonts w:ascii="Cambria" w:eastAsia="Times New Roman" w:hAnsi="Cambria" w:cs="Arial"/>
          <w:b/>
          <w:sz w:val="22"/>
          <w:lang w:eastAsia="pt-BR"/>
        </w:rPr>
      </w:pPr>
    </w:p>
    <w:p w:rsidR="00B44A9C" w:rsidRPr="00F229F8" w:rsidRDefault="00B44A9C" w:rsidP="00B44A9C">
      <w:pPr>
        <w:spacing w:after="0" w:line="240" w:lineRule="auto"/>
        <w:jc w:val="both"/>
        <w:rPr>
          <w:rFonts w:ascii="Cambria" w:eastAsia="Times New Roman" w:hAnsi="Cambria" w:cs="Arial"/>
          <w:sz w:val="22"/>
          <w:lang w:eastAsia="pt-BR"/>
        </w:rPr>
      </w:pPr>
      <w:r w:rsidRPr="00F229F8">
        <w:rPr>
          <w:rFonts w:ascii="Cambria" w:eastAsia="Times New Roman" w:hAnsi="Cambria" w:cs="Arial"/>
          <w:b/>
          <w:sz w:val="22"/>
          <w:lang w:eastAsia="pt-BR"/>
        </w:rPr>
        <w:t>4.6</w:t>
      </w:r>
      <w:r w:rsidRPr="00F229F8">
        <w:rPr>
          <w:rFonts w:ascii="Cambria" w:eastAsia="Times New Roman" w:hAnsi="Cambria" w:cs="Arial"/>
          <w:sz w:val="22"/>
          <w:lang w:eastAsia="pt-BR"/>
        </w:rPr>
        <w:t>. Ocorrendo atraso injustificado no fornecimento do material, por culpa da Contratada, ser-lhe-á aplicada multa moratória de 1% (um por cento),</w:t>
      </w:r>
      <w:r w:rsidRPr="00F229F8">
        <w:rPr>
          <w:rFonts w:ascii="Cambria" w:eastAsia="Times New Roman" w:hAnsi="Cambria" w:cs="Arial"/>
          <w:b/>
          <w:sz w:val="22"/>
          <w:lang w:eastAsia="pt-BR"/>
        </w:rPr>
        <w:t xml:space="preserve"> </w:t>
      </w:r>
      <w:r w:rsidRPr="00F229F8">
        <w:rPr>
          <w:rFonts w:ascii="Cambria" w:eastAsia="Times New Roman" w:hAnsi="Cambria" w:cs="Arial"/>
          <w:sz w:val="22"/>
          <w:lang w:eastAsia="pt-BR"/>
        </w:rPr>
        <w:t>por dia útil, sobre o valor da prestação em atraso, constituindo-se em mora independente de notificação ou interpelação.</w:t>
      </w:r>
    </w:p>
    <w:p w:rsidR="00B44A9C" w:rsidRPr="00F229F8" w:rsidRDefault="00B44A9C" w:rsidP="00B44A9C">
      <w:pPr>
        <w:spacing w:after="0" w:line="240" w:lineRule="auto"/>
        <w:jc w:val="both"/>
        <w:rPr>
          <w:rFonts w:ascii="Cambria" w:eastAsia="Times New Roman" w:hAnsi="Cambria" w:cs="Arial"/>
          <w:b/>
          <w:sz w:val="22"/>
          <w:lang w:val="x-none" w:eastAsia="x-none"/>
        </w:rPr>
      </w:pPr>
    </w:p>
    <w:p w:rsidR="00B44A9C" w:rsidRPr="00F229F8" w:rsidRDefault="00B44A9C" w:rsidP="00B44A9C">
      <w:pPr>
        <w:spacing w:after="0" w:line="240" w:lineRule="auto"/>
        <w:jc w:val="both"/>
        <w:rPr>
          <w:rFonts w:ascii="Cambria" w:eastAsia="Times New Roman" w:hAnsi="Cambria" w:cs="Arial"/>
          <w:b/>
          <w:sz w:val="22"/>
          <w:lang w:eastAsia="x-none"/>
        </w:rPr>
      </w:pPr>
    </w:p>
    <w:p w:rsidR="00B44A9C" w:rsidRPr="00F229F8" w:rsidRDefault="00B44A9C" w:rsidP="00B44A9C">
      <w:pPr>
        <w:spacing w:after="0" w:line="240" w:lineRule="auto"/>
        <w:jc w:val="both"/>
        <w:rPr>
          <w:rFonts w:ascii="Cambria" w:eastAsia="Times New Roman" w:hAnsi="Cambria"/>
          <w:b/>
          <w:sz w:val="22"/>
          <w:lang w:val="x-none" w:eastAsia="x-none"/>
        </w:rPr>
      </w:pPr>
      <w:r w:rsidRPr="00F229F8">
        <w:rPr>
          <w:rFonts w:ascii="Cambria" w:eastAsia="Times New Roman" w:hAnsi="Cambria" w:cs="Arial"/>
          <w:b/>
          <w:sz w:val="22"/>
          <w:lang w:eastAsia="x-none"/>
        </w:rPr>
        <w:t>4</w:t>
      </w:r>
      <w:r w:rsidRPr="00F229F8">
        <w:rPr>
          <w:rFonts w:ascii="Cambria" w:eastAsia="Times New Roman" w:hAnsi="Cambria" w:cs="Arial"/>
          <w:b/>
          <w:sz w:val="22"/>
          <w:lang w:val="x-none" w:eastAsia="x-none"/>
        </w:rPr>
        <w:t>.</w:t>
      </w:r>
      <w:r w:rsidRPr="00F229F8">
        <w:rPr>
          <w:rFonts w:ascii="Cambria" w:eastAsia="Times New Roman" w:hAnsi="Cambria" w:cs="Arial"/>
          <w:b/>
          <w:sz w:val="22"/>
          <w:lang w:eastAsia="x-none"/>
        </w:rPr>
        <w:t>7</w:t>
      </w:r>
      <w:r w:rsidRPr="00F229F8">
        <w:rPr>
          <w:rFonts w:ascii="Cambria" w:eastAsia="Times New Roman" w:hAnsi="Cambria" w:cs="Arial"/>
          <w:b/>
          <w:sz w:val="22"/>
          <w:lang w:val="x-none" w:eastAsia="x-none"/>
        </w:rPr>
        <w:t>.</w:t>
      </w:r>
      <w:r w:rsidRPr="00F229F8">
        <w:rPr>
          <w:rFonts w:ascii="Cambria" w:eastAsia="Times New Roman" w:hAnsi="Cambria" w:cs="Arial"/>
          <w:sz w:val="22"/>
          <w:lang w:val="x-none" w:eastAsia="x-none"/>
        </w:rPr>
        <w:t xml:space="preserve"> A recusa injustificada do licitante vencedor em </w:t>
      </w:r>
      <w:r w:rsidRPr="00F229F8">
        <w:rPr>
          <w:rFonts w:ascii="Cambria" w:eastAsia="Times New Roman" w:hAnsi="Cambria" w:cs="Arial"/>
          <w:b/>
          <w:sz w:val="22"/>
          <w:lang w:eastAsia="x-none"/>
        </w:rPr>
        <w:t xml:space="preserve">assinar </w:t>
      </w:r>
      <w:r w:rsidRPr="00F229F8">
        <w:rPr>
          <w:rFonts w:ascii="Cambria" w:eastAsia="Times New Roman" w:hAnsi="Cambria" w:cs="Arial"/>
          <w:b/>
          <w:sz w:val="22"/>
          <w:lang w:val="x-none" w:eastAsia="x-none"/>
        </w:rPr>
        <w:t>retirar a nota de empenho e/ou assinar o termo de contrato</w:t>
      </w:r>
      <w:r w:rsidRPr="00F229F8">
        <w:rPr>
          <w:rFonts w:ascii="Cambria" w:eastAsia="Times New Roman" w:hAnsi="Cambria" w:cs="Arial"/>
          <w:sz w:val="22"/>
          <w:lang w:val="x-none" w:eastAsia="x-none"/>
        </w:rPr>
        <w:t xml:space="preserve"> no prazo estipulado</w:t>
      </w:r>
      <w:r w:rsidRPr="00F229F8">
        <w:rPr>
          <w:rFonts w:ascii="Cambria" w:eastAsia="Times New Roman" w:hAnsi="Cambria" w:cs="Arial"/>
          <w:b/>
          <w:sz w:val="22"/>
          <w:lang w:val="x-none" w:eastAsia="x-none"/>
        </w:rPr>
        <w:t>,</w:t>
      </w:r>
      <w:r w:rsidRPr="00F229F8">
        <w:rPr>
          <w:rFonts w:ascii="Cambria" w:eastAsia="Times New Roman" w:hAnsi="Cambria" w:cs="Arial"/>
          <w:sz w:val="22"/>
          <w:lang w:val="x-none" w:eastAsia="x-none"/>
        </w:rPr>
        <w:t xml:space="preserve"> importa inexecução total da obrigação</w:t>
      </w:r>
      <w:r w:rsidRPr="00F229F8">
        <w:rPr>
          <w:rFonts w:ascii="Cambria" w:eastAsia="Times New Roman" w:hAnsi="Cambria" w:cs="Arial"/>
          <w:b/>
          <w:sz w:val="22"/>
          <w:lang w:val="x-none" w:eastAsia="x-none"/>
        </w:rPr>
        <w:t>,</w:t>
      </w:r>
      <w:r w:rsidRPr="00F229F8">
        <w:rPr>
          <w:rFonts w:ascii="Cambria" w:eastAsia="Times New Roman" w:hAnsi="Cambria" w:cs="Arial"/>
          <w:sz w:val="22"/>
          <w:lang w:val="x-none" w:eastAsia="x-none"/>
        </w:rPr>
        <w:t xml:space="preserve"> caracterizando o descumprimento total da obrigação assumida,</w:t>
      </w:r>
      <w:r w:rsidRPr="00F229F8">
        <w:rPr>
          <w:rFonts w:ascii="Cambria" w:eastAsia="Times New Roman" w:hAnsi="Cambria" w:cs="Arial"/>
          <w:b/>
          <w:sz w:val="22"/>
          <w:lang w:val="x-none" w:eastAsia="x-none"/>
        </w:rPr>
        <w:t xml:space="preserve"> </w:t>
      </w:r>
      <w:r w:rsidRPr="00F229F8">
        <w:rPr>
          <w:rFonts w:ascii="Cambria" w:eastAsia="Times New Roman" w:hAnsi="Cambria" w:cs="Arial"/>
          <w:sz w:val="22"/>
          <w:lang w:val="x-none" w:eastAsia="x-none"/>
        </w:rPr>
        <w:t xml:space="preserve">sujeitando-o à aplicação das </w:t>
      </w:r>
      <w:r w:rsidRPr="00F229F8">
        <w:rPr>
          <w:rFonts w:ascii="Cambria" w:eastAsia="Times New Roman" w:hAnsi="Cambria" w:cs="Arial"/>
          <w:sz w:val="22"/>
          <w:lang w:val="x-none" w:eastAsia="x-none"/>
        </w:rPr>
        <w:lastRenderedPageBreak/>
        <w:t>penalidades prevista,</w:t>
      </w:r>
      <w:r w:rsidRPr="00F229F8">
        <w:rPr>
          <w:rFonts w:ascii="Cambria" w:eastAsia="Times New Roman" w:hAnsi="Cambria" w:cs="Arial"/>
          <w:b/>
          <w:sz w:val="22"/>
          <w:lang w:val="x-none" w:eastAsia="x-none"/>
        </w:rPr>
        <w:t xml:space="preserve"> </w:t>
      </w:r>
      <w:r w:rsidRPr="00F229F8">
        <w:rPr>
          <w:rFonts w:ascii="Cambria" w:eastAsia="Times New Roman" w:hAnsi="Cambria" w:cs="Arial"/>
          <w:sz w:val="22"/>
          <w:lang w:val="x-none" w:eastAsia="x-none"/>
        </w:rPr>
        <w:t>inclusive multa, que não excederá, em seu total, 20% (vinte por cento) do valor da parcela inadimplida,</w:t>
      </w:r>
      <w:r w:rsidRPr="00F229F8">
        <w:rPr>
          <w:rFonts w:ascii="Cambria" w:eastAsia="Times New Roman" w:hAnsi="Cambria" w:cs="Arial"/>
          <w:b/>
          <w:sz w:val="22"/>
          <w:lang w:val="x-none" w:eastAsia="x-none"/>
        </w:rPr>
        <w:t xml:space="preserve"> </w:t>
      </w:r>
      <w:r w:rsidRPr="00F229F8">
        <w:rPr>
          <w:rFonts w:ascii="Cambria" w:eastAsia="Times New Roman" w:hAnsi="Cambria" w:cs="Arial"/>
          <w:sz w:val="22"/>
          <w:lang w:val="x-none" w:eastAsia="x-none"/>
        </w:rPr>
        <w:t xml:space="preserve">facultando o </w:t>
      </w:r>
      <w:r w:rsidRPr="00F229F8">
        <w:rPr>
          <w:rFonts w:ascii="Cambria" w:eastAsia="Times New Roman" w:hAnsi="Cambria" w:cs="Arial"/>
          <w:b/>
          <w:sz w:val="22"/>
          <w:lang w:val="x-none" w:eastAsia="x-none"/>
        </w:rPr>
        <w:t xml:space="preserve">MUNICÍPIO DE </w:t>
      </w:r>
      <w:r w:rsidRPr="00F229F8">
        <w:rPr>
          <w:rFonts w:ascii="Cambria" w:eastAsia="Times New Roman" w:hAnsi="Cambria" w:cs="Arial"/>
          <w:b/>
          <w:sz w:val="22"/>
          <w:lang w:eastAsia="x-none"/>
        </w:rPr>
        <w:t>SÃO SEBASTIÃO DO ALTO</w:t>
      </w:r>
      <w:r w:rsidRPr="00F229F8">
        <w:rPr>
          <w:rFonts w:ascii="Cambria" w:eastAsia="Times New Roman" w:hAnsi="Cambria" w:cs="Arial"/>
          <w:b/>
          <w:sz w:val="22"/>
          <w:lang w:val="x-none" w:eastAsia="x-none"/>
        </w:rPr>
        <w:t xml:space="preserve"> /RJ</w:t>
      </w:r>
      <w:r w:rsidRPr="00F229F8">
        <w:rPr>
          <w:rFonts w:ascii="Cambria" w:eastAsia="Times New Roman" w:hAnsi="Cambria" w:cs="Arial"/>
          <w:b/>
          <w:bCs/>
          <w:sz w:val="22"/>
          <w:lang w:val="x-none" w:eastAsia="x-none"/>
        </w:rPr>
        <w:t xml:space="preserve"> </w:t>
      </w:r>
      <w:r w:rsidRPr="00F229F8">
        <w:rPr>
          <w:rFonts w:ascii="Cambria" w:eastAsia="Times New Roman" w:hAnsi="Cambria" w:cs="Arial"/>
          <w:sz w:val="22"/>
          <w:lang w:val="x-none" w:eastAsia="x-none"/>
        </w:rPr>
        <w:t>a</w:t>
      </w:r>
      <w:r w:rsidRPr="00F229F8">
        <w:rPr>
          <w:rFonts w:ascii="Cambria" w:eastAsia="Times New Roman" w:hAnsi="Cambria" w:cs="Arial"/>
          <w:b/>
          <w:sz w:val="22"/>
          <w:lang w:val="x-none" w:eastAsia="x-none"/>
        </w:rPr>
        <w:t xml:space="preserve"> </w:t>
      </w:r>
      <w:r w:rsidRPr="00F229F8">
        <w:rPr>
          <w:rFonts w:ascii="Cambria" w:eastAsia="Times New Roman" w:hAnsi="Cambria" w:cs="Arial"/>
          <w:sz w:val="22"/>
          <w:lang w:val="x-none" w:eastAsia="x-none"/>
        </w:rPr>
        <w:t>convocar o licitante remanescente</w:t>
      </w:r>
      <w:r w:rsidRPr="00F229F8">
        <w:rPr>
          <w:rFonts w:ascii="Cambria" w:eastAsia="Times New Roman" w:hAnsi="Cambria" w:cs="Arial"/>
          <w:sz w:val="22"/>
          <w:lang w:eastAsia="x-none"/>
        </w:rPr>
        <w:t xml:space="preserve">, </w:t>
      </w:r>
      <w:r w:rsidRPr="00F229F8">
        <w:rPr>
          <w:rFonts w:ascii="Cambria" w:eastAsia="Times New Roman" w:hAnsi="Cambria"/>
          <w:sz w:val="22"/>
          <w:lang w:val="x-none" w:eastAsia="x-none"/>
        </w:rPr>
        <w:t xml:space="preserve">na forma do </w:t>
      </w:r>
      <w:r w:rsidRPr="00F229F8">
        <w:rPr>
          <w:rFonts w:ascii="Cambria" w:eastAsia="Times New Roman" w:hAnsi="Cambria"/>
          <w:b/>
          <w:sz w:val="22"/>
          <w:lang w:val="x-none" w:eastAsia="x-none"/>
        </w:rPr>
        <w:t>artigo 64, § 2º da Lei Federal nº8.666/</w:t>
      </w:r>
      <w:r w:rsidRPr="00F229F8">
        <w:rPr>
          <w:rFonts w:ascii="Cambria" w:eastAsia="Times New Roman" w:hAnsi="Cambria"/>
          <w:b/>
          <w:sz w:val="22"/>
          <w:lang w:eastAsia="x-none"/>
        </w:rPr>
        <w:t>19</w:t>
      </w:r>
      <w:r w:rsidRPr="00F229F8">
        <w:rPr>
          <w:rFonts w:ascii="Cambria" w:eastAsia="Times New Roman" w:hAnsi="Cambria"/>
          <w:b/>
          <w:sz w:val="22"/>
          <w:lang w:val="x-none" w:eastAsia="x-none"/>
        </w:rPr>
        <w:t>93.</w:t>
      </w:r>
    </w:p>
    <w:p w:rsidR="00B44A9C" w:rsidRPr="00F229F8" w:rsidRDefault="00B44A9C" w:rsidP="00B44A9C">
      <w:pPr>
        <w:spacing w:after="0" w:line="240" w:lineRule="auto"/>
        <w:jc w:val="both"/>
        <w:rPr>
          <w:rFonts w:ascii="Cambria" w:eastAsia="Times New Roman" w:hAnsi="Cambria" w:cs="Arial"/>
          <w:b/>
          <w:sz w:val="22"/>
          <w:lang w:eastAsia="x-none"/>
        </w:rPr>
      </w:pPr>
    </w:p>
    <w:p w:rsidR="00B44A9C" w:rsidRPr="00F229F8" w:rsidRDefault="00B44A9C" w:rsidP="00B44A9C">
      <w:pPr>
        <w:spacing w:after="0" w:line="240" w:lineRule="auto"/>
        <w:jc w:val="both"/>
        <w:rPr>
          <w:rFonts w:ascii="Cambria" w:eastAsia="Times New Roman" w:hAnsi="Cambria" w:cs="Arial"/>
          <w:sz w:val="22"/>
          <w:lang w:val="x-none" w:eastAsia="x-none"/>
        </w:rPr>
      </w:pPr>
      <w:r w:rsidRPr="00F229F8">
        <w:rPr>
          <w:rFonts w:ascii="Cambria" w:eastAsia="Times New Roman" w:hAnsi="Cambria" w:cs="Arial"/>
          <w:b/>
          <w:sz w:val="22"/>
          <w:lang w:eastAsia="x-none"/>
        </w:rPr>
        <w:t>4</w:t>
      </w:r>
      <w:r w:rsidRPr="00F229F8">
        <w:rPr>
          <w:rFonts w:ascii="Cambria" w:eastAsia="Times New Roman" w:hAnsi="Cambria" w:cs="Arial"/>
          <w:b/>
          <w:sz w:val="22"/>
          <w:lang w:val="x-none" w:eastAsia="x-none"/>
        </w:rPr>
        <w:t>.</w:t>
      </w:r>
      <w:r w:rsidRPr="00F229F8">
        <w:rPr>
          <w:rFonts w:ascii="Cambria" w:eastAsia="Times New Roman" w:hAnsi="Cambria" w:cs="Arial"/>
          <w:b/>
          <w:sz w:val="22"/>
          <w:lang w:eastAsia="x-none"/>
        </w:rPr>
        <w:t>8</w:t>
      </w:r>
      <w:r w:rsidRPr="00F229F8">
        <w:rPr>
          <w:rFonts w:ascii="Cambria" w:eastAsia="Times New Roman" w:hAnsi="Cambria" w:cs="Arial"/>
          <w:sz w:val="22"/>
          <w:lang w:val="x-none" w:eastAsia="x-none"/>
        </w:rPr>
        <w:t xml:space="preserve">. Os danos e perdas decorrentes de culpa ou dolo da Contratada serão ressarcidos ao </w:t>
      </w:r>
      <w:r w:rsidRPr="00F229F8">
        <w:rPr>
          <w:rFonts w:ascii="Cambria" w:eastAsia="Times New Roman" w:hAnsi="Cambria" w:cs="Arial"/>
          <w:b/>
          <w:sz w:val="22"/>
          <w:lang w:val="x-none" w:eastAsia="x-none"/>
        </w:rPr>
        <w:t xml:space="preserve">MUNICÍPIO DE </w:t>
      </w:r>
      <w:r w:rsidRPr="00F229F8">
        <w:rPr>
          <w:rFonts w:ascii="Cambria" w:eastAsia="Times New Roman" w:hAnsi="Cambria" w:cs="Arial"/>
          <w:b/>
          <w:sz w:val="22"/>
          <w:lang w:eastAsia="x-none"/>
        </w:rPr>
        <w:t>SÃO SEBASTIÃO DO ALTO</w:t>
      </w:r>
      <w:r w:rsidRPr="00F229F8">
        <w:rPr>
          <w:rFonts w:ascii="Cambria" w:eastAsia="Times New Roman" w:hAnsi="Cambria" w:cs="Arial"/>
          <w:b/>
          <w:sz w:val="22"/>
          <w:lang w:val="x-none" w:eastAsia="x-none"/>
        </w:rPr>
        <w:t>/RJ</w:t>
      </w:r>
      <w:r w:rsidRPr="00F229F8">
        <w:rPr>
          <w:rFonts w:ascii="Cambria" w:eastAsia="Times New Roman" w:hAnsi="Cambria" w:cs="Arial"/>
          <w:sz w:val="22"/>
          <w:lang w:val="x-none" w:eastAsia="x-none"/>
        </w:rPr>
        <w:t xml:space="preserve"> no prazo máximo de </w:t>
      </w:r>
      <w:r w:rsidRPr="00F229F8">
        <w:rPr>
          <w:rFonts w:ascii="Cambria" w:eastAsia="Times New Roman" w:hAnsi="Cambria" w:cs="Arial"/>
          <w:b/>
          <w:sz w:val="22"/>
          <w:lang w:val="x-none" w:eastAsia="x-none"/>
        </w:rPr>
        <w:t>03 (três) dias</w:t>
      </w:r>
      <w:r w:rsidRPr="00F229F8">
        <w:rPr>
          <w:rFonts w:ascii="Cambria" w:eastAsia="Times New Roman" w:hAnsi="Cambria" w:cs="Arial"/>
          <w:sz w:val="22"/>
          <w:lang w:val="x-none" w:eastAsia="x-none"/>
        </w:rPr>
        <w:t>, contados de notificação administrativa, sob pena de multa de 0,5% (meio por cento) sobre o valor do contrato, por dia de atraso.</w:t>
      </w:r>
    </w:p>
    <w:p w:rsidR="00B44A9C" w:rsidRPr="00F229F8" w:rsidRDefault="00B44A9C" w:rsidP="00B44A9C">
      <w:pPr>
        <w:spacing w:after="0" w:line="240" w:lineRule="auto"/>
        <w:jc w:val="both"/>
        <w:rPr>
          <w:rFonts w:ascii="Cambria" w:eastAsia="Times New Roman" w:hAnsi="Cambria" w:cs="Arial"/>
          <w:b/>
          <w:sz w:val="22"/>
          <w:lang w:val="x-none" w:eastAsia="x-none"/>
        </w:rPr>
      </w:pPr>
    </w:p>
    <w:p w:rsidR="00B44A9C" w:rsidRPr="00F229F8" w:rsidRDefault="00B44A9C" w:rsidP="00B44A9C">
      <w:pPr>
        <w:spacing w:after="0" w:line="240" w:lineRule="auto"/>
        <w:jc w:val="both"/>
        <w:rPr>
          <w:rFonts w:ascii="Cambria" w:eastAsia="Times New Roman" w:hAnsi="Cambria" w:cs="Arial"/>
          <w:sz w:val="22"/>
          <w:lang w:val="x-none" w:eastAsia="x-none"/>
        </w:rPr>
      </w:pPr>
      <w:r w:rsidRPr="00F229F8">
        <w:rPr>
          <w:rFonts w:ascii="Cambria" w:eastAsia="Times New Roman" w:hAnsi="Cambria" w:cs="Arial"/>
          <w:b/>
          <w:sz w:val="22"/>
          <w:lang w:eastAsia="x-none"/>
        </w:rPr>
        <w:t>4</w:t>
      </w:r>
      <w:r w:rsidRPr="00F229F8">
        <w:rPr>
          <w:rFonts w:ascii="Cambria" w:eastAsia="Times New Roman" w:hAnsi="Cambria" w:cs="Arial"/>
          <w:b/>
          <w:sz w:val="22"/>
          <w:lang w:val="x-none" w:eastAsia="x-none"/>
        </w:rPr>
        <w:t>.</w:t>
      </w:r>
      <w:r w:rsidRPr="00F229F8">
        <w:rPr>
          <w:rFonts w:ascii="Cambria" w:eastAsia="Times New Roman" w:hAnsi="Cambria" w:cs="Arial"/>
          <w:b/>
          <w:sz w:val="22"/>
          <w:lang w:eastAsia="x-none"/>
        </w:rPr>
        <w:t>9</w:t>
      </w:r>
      <w:r w:rsidRPr="00F229F8">
        <w:rPr>
          <w:rFonts w:ascii="Cambria" w:eastAsia="Times New Roman" w:hAnsi="Cambria" w:cs="Arial"/>
          <w:sz w:val="22"/>
          <w:lang w:val="x-none" w:eastAsia="x-none"/>
        </w:rPr>
        <w:t xml:space="preserve">. As multas previstas não têm caráter compensatório e o seu pagamento não elide a responsabilidade da Contratada pelos danos causados ao </w:t>
      </w:r>
      <w:r w:rsidRPr="00F229F8">
        <w:rPr>
          <w:rFonts w:ascii="Cambria" w:eastAsia="Times New Roman" w:hAnsi="Cambria" w:cs="Arial"/>
          <w:b/>
          <w:sz w:val="22"/>
          <w:lang w:val="x-none" w:eastAsia="x-none"/>
        </w:rPr>
        <w:t xml:space="preserve">MUNICÍPIO DE </w:t>
      </w:r>
      <w:r w:rsidRPr="00F229F8">
        <w:rPr>
          <w:rFonts w:ascii="Cambria" w:eastAsia="Times New Roman" w:hAnsi="Cambria" w:cs="Arial"/>
          <w:b/>
          <w:sz w:val="22"/>
          <w:lang w:eastAsia="x-none"/>
        </w:rPr>
        <w:t>SÃO SEBASTIÃO DO ALTO</w:t>
      </w:r>
      <w:r w:rsidRPr="00F229F8">
        <w:rPr>
          <w:rFonts w:ascii="Cambria" w:eastAsia="Times New Roman" w:hAnsi="Cambria" w:cs="Arial"/>
          <w:b/>
          <w:sz w:val="22"/>
          <w:lang w:val="x-none" w:eastAsia="x-none"/>
        </w:rPr>
        <w:t>/RJ</w:t>
      </w:r>
      <w:r w:rsidRPr="00F229F8">
        <w:rPr>
          <w:rFonts w:ascii="Cambria" w:eastAsia="Times New Roman" w:hAnsi="Cambria" w:cs="Arial"/>
          <w:sz w:val="22"/>
          <w:lang w:val="x-none" w:eastAsia="x-none"/>
        </w:rPr>
        <w:t xml:space="preserve"> e, ainda, não impede que sejam aplicadas outras sanções previstas em lei</w:t>
      </w:r>
      <w:r w:rsidRPr="00F229F8">
        <w:rPr>
          <w:rFonts w:ascii="Cambria" w:eastAsia="Times New Roman" w:hAnsi="Cambria" w:cs="Arial"/>
          <w:b/>
          <w:sz w:val="22"/>
          <w:lang w:val="x-none" w:eastAsia="x-none"/>
        </w:rPr>
        <w:t xml:space="preserve"> </w:t>
      </w:r>
      <w:r w:rsidRPr="00F229F8">
        <w:rPr>
          <w:rFonts w:ascii="Cambria" w:eastAsia="Times New Roman" w:hAnsi="Cambria" w:cs="Arial"/>
          <w:sz w:val="22"/>
          <w:lang w:val="x-none" w:eastAsia="x-none"/>
        </w:rPr>
        <w:t xml:space="preserve">e que o contrato seja rescindido unilateralmente.  </w:t>
      </w:r>
    </w:p>
    <w:p w:rsidR="00B44A9C" w:rsidRPr="00F229F8" w:rsidRDefault="00B44A9C" w:rsidP="00B44A9C">
      <w:pPr>
        <w:spacing w:after="0" w:line="240" w:lineRule="auto"/>
        <w:jc w:val="both"/>
        <w:rPr>
          <w:rFonts w:ascii="Cambria" w:eastAsia="Times New Roman" w:hAnsi="Cambria" w:cs="Arial"/>
          <w:sz w:val="22"/>
          <w:lang w:val="x-none" w:eastAsia="x-none"/>
        </w:rPr>
      </w:pPr>
    </w:p>
    <w:p w:rsidR="00B44A9C" w:rsidRPr="00F229F8" w:rsidRDefault="00B44A9C" w:rsidP="00B44A9C">
      <w:pPr>
        <w:spacing w:after="0" w:line="240" w:lineRule="auto"/>
        <w:jc w:val="both"/>
        <w:rPr>
          <w:rFonts w:ascii="Cambria" w:eastAsia="Times New Roman" w:hAnsi="Cambria" w:cs="Arial"/>
          <w:sz w:val="22"/>
          <w:lang w:val="x-none" w:eastAsia="x-none"/>
        </w:rPr>
      </w:pPr>
      <w:r w:rsidRPr="00F229F8">
        <w:rPr>
          <w:rFonts w:ascii="Cambria" w:eastAsia="Times New Roman" w:hAnsi="Cambria" w:cs="Arial"/>
          <w:b/>
          <w:sz w:val="22"/>
          <w:lang w:eastAsia="x-none"/>
        </w:rPr>
        <w:t>4</w:t>
      </w:r>
      <w:r w:rsidRPr="00F229F8">
        <w:rPr>
          <w:rFonts w:ascii="Cambria" w:eastAsia="Times New Roman" w:hAnsi="Cambria" w:cs="Arial"/>
          <w:b/>
          <w:sz w:val="22"/>
          <w:lang w:val="x-none" w:eastAsia="x-none"/>
        </w:rPr>
        <w:t>.</w:t>
      </w:r>
      <w:r w:rsidRPr="00F229F8">
        <w:rPr>
          <w:rFonts w:ascii="Cambria" w:eastAsia="Times New Roman" w:hAnsi="Cambria" w:cs="Arial"/>
          <w:b/>
          <w:sz w:val="22"/>
          <w:lang w:eastAsia="x-none"/>
        </w:rPr>
        <w:t>10</w:t>
      </w:r>
      <w:r w:rsidRPr="00F229F8">
        <w:rPr>
          <w:rFonts w:ascii="Cambria" w:eastAsia="Times New Roman" w:hAnsi="Cambria" w:cs="Arial"/>
          <w:sz w:val="22"/>
          <w:lang w:val="x-none" w:eastAsia="x-none"/>
        </w:rPr>
        <w:t>. A multa aplicada deverá ser recolhida dentro do prazo de</w:t>
      </w:r>
      <w:r w:rsidRPr="00F229F8">
        <w:rPr>
          <w:rFonts w:ascii="Cambria" w:eastAsia="Times New Roman" w:hAnsi="Cambria" w:cs="Arial"/>
          <w:b/>
          <w:sz w:val="22"/>
          <w:lang w:val="x-none" w:eastAsia="x-none"/>
        </w:rPr>
        <w:t xml:space="preserve"> </w:t>
      </w:r>
      <w:r w:rsidRPr="00F229F8">
        <w:rPr>
          <w:rFonts w:ascii="Cambria" w:eastAsia="Times New Roman" w:hAnsi="Cambria" w:cs="Arial"/>
          <w:sz w:val="22"/>
          <w:lang w:val="x-none" w:eastAsia="x-none"/>
        </w:rPr>
        <w:t>03 (três) dias a contar da correspondente notificação e poderá ser descontada de eventuais créditos que a Contratada</w:t>
      </w:r>
      <w:r w:rsidRPr="00F229F8">
        <w:rPr>
          <w:rFonts w:ascii="Cambria" w:eastAsia="Times New Roman" w:hAnsi="Cambria" w:cs="Arial"/>
          <w:b/>
          <w:sz w:val="22"/>
          <w:lang w:val="x-none" w:eastAsia="x-none"/>
        </w:rPr>
        <w:t xml:space="preserve"> </w:t>
      </w:r>
      <w:r w:rsidRPr="00F229F8">
        <w:rPr>
          <w:rFonts w:ascii="Cambria" w:eastAsia="Times New Roman" w:hAnsi="Cambria" w:cs="Arial"/>
          <w:sz w:val="22"/>
          <w:lang w:val="x-none" w:eastAsia="x-none"/>
        </w:rPr>
        <w:t xml:space="preserve">tenha junto ao </w:t>
      </w:r>
      <w:r w:rsidRPr="00F229F8">
        <w:rPr>
          <w:rFonts w:ascii="Cambria" w:eastAsia="Times New Roman" w:hAnsi="Cambria" w:cs="Arial"/>
          <w:b/>
          <w:sz w:val="22"/>
          <w:lang w:val="x-none" w:eastAsia="x-none"/>
        </w:rPr>
        <w:t xml:space="preserve">MUNICÍPIO DE </w:t>
      </w:r>
      <w:r w:rsidRPr="00F229F8">
        <w:rPr>
          <w:rFonts w:ascii="Cambria" w:eastAsia="Times New Roman" w:hAnsi="Cambria" w:cs="Arial"/>
          <w:b/>
          <w:sz w:val="22"/>
          <w:lang w:eastAsia="x-none"/>
        </w:rPr>
        <w:t>SÃO SEBASTIÃO DO ALTO</w:t>
      </w:r>
      <w:r w:rsidRPr="00F229F8">
        <w:rPr>
          <w:rFonts w:ascii="Cambria" w:eastAsia="Times New Roman" w:hAnsi="Cambria" w:cs="Arial"/>
          <w:b/>
          <w:sz w:val="22"/>
          <w:lang w:val="x-none" w:eastAsia="x-none"/>
        </w:rPr>
        <w:t>/RJ</w:t>
      </w:r>
      <w:r w:rsidRPr="00F229F8">
        <w:rPr>
          <w:rFonts w:ascii="Cambria" w:eastAsia="Times New Roman" w:hAnsi="Cambria" w:cs="Arial"/>
          <w:b/>
          <w:bCs/>
          <w:sz w:val="22"/>
          <w:lang w:val="x-none" w:eastAsia="x-none"/>
        </w:rPr>
        <w:t xml:space="preserve">, </w:t>
      </w:r>
      <w:r w:rsidRPr="00F229F8">
        <w:rPr>
          <w:rFonts w:ascii="Cambria" w:eastAsia="Times New Roman" w:hAnsi="Cambria" w:cs="Arial"/>
          <w:sz w:val="22"/>
          <w:lang w:val="x-none" w:eastAsia="x-none"/>
        </w:rPr>
        <w:t>sem embargo de ser cobrada judicialmente.</w:t>
      </w:r>
    </w:p>
    <w:p w:rsidR="00B44A9C" w:rsidRPr="00F229F8" w:rsidRDefault="00B44A9C" w:rsidP="00B44A9C">
      <w:pPr>
        <w:spacing w:after="0" w:line="240" w:lineRule="auto"/>
        <w:jc w:val="both"/>
        <w:rPr>
          <w:rFonts w:ascii="Cambria" w:eastAsia="Times New Roman" w:hAnsi="Cambria"/>
          <w:b/>
          <w:sz w:val="22"/>
          <w:highlight w:val="green"/>
          <w:lang w:eastAsia="pt-BR"/>
        </w:rPr>
      </w:pPr>
    </w:p>
    <w:p w:rsidR="00B44A9C" w:rsidRPr="00F229F8" w:rsidRDefault="00B44A9C" w:rsidP="00B44A9C">
      <w:pPr>
        <w:spacing w:after="0" w:line="240" w:lineRule="auto"/>
        <w:jc w:val="both"/>
        <w:rPr>
          <w:rFonts w:ascii="Cambria" w:eastAsia="Times New Roman" w:hAnsi="Cambria"/>
          <w:b/>
          <w:sz w:val="22"/>
          <w:lang w:eastAsia="pt-BR"/>
        </w:rPr>
      </w:pPr>
      <w:r w:rsidRPr="00F229F8">
        <w:rPr>
          <w:rFonts w:ascii="Cambria" w:eastAsia="Times New Roman" w:hAnsi="Cambria"/>
          <w:b/>
          <w:sz w:val="22"/>
          <w:lang w:eastAsia="pt-BR"/>
        </w:rPr>
        <w:t>5. DAS CONDIÇÕES DE PARTICIPAÇÃO NO CERTAME</w:t>
      </w:r>
    </w:p>
    <w:p w:rsidR="00B44A9C" w:rsidRPr="00F229F8" w:rsidRDefault="00B44A9C" w:rsidP="00B44A9C">
      <w:pPr>
        <w:spacing w:after="0" w:line="240" w:lineRule="auto"/>
        <w:jc w:val="both"/>
        <w:rPr>
          <w:rFonts w:ascii="Cambria" w:eastAsia="Times New Roman" w:hAnsi="Cambria"/>
          <w:b/>
          <w:sz w:val="22"/>
          <w:lang w:val="x-none" w:eastAsia="x-none"/>
        </w:rPr>
      </w:pPr>
    </w:p>
    <w:p w:rsidR="00B44A9C" w:rsidRPr="00F229F8" w:rsidRDefault="00B44A9C" w:rsidP="00B44A9C">
      <w:pPr>
        <w:spacing w:after="0" w:line="240" w:lineRule="auto"/>
        <w:ind w:left="4"/>
        <w:jc w:val="both"/>
        <w:rPr>
          <w:rFonts w:ascii="Cambria" w:eastAsia="Times New Roman" w:hAnsi="Cambria"/>
          <w:color w:val="000000"/>
          <w:sz w:val="22"/>
          <w:lang w:eastAsia="pt-BR"/>
        </w:rPr>
      </w:pPr>
      <w:r w:rsidRPr="00F229F8">
        <w:rPr>
          <w:rFonts w:ascii="Cambria" w:eastAsia="Times New Roman" w:hAnsi="Cambria"/>
          <w:b/>
          <w:sz w:val="22"/>
          <w:lang w:eastAsia="pt-BR"/>
        </w:rPr>
        <w:t>5.1.</w:t>
      </w:r>
      <w:r w:rsidRPr="00F229F8">
        <w:rPr>
          <w:rFonts w:ascii="Cambria" w:eastAsia="Times New Roman" w:hAnsi="Cambria"/>
          <w:sz w:val="22"/>
          <w:lang w:eastAsia="pt-BR"/>
        </w:rPr>
        <w:t xml:space="preserve"> Poderão participar do certame </w:t>
      </w:r>
      <w:r w:rsidRPr="00F229F8">
        <w:rPr>
          <w:rFonts w:ascii="Cambria" w:eastAsia="Times New Roman" w:hAnsi="Cambria" w:cs="Calibri"/>
          <w:color w:val="000000"/>
          <w:sz w:val="22"/>
          <w:lang w:eastAsia="pt-BR"/>
        </w:rPr>
        <w:t xml:space="preserve">as interessadas </w:t>
      </w:r>
      <w:r w:rsidRPr="00F229F8">
        <w:rPr>
          <w:rFonts w:ascii="Cambria" w:eastAsia="Times New Roman" w:hAnsi="Cambria"/>
          <w:sz w:val="22"/>
          <w:lang w:eastAsia="pt-BR"/>
        </w:rPr>
        <w:t xml:space="preserve">cuja finalidade social abranja o objeto da licitação </w:t>
      </w:r>
      <w:r w:rsidRPr="00F229F8">
        <w:rPr>
          <w:rFonts w:ascii="Cambria" w:eastAsia="Times New Roman" w:hAnsi="Cambria"/>
          <w:b/>
          <w:sz w:val="22"/>
          <w:lang w:eastAsia="pt-BR"/>
        </w:rPr>
        <w:t xml:space="preserve">e que atenderem às exigências contidas no edital e seus anexos, além das disposições legais </w:t>
      </w:r>
      <w:r w:rsidRPr="00F229F8">
        <w:rPr>
          <w:rFonts w:ascii="Cambria" w:eastAsia="Times New Roman" w:hAnsi="Cambria"/>
          <w:sz w:val="22"/>
          <w:lang w:eastAsia="pt-BR"/>
        </w:rPr>
        <w:t xml:space="preserve">e que estejam </w:t>
      </w:r>
      <w:r w:rsidRPr="00F229F8">
        <w:rPr>
          <w:rFonts w:ascii="Cambria" w:eastAsia="Times New Roman" w:hAnsi="Cambria"/>
          <w:b/>
          <w:sz w:val="22"/>
          <w:lang w:eastAsia="pt-BR"/>
        </w:rPr>
        <w:t xml:space="preserve">com o </w:t>
      </w:r>
      <w:r w:rsidRPr="00F229F8">
        <w:rPr>
          <w:rFonts w:ascii="Cambria" w:eastAsia="Times New Roman" w:hAnsi="Cambria"/>
          <w:b/>
          <w:sz w:val="22"/>
          <w:u w:val="single"/>
          <w:lang w:eastAsia="pt-BR"/>
        </w:rPr>
        <w:t>credenciamento regular</w:t>
      </w:r>
      <w:r w:rsidRPr="00F229F8">
        <w:rPr>
          <w:rFonts w:ascii="Cambria" w:eastAsia="Times New Roman" w:hAnsi="Cambria"/>
          <w:sz w:val="22"/>
          <w:lang w:eastAsia="pt-BR"/>
        </w:rPr>
        <w:t xml:space="preserve"> no </w:t>
      </w:r>
      <w:r w:rsidRPr="00F229F8">
        <w:rPr>
          <w:rFonts w:ascii="Cambria" w:eastAsia="Times New Roman" w:hAnsi="Cambria"/>
          <w:b/>
          <w:sz w:val="22"/>
          <w:lang w:eastAsia="pt-BR"/>
        </w:rPr>
        <w:t xml:space="preserve">Sistema de Cadastramento Unificado de Fornecedores – SICAF, </w:t>
      </w:r>
      <w:r w:rsidRPr="00F229F8">
        <w:rPr>
          <w:rFonts w:ascii="Cambria" w:eastAsia="Times New Roman" w:hAnsi="Cambria"/>
          <w:color w:val="000000"/>
          <w:sz w:val="22"/>
          <w:lang w:eastAsia="pt-BR"/>
        </w:rPr>
        <w:t>conforme disposto na Instrução Normativa SLTI/MPOG nº3, de 26 de abril de 2018.</w:t>
      </w:r>
    </w:p>
    <w:p w:rsidR="00B44A9C" w:rsidRPr="00F229F8" w:rsidRDefault="00B44A9C" w:rsidP="00B44A9C">
      <w:pPr>
        <w:spacing w:after="0" w:line="240" w:lineRule="auto"/>
        <w:ind w:left="1134"/>
        <w:jc w:val="both"/>
        <w:rPr>
          <w:rFonts w:ascii="Cambria" w:eastAsia="Times New Roman" w:hAnsi="Cambria" w:cs="Calibri"/>
          <w:color w:val="000000"/>
          <w:sz w:val="22"/>
          <w:lang w:val="x-none" w:eastAsia="x-none"/>
        </w:rPr>
      </w:pPr>
      <w:r w:rsidRPr="00F229F8">
        <w:rPr>
          <w:rFonts w:ascii="Cambria" w:eastAsia="Times New Roman" w:hAnsi="Cambria" w:cs="Calibri"/>
          <w:color w:val="000000"/>
          <w:sz w:val="22"/>
          <w:lang w:val="x-none" w:eastAsia="x-none"/>
        </w:rPr>
        <w:br/>
      </w:r>
      <w:r w:rsidRPr="00F229F8">
        <w:rPr>
          <w:rFonts w:ascii="Cambria" w:eastAsia="Times New Roman" w:hAnsi="Cambria" w:cs="Calibri"/>
          <w:b/>
          <w:bCs/>
          <w:color w:val="000000"/>
          <w:sz w:val="22"/>
          <w:lang w:val="x-none" w:eastAsia="x-none"/>
        </w:rPr>
        <w:t>5.1.</w:t>
      </w:r>
      <w:r w:rsidRPr="00F229F8">
        <w:rPr>
          <w:rFonts w:ascii="Cambria" w:eastAsia="Times New Roman" w:hAnsi="Cambria" w:cs="Calibri"/>
          <w:b/>
          <w:bCs/>
          <w:color w:val="000000"/>
          <w:sz w:val="22"/>
          <w:lang w:eastAsia="x-none"/>
        </w:rPr>
        <w:t>1</w:t>
      </w:r>
      <w:r w:rsidRPr="00F229F8">
        <w:rPr>
          <w:rFonts w:ascii="Cambria" w:eastAsia="Times New Roman" w:hAnsi="Cambria" w:cs="Calibri"/>
          <w:b/>
          <w:bCs/>
          <w:color w:val="000000"/>
          <w:sz w:val="22"/>
          <w:lang w:val="x-none" w:eastAsia="x-none"/>
        </w:rPr>
        <w:t xml:space="preserve">. </w:t>
      </w:r>
      <w:r w:rsidRPr="00F229F8">
        <w:rPr>
          <w:rFonts w:ascii="Cambria" w:eastAsia="Times New Roman" w:hAnsi="Cambria" w:cs="Calibri"/>
          <w:color w:val="000000"/>
          <w:sz w:val="22"/>
          <w:lang w:val="x-none" w:eastAsia="x-none"/>
        </w:rPr>
        <w:t>Para ter acesso ao sistema eletrônico, os interessados em participar do</w:t>
      </w:r>
      <w:r w:rsidRPr="00F229F8">
        <w:rPr>
          <w:rFonts w:ascii="Cambria" w:eastAsia="Times New Roman" w:hAnsi="Cambria" w:cs="Calibri"/>
          <w:color w:val="000000"/>
          <w:sz w:val="22"/>
          <w:lang w:val="x-none" w:eastAsia="x-none"/>
        </w:rPr>
        <w:br/>
      </w:r>
      <w:r w:rsidRPr="00F229F8">
        <w:rPr>
          <w:rFonts w:ascii="Cambria" w:eastAsia="Times New Roman" w:hAnsi="Cambria" w:cs="Calibri"/>
          <w:b/>
          <w:bCs/>
          <w:color w:val="000000"/>
          <w:sz w:val="22"/>
          <w:lang w:val="x-none" w:eastAsia="x-none"/>
        </w:rPr>
        <w:t xml:space="preserve">PREGÃO </w:t>
      </w:r>
      <w:r w:rsidRPr="00F229F8">
        <w:rPr>
          <w:rFonts w:ascii="Cambria" w:eastAsia="Times New Roman" w:hAnsi="Cambria" w:cs="Calibri"/>
          <w:color w:val="000000"/>
          <w:sz w:val="22"/>
          <w:lang w:val="x-none" w:eastAsia="x-none"/>
        </w:rPr>
        <w:t xml:space="preserve">deverão dispor de chave de identificação e senha pessoal, informando se a respeito do funcionamento e regulamento do sistema </w:t>
      </w:r>
      <w:proofErr w:type="spellStart"/>
      <w:r w:rsidRPr="00F229F8">
        <w:rPr>
          <w:rFonts w:ascii="Cambria" w:eastAsia="Times New Roman" w:hAnsi="Cambria" w:cs="Calibri"/>
          <w:color w:val="000000"/>
          <w:sz w:val="22"/>
          <w:lang w:val="x-none" w:eastAsia="x-none"/>
        </w:rPr>
        <w:t>comprasnet</w:t>
      </w:r>
      <w:proofErr w:type="spellEnd"/>
      <w:r w:rsidRPr="00F229F8">
        <w:rPr>
          <w:rFonts w:ascii="Cambria" w:eastAsia="Times New Roman" w:hAnsi="Cambria" w:cs="Calibri"/>
          <w:color w:val="000000"/>
          <w:sz w:val="22"/>
          <w:lang w:val="x-none" w:eastAsia="x-none"/>
        </w:rPr>
        <w:t>-SIASG.</w:t>
      </w:r>
    </w:p>
    <w:p w:rsidR="00B44A9C" w:rsidRPr="00F229F8" w:rsidRDefault="00B44A9C" w:rsidP="00B44A9C">
      <w:pPr>
        <w:spacing w:after="0" w:line="240" w:lineRule="auto"/>
        <w:ind w:left="1134"/>
        <w:jc w:val="both"/>
        <w:rPr>
          <w:rFonts w:ascii="Cambria" w:eastAsia="Times New Roman" w:hAnsi="Cambria" w:cs="Calibri"/>
          <w:color w:val="000000"/>
          <w:sz w:val="22"/>
          <w:lang w:eastAsia="pt-BR"/>
        </w:rPr>
      </w:pPr>
    </w:p>
    <w:p w:rsidR="00B44A9C" w:rsidRPr="00F229F8" w:rsidRDefault="00B44A9C" w:rsidP="00B44A9C">
      <w:pPr>
        <w:tabs>
          <w:tab w:val="num" w:pos="1701"/>
        </w:tabs>
        <w:spacing w:after="0" w:line="240" w:lineRule="auto"/>
        <w:ind w:left="1134"/>
        <w:jc w:val="both"/>
        <w:rPr>
          <w:rFonts w:ascii="Cambria" w:eastAsia="Times New Roman" w:hAnsi="Cambria"/>
          <w:sz w:val="22"/>
          <w:lang w:eastAsia="pt-BR"/>
        </w:rPr>
      </w:pPr>
      <w:r w:rsidRPr="00F229F8">
        <w:rPr>
          <w:rFonts w:ascii="Cambria" w:eastAsia="Times New Roman" w:hAnsi="Cambria"/>
          <w:b/>
          <w:sz w:val="22"/>
          <w:lang w:eastAsia="pt-BR"/>
        </w:rPr>
        <w:t>5.1.2.</w:t>
      </w:r>
      <w:r w:rsidRPr="00F229F8">
        <w:rPr>
          <w:rFonts w:ascii="Cambria" w:eastAsia="Times New Roman" w:hAnsi="Cambria"/>
          <w:sz w:val="22"/>
          <w:lang w:eastAsia="pt-BR"/>
        </w:rPr>
        <w:t xml:space="preserve"> As empresas não credenciadas no </w:t>
      </w:r>
      <w:r w:rsidRPr="00F229F8">
        <w:rPr>
          <w:rFonts w:ascii="Cambria" w:eastAsia="Times New Roman" w:hAnsi="Cambria"/>
          <w:b/>
          <w:sz w:val="22"/>
          <w:lang w:eastAsia="pt-BR"/>
        </w:rPr>
        <w:t>Sistema de Cadastramento Unificado de Fornecedores – SICAF</w:t>
      </w:r>
      <w:r w:rsidRPr="00F229F8">
        <w:rPr>
          <w:rFonts w:ascii="Cambria" w:eastAsia="Times New Roman" w:hAnsi="Cambria"/>
          <w:sz w:val="22"/>
          <w:lang w:eastAsia="pt-BR"/>
        </w:rPr>
        <w:t xml:space="preserve">, que tiverem interesse em participar da licitação, deverão providenciar o seu cadastramento e habilitação de acordo com as orientações que seguem no link </w:t>
      </w:r>
      <w:hyperlink r:id="rId8" w:history="1">
        <w:r w:rsidRPr="00F229F8">
          <w:rPr>
            <w:rFonts w:ascii="Cambria" w:eastAsia="Times New Roman" w:hAnsi="Cambria"/>
            <w:b/>
            <w:color w:val="0000FF"/>
            <w:sz w:val="22"/>
            <w:u w:val="single"/>
            <w:lang w:eastAsia="pt-BR"/>
          </w:rPr>
          <w:t>www.comprasgovernamentais.gov.br/index.php/sicaf</w:t>
        </w:r>
      </w:hyperlink>
      <w:r w:rsidRPr="00F229F8">
        <w:rPr>
          <w:rFonts w:ascii="Cambria" w:eastAsia="Times New Roman" w:hAnsi="Cambria"/>
          <w:sz w:val="22"/>
          <w:lang w:eastAsia="pt-BR"/>
        </w:rPr>
        <w:t xml:space="preserve">, até o </w:t>
      </w:r>
      <w:r w:rsidRPr="00F229F8">
        <w:rPr>
          <w:rFonts w:ascii="Cambria" w:eastAsia="Times New Roman" w:hAnsi="Cambria"/>
          <w:b/>
          <w:sz w:val="22"/>
          <w:u w:val="single"/>
          <w:lang w:eastAsia="pt-BR"/>
        </w:rPr>
        <w:t>terceiro dia útil anterior</w:t>
      </w:r>
      <w:r w:rsidRPr="00F229F8">
        <w:rPr>
          <w:rFonts w:ascii="Cambria" w:eastAsia="Times New Roman" w:hAnsi="Cambria"/>
          <w:sz w:val="22"/>
          <w:lang w:eastAsia="pt-BR"/>
        </w:rPr>
        <w:t xml:space="preserve"> à data para o recebimento das propostas.</w:t>
      </w:r>
    </w:p>
    <w:p w:rsidR="00B44A9C" w:rsidRPr="00F229F8" w:rsidRDefault="00B44A9C" w:rsidP="00B44A9C">
      <w:pPr>
        <w:spacing w:after="0" w:line="240" w:lineRule="auto"/>
        <w:jc w:val="both"/>
        <w:rPr>
          <w:rFonts w:ascii="Cambria" w:eastAsia="Times New Roman" w:hAnsi="Cambria" w:cs="Calibri"/>
          <w:b/>
          <w:color w:val="000000"/>
          <w:sz w:val="22"/>
          <w:lang w:eastAsia="pt-BR"/>
        </w:rPr>
      </w:pPr>
    </w:p>
    <w:p w:rsidR="00B44A9C" w:rsidRPr="00F229F8" w:rsidRDefault="00B44A9C" w:rsidP="00B44A9C">
      <w:pPr>
        <w:tabs>
          <w:tab w:val="num" w:pos="1701"/>
        </w:tabs>
        <w:spacing w:after="0" w:line="240" w:lineRule="auto"/>
        <w:ind w:left="1701"/>
        <w:jc w:val="both"/>
        <w:rPr>
          <w:rFonts w:ascii="Cambria" w:eastAsia="Times New Roman" w:hAnsi="Cambria"/>
          <w:sz w:val="22"/>
          <w:lang w:eastAsia="pt-BR"/>
        </w:rPr>
      </w:pPr>
      <w:r w:rsidRPr="00F229F8">
        <w:rPr>
          <w:rFonts w:ascii="Cambria" w:eastAsia="Times New Roman" w:hAnsi="Cambria"/>
          <w:b/>
          <w:sz w:val="22"/>
          <w:lang w:eastAsia="pt-BR"/>
        </w:rPr>
        <w:t>5.1.2.1.</w:t>
      </w:r>
      <w:r w:rsidRPr="00F229F8">
        <w:rPr>
          <w:rFonts w:ascii="Cambria" w:eastAsia="Times New Roman" w:hAnsi="Cambria"/>
          <w:sz w:val="22"/>
          <w:lang w:eastAsia="pt-BR"/>
        </w:rPr>
        <w:t xml:space="preserve"> A regularidade do cadastramento do licitante será confirmada por meio de consulta ao portal </w:t>
      </w:r>
      <w:proofErr w:type="spellStart"/>
      <w:r w:rsidRPr="00F229F8">
        <w:rPr>
          <w:rFonts w:ascii="Cambria" w:eastAsia="Times New Roman" w:hAnsi="Cambria"/>
          <w:sz w:val="22"/>
          <w:lang w:eastAsia="pt-BR"/>
        </w:rPr>
        <w:t>comprasnet</w:t>
      </w:r>
      <w:proofErr w:type="spellEnd"/>
      <w:r w:rsidRPr="00F229F8">
        <w:rPr>
          <w:rFonts w:ascii="Cambria" w:eastAsia="Times New Roman" w:hAnsi="Cambria"/>
          <w:sz w:val="22"/>
          <w:lang w:eastAsia="pt-BR"/>
        </w:rPr>
        <w:t>-SIASG, no ato de abertura da licitação.</w:t>
      </w:r>
    </w:p>
    <w:p w:rsidR="00B44A9C" w:rsidRPr="00F229F8" w:rsidRDefault="00B44A9C" w:rsidP="00B44A9C">
      <w:pPr>
        <w:spacing w:after="0" w:line="240" w:lineRule="auto"/>
        <w:jc w:val="both"/>
        <w:rPr>
          <w:rFonts w:ascii="Cambria" w:eastAsia="Times New Roman" w:hAnsi="Cambria" w:cs="Calibri"/>
          <w:b/>
          <w:color w:val="000000"/>
          <w:sz w:val="22"/>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color w:val="000000"/>
          <w:sz w:val="22"/>
          <w:lang w:eastAsia="pt-BR"/>
        </w:rPr>
      </w:pPr>
      <w:r w:rsidRPr="00F229F8">
        <w:rPr>
          <w:rFonts w:ascii="Cambria" w:eastAsia="Times New Roman" w:hAnsi="Cambria"/>
          <w:b/>
          <w:sz w:val="22"/>
          <w:lang w:eastAsia="pt-BR"/>
        </w:rPr>
        <w:t>5.2.</w:t>
      </w:r>
      <w:r w:rsidRPr="00F229F8">
        <w:rPr>
          <w:rFonts w:ascii="Cambria" w:eastAsia="Times New Roman" w:hAnsi="Cambria"/>
          <w:sz w:val="22"/>
          <w:lang w:eastAsia="pt-BR"/>
        </w:rPr>
        <w:t xml:space="preserve"> Como requisito para participação na licitação, o licitante deverá </w:t>
      </w:r>
      <w:r w:rsidRPr="00F229F8">
        <w:rPr>
          <w:rFonts w:ascii="Cambria" w:eastAsia="Times New Roman" w:hAnsi="Cambria"/>
          <w:color w:val="000000"/>
          <w:sz w:val="22"/>
          <w:lang w:eastAsia="pt-BR"/>
        </w:rPr>
        <w:t xml:space="preserve">registrar, em campo próprio do sistema eletrônico, correlatamente as seguintes situações: </w:t>
      </w:r>
    </w:p>
    <w:p w:rsidR="00B44A9C" w:rsidRPr="00F229F8" w:rsidRDefault="00B44A9C" w:rsidP="00B44A9C">
      <w:pPr>
        <w:tabs>
          <w:tab w:val="num" w:pos="709"/>
        </w:tabs>
        <w:spacing w:after="0" w:line="240" w:lineRule="auto"/>
        <w:ind w:left="4" w:right="43"/>
        <w:jc w:val="center"/>
        <w:rPr>
          <w:rFonts w:ascii="Cambria" w:eastAsia="Times New Roman" w:hAnsi="Cambria"/>
          <w:color w:val="000000"/>
          <w:sz w:val="22"/>
          <w:lang w:eastAsia="pt-BR"/>
        </w:rPr>
      </w:pPr>
    </w:p>
    <w:p w:rsidR="00B44A9C" w:rsidRPr="00F229F8" w:rsidRDefault="00B44A9C" w:rsidP="00B44A9C">
      <w:pPr>
        <w:tabs>
          <w:tab w:val="num" w:pos="709"/>
        </w:tabs>
        <w:spacing w:after="0" w:line="240" w:lineRule="auto"/>
        <w:ind w:left="1134" w:right="43"/>
        <w:jc w:val="both"/>
        <w:rPr>
          <w:rFonts w:ascii="Cambria" w:eastAsia="Times New Roman" w:hAnsi="Cambria"/>
          <w:sz w:val="22"/>
          <w:lang w:eastAsia="pt-BR"/>
        </w:rPr>
      </w:pPr>
      <w:r w:rsidRPr="00F229F8">
        <w:rPr>
          <w:rFonts w:ascii="Cambria" w:eastAsia="Times New Roman" w:hAnsi="Cambria"/>
          <w:b/>
          <w:sz w:val="22"/>
          <w:lang w:eastAsia="pt-BR"/>
        </w:rPr>
        <w:t xml:space="preserve">5.2.1. </w:t>
      </w:r>
      <w:r w:rsidRPr="00F229F8">
        <w:rPr>
          <w:rFonts w:ascii="Cambria" w:eastAsia="Times New Roman" w:hAnsi="Cambria"/>
          <w:sz w:val="22"/>
          <w:lang w:eastAsia="pt-BR"/>
        </w:rPr>
        <w:t xml:space="preserve">Declarar, caso esteja enquadrada na </w:t>
      </w:r>
      <w:r w:rsidRPr="00F229F8">
        <w:rPr>
          <w:rFonts w:ascii="Cambria" w:eastAsia="Times New Roman" w:hAnsi="Cambria"/>
          <w:b/>
          <w:sz w:val="22"/>
          <w:lang w:eastAsia="pt-BR"/>
        </w:rPr>
        <w:t xml:space="preserve">condição de microempresa (ME), empresa de pequeno porte (EPP) e equiparada, que ostenta os requisitos do artigo 3º da Lei Complementar nº123/2006, </w:t>
      </w:r>
      <w:r w:rsidRPr="00F229F8">
        <w:rPr>
          <w:rFonts w:ascii="Cambria" w:eastAsia="Times New Roman" w:hAnsi="Cambria"/>
          <w:sz w:val="22"/>
          <w:lang w:eastAsia="pt-BR"/>
        </w:rPr>
        <w:t>pra fazer jus aos benefícios previstos no respectivo diploma legal.</w:t>
      </w:r>
    </w:p>
    <w:p w:rsidR="00B44A9C" w:rsidRPr="00F229F8" w:rsidRDefault="00B44A9C" w:rsidP="00B44A9C">
      <w:pPr>
        <w:tabs>
          <w:tab w:val="num" w:pos="1701"/>
        </w:tabs>
        <w:spacing w:after="0" w:line="240" w:lineRule="auto"/>
        <w:ind w:left="1134"/>
        <w:jc w:val="both"/>
        <w:rPr>
          <w:rFonts w:ascii="Cambria" w:eastAsia="Times New Roman" w:hAnsi="Cambria"/>
          <w:sz w:val="22"/>
          <w:lang w:eastAsia="pt-BR"/>
        </w:rPr>
      </w:pPr>
    </w:p>
    <w:p w:rsidR="00B44A9C" w:rsidRPr="00F229F8" w:rsidRDefault="00B44A9C" w:rsidP="00B44A9C">
      <w:pPr>
        <w:tabs>
          <w:tab w:val="num" w:pos="709"/>
        </w:tabs>
        <w:spacing w:after="0" w:line="240" w:lineRule="auto"/>
        <w:ind w:left="1134" w:right="43"/>
        <w:jc w:val="both"/>
        <w:rPr>
          <w:rFonts w:ascii="Cambria" w:eastAsia="Times New Roman" w:hAnsi="Cambria"/>
          <w:b/>
          <w:sz w:val="22"/>
          <w:lang w:eastAsia="pt-BR"/>
        </w:rPr>
      </w:pPr>
      <w:r w:rsidRPr="00F229F8">
        <w:rPr>
          <w:rFonts w:ascii="Cambria" w:eastAsia="Times New Roman" w:hAnsi="Cambria"/>
          <w:b/>
          <w:sz w:val="22"/>
          <w:lang w:eastAsia="pt-BR"/>
        </w:rPr>
        <w:lastRenderedPageBreak/>
        <w:t>5.2.2.</w:t>
      </w:r>
      <w:r w:rsidRPr="00F229F8">
        <w:rPr>
          <w:rFonts w:ascii="Cambria" w:eastAsia="Times New Roman" w:hAnsi="Cambria"/>
          <w:b/>
          <w:color w:val="002060"/>
          <w:sz w:val="22"/>
          <w:lang w:eastAsia="pt-BR"/>
        </w:rPr>
        <w:t xml:space="preserve"> </w:t>
      </w:r>
      <w:r w:rsidRPr="00F229F8">
        <w:rPr>
          <w:rFonts w:ascii="Cambria" w:eastAsia="Times New Roman" w:hAnsi="Cambria"/>
          <w:sz w:val="22"/>
          <w:lang w:eastAsia="pt-BR"/>
        </w:rPr>
        <w:t>Declarar que</w:t>
      </w:r>
      <w:r w:rsidRPr="00F229F8">
        <w:rPr>
          <w:rFonts w:ascii="Cambria" w:eastAsia="Times New Roman" w:hAnsi="Cambria"/>
          <w:b/>
          <w:sz w:val="22"/>
          <w:lang w:eastAsia="pt-BR"/>
        </w:rPr>
        <w:t xml:space="preserve"> cumpre plenamente os requisitos de habilitação e que sua proposta está em conformidade com as exigências do edital e do termo de referência;</w:t>
      </w:r>
    </w:p>
    <w:p w:rsidR="00B44A9C" w:rsidRPr="00F229F8" w:rsidRDefault="00B44A9C" w:rsidP="00B44A9C">
      <w:pPr>
        <w:tabs>
          <w:tab w:val="num" w:pos="1701"/>
        </w:tabs>
        <w:spacing w:after="0" w:line="240" w:lineRule="auto"/>
        <w:ind w:left="1134"/>
        <w:jc w:val="both"/>
        <w:rPr>
          <w:rFonts w:ascii="Cambria" w:eastAsia="Times New Roman" w:hAnsi="Cambria"/>
          <w:b/>
          <w:sz w:val="22"/>
          <w:lang w:eastAsia="pt-BR"/>
        </w:rPr>
      </w:pPr>
    </w:p>
    <w:p w:rsidR="00B44A9C" w:rsidRPr="00F229F8" w:rsidRDefault="00B44A9C" w:rsidP="00B44A9C">
      <w:pPr>
        <w:spacing w:after="0" w:line="240" w:lineRule="auto"/>
        <w:ind w:left="1134"/>
        <w:contextualSpacing/>
        <w:jc w:val="both"/>
        <w:rPr>
          <w:rFonts w:ascii="Cambria" w:eastAsia="Times New Roman" w:hAnsi="Cambria"/>
          <w:sz w:val="22"/>
          <w:lang w:eastAsia="pt-BR"/>
        </w:rPr>
      </w:pPr>
      <w:r w:rsidRPr="00F229F8">
        <w:rPr>
          <w:rFonts w:ascii="Cambria" w:eastAsia="Times New Roman" w:hAnsi="Cambria"/>
          <w:b/>
          <w:sz w:val="22"/>
          <w:lang w:eastAsia="pt-BR"/>
        </w:rPr>
        <w:t>5.2.3.</w:t>
      </w:r>
      <w:r w:rsidRPr="00F229F8">
        <w:rPr>
          <w:rFonts w:ascii="Cambria" w:eastAsia="Times New Roman" w:hAnsi="Cambria"/>
          <w:sz w:val="22"/>
          <w:lang w:eastAsia="pt-BR"/>
        </w:rPr>
        <w:t xml:space="preserve"> Manifestar que inexistem fatos impeditivos para sua habilitação no certame, ciente da obrigatoriedade de declarar ocorrências posteriores;</w:t>
      </w:r>
    </w:p>
    <w:p w:rsidR="00B44A9C" w:rsidRPr="00F229F8" w:rsidRDefault="00B44A9C" w:rsidP="00B44A9C">
      <w:pPr>
        <w:tabs>
          <w:tab w:val="num" w:pos="1701"/>
        </w:tabs>
        <w:spacing w:after="0" w:line="240" w:lineRule="auto"/>
        <w:ind w:left="1134"/>
        <w:jc w:val="both"/>
        <w:rPr>
          <w:rFonts w:ascii="Cambria" w:eastAsia="Times New Roman" w:hAnsi="Cambria"/>
          <w:b/>
          <w:sz w:val="22"/>
          <w:lang w:eastAsia="pt-BR"/>
        </w:rPr>
      </w:pPr>
    </w:p>
    <w:p w:rsidR="00B44A9C" w:rsidRPr="00F229F8" w:rsidRDefault="00B44A9C" w:rsidP="00B44A9C">
      <w:pPr>
        <w:tabs>
          <w:tab w:val="num" w:pos="709"/>
        </w:tabs>
        <w:spacing w:after="0" w:line="240" w:lineRule="auto"/>
        <w:ind w:left="1134" w:right="43"/>
        <w:jc w:val="both"/>
        <w:rPr>
          <w:rFonts w:ascii="Cambria" w:eastAsia="Times New Roman" w:hAnsi="Cambria"/>
          <w:b/>
          <w:sz w:val="22"/>
          <w:lang w:eastAsia="pt-BR"/>
        </w:rPr>
      </w:pPr>
      <w:r w:rsidRPr="00F229F8">
        <w:rPr>
          <w:rFonts w:ascii="Cambria" w:eastAsia="Times New Roman" w:hAnsi="Cambria"/>
          <w:b/>
          <w:sz w:val="22"/>
          <w:lang w:eastAsia="pt-BR"/>
        </w:rPr>
        <w:t xml:space="preserve">5.2.4. </w:t>
      </w:r>
      <w:r w:rsidRPr="00F229F8">
        <w:rPr>
          <w:rFonts w:ascii="Cambria" w:eastAsia="Times New Roman" w:hAnsi="Cambria"/>
          <w:sz w:val="22"/>
          <w:lang w:eastAsia="pt-BR"/>
        </w:rPr>
        <w:t xml:space="preserve">Declarar que </w:t>
      </w:r>
      <w:r w:rsidRPr="00F229F8">
        <w:rPr>
          <w:rFonts w:ascii="Cambria" w:eastAsia="Times New Roman" w:hAnsi="Cambria"/>
          <w:b/>
          <w:sz w:val="22"/>
          <w:lang w:eastAsia="pt-BR"/>
        </w:rPr>
        <w:t>não emprega menores de dezoito anos em trabalho noturno, perigoso ou insalubre, menores de dezesseis anos em qualquer trabalho, salvo na condição a aprendiz, a partir dos quatorze anos.</w:t>
      </w:r>
    </w:p>
    <w:p w:rsidR="00B44A9C" w:rsidRPr="00F229F8" w:rsidRDefault="00B44A9C" w:rsidP="00B44A9C">
      <w:pPr>
        <w:tabs>
          <w:tab w:val="num" w:pos="709"/>
        </w:tabs>
        <w:spacing w:after="0" w:line="240" w:lineRule="auto"/>
        <w:ind w:left="1134" w:right="43"/>
        <w:jc w:val="both"/>
        <w:rPr>
          <w:rFonts w:ascii="Cambria" w:eastAsia="Times New Roman" w:hAnsi="Cambria"/>
          <w:sz w:val="22"/>
          <w:lang w:eastAsia="pt-BR"/>
        </w:rPr>
      </w:pPr>
    </w:p>
    <w:p w:rsidR="00B44A9C" w:rsidRPr="00F229F8" w:rsidRDefault="00B44A9C" w:rsidP="00B44A9C">
      <w:pPr>
        <w:tabs>
          <w:tab w:val="num" w:pos="709"/>
        </w:tabs>
        <w:spacing w:after="0" w:line="240" w:lineRule="auto"/>
        <w:ind w:left="1134" w:right="43"/>
        <w:jc w:val="both"/>
        <w:rPr>
          <w:rFonts w:ascii="Cambria" w:eastAsia="Times New Roman" w:hAnsi="Cambria"/>
          <w:b/>
          <w:sz w:val="22"/>
          <w:lang w:eastAsia="pt-BR"/>
        </w:rPr>
      </w:pPr>
      <w:r w:rsidRPr="00F229F8">
        <w:rPr>
          <w:rFonts w:ascii="Cambria" w:eastAsia="Times New Roman" w:hAnsi="Cambria"/>
          <w:b/>
          <w:sz w:val="22"/>
          <w:lang w:eastAsia="pt-BR"/>
        </w:rPr>
        <w:t>5.2.5.</w:t>
      </w:r>
      <w:r w:rsidRPr="00F229F8">
        <w:rPr>
          <w:rFonts w:ascii="Cambria" w:eastAsia="Times New Roman" w:hAnsi="Cambria"/>
          <w:sz w:val="22"/>
          <w:lang w:eastAsia="pt-BR"/>
        </w:rPr>
        <w:t xml:space="preserve"> Manifestar que</w:t>
      </w:r>
      <w:r w:rsidRPr="00F229F8">
        <w:rPr>
          <w:rFonts w:ascii="Cambria" w:eastAsia="Times New Roman" w:hAnsi="Cambria"/>
          <w:b/>
          <w:sz w:val="22"/>
          <w:lang w:eastAsia="pt-BR"/>
        </w:rPr>
        <w:t xml:space="preserve"> firmou a declaração de elaboração independente de proposta;</w:t>
      </w:r>
    </w:p>
    <w:p w:rsidR="00B44A9C" w:rsidRPr="00F229F8" w:rsidRDefault="00B44A9C" w:rsidP="00B44A9C">
      <w:pPr>
        <w:tabs>
          <w:tab w:val="num" w:pos="709"/>
        </w:tabs>
        <w:spacing w:after="0" w:line="240" w:lineRule="auto"/>
        <w:ind w:left="1134" w:right="43"/>
        <w:jc w:val="both"/>
        <w:rPr>
          <w:rFonts w:ascii="Cambria" w:eastAsia="Times New Roman" w:hAnsi="Cambria"/>
          <w:b/>
          <w:color w:val="002060"/>
          <w:sz w:val="22"/>
          <w:lang w:eastAsia="pt-BR"/>
        </w:rPr>
      </w:pPr>
    </w:p>
    <w:p w:rsidR="00B44A9C" w:rsidRPr="00F229F8" w:rsidRDefault="00B44A9C" w:rsidP="00B44A9C">
      <w:pPr>
        <w:tabs>
          <w:tab w:val="num" w:pos="1701"/>
        </w:tabs>
        <w:spacing w:after="0" w:line="240" w:lineRule="auto"/>
        <w:ind w:left="1134"/>
        <w:jc w:val="both"/>
        <w:rPr>
          <w:rFonts w:ascii="Cambria" w:eastAsia="Times New Roman" w:hAnsi="Cambria"/>
          <w:sz w:val="22"/>
          <w:lang w:eastAsia="pt-BR"/>
        </w:rPr>
      </w:pPr>
      <w:r w:rsidRPr="00F229F8">
        <w:rPr>
          <w:rFonts w:ascii="Cambria" w:eastAsia="Times New Roman" w:hAnsi="Cambria"/>
          <w:b/>
          <w:sz w:val="22"/>
          <w:lang w:eastAsia="pt-BR"/>
        </w:rPr>
        <w:t xml:space="preserve">5.2.6. </w:t>
      </w:r>
      <w:r w:rsidRPr="00F229F8">
        <w:rPr>
          <w:rFonts w:ascii="Cambria" w:eastAsia="Times New Roman" w:hAnsi="Cambria"/>
          <w:sz w:val="22"/>
          <w:lang w:eastAsia="pt-BR"/>
        </w:rPr>
        <w:t>Declarar que não possui, em sua cadeia produtiva, empregado executando trabalho degradante ou forçado, observando o disposto nos incisos III e IV do artigo 1º e no inciso III do artigo 5º da Constituição Federal.</w:t>
      </w:r>
    </w:p>
    <w:p w:rsidR="00B44A9C" w:rsidRPr="00F229F8" w:rsidRDefault="00B44A9C" w:rsidP="00B44A9C">
      <w:pPr>
        <w:spacing w:after="0" w:line="240" w:lineRule="auto"/>
        <w:jc w:val="both"/>
        <w:rPr>
          <w:rFonts w:ascii="Cambria" w:eastAsia="Times New Roman" w:hAnsi="Cambria"/>
          <w:sz w:val="22"/>
          <w:lang w:eastAsia="pt-BR"/>
        </w:rPr>
      </w:pPr>
    </w:p>
    <w:p w:rsidR="00B44A9C" w:rsidRPr="00F229F8" w:rsidRDefault="00B44A9C" w:rsidP="00B44A9C">
      <w:pPr>
        <w:spacing w:after="0" w:line="240" w:lineRule="auto"/>
        <w:jc w:val="both"/>
        <w:rPr>
          <w:rFonts w:ascii="Cambria" w:eastAsia="Times New Roman" w:hAnsi="Cambria"/>
          <w:sz w:val="22"/>
          <w:lang w:eastAsia="pt-BR"/>
        </w:rPr>
      </w:pPr>
      <w:r w:rsidRPr="00F229F8">
        <w:rPr>
          <w:rFonts w:ascii="Cambria" w:eastAsia="Times New Roman" w:hAnsi="Cambria" w:cs="Calibri"/>
          <w:b/>
          <w:color w:val="000000"/>
          <w:sz w:val="22"/>
          <w:lang w:eastAsia="pt-BR"/>
        </w:rPr>
        <w:t>5</w:t>
      </w:r>
      <w:r w:rsidRPr="00F229F8">
        <w:rPr>
          <w:rFonts w:ascii="Cambria" w:eastAsia="Times New Roman" w:hAnsi="Cambria"/>
          <w:b/>
          <w:sz w:val="22"/>
          <w:lang w:eastAsia="pt-BR"/>
        </w:rPr>
        <w:t xml:space="preserve">.3. </w:t>
      </w:r>
      <w:r w:rsidRPr="00F229F8">
        <w:rPr>
          <w:rFonts w:ascii="Cambria" w:eastAsia="Times New Roman" w:hAnsi="Cambria"/>
          <w:sz w:val="22"/>
          <w:lang w:eastAsia="pt-BR"/>
        </w:rPr>
        <w:t>Não será admitida a participar da licitação a empresa:</w:t>
      </w:r>
    </w:p>
    <w:p w:rsidR="00B44A9C" w:rsidRPr="00F229F8" w:rsidRDefault="00B44A9C" w:rsidP="00B44A9C">
      <w:pPr>
        <w:spacing w:after="0" w:line="240" w:lineRule="auto"/>
        <w:jc w:val="both"/>
        <w:rPr>
          <w:rFonts w:ascii="Cambria" w:eastAsia="Times New Roman" w:hAnsi="Cambria"/>
          <w:b/>
          <w:sz w:val="22"/>
          <w:lang w:val="x-none" w:eastAsia="x-none"/>
        </w:rPr>
      </w:pPr>
    </w:p>
    <w:p w:rsidR="00B44A9C" w:rsidRPr="00F229F8" w:rsidRDefault="00B44A9C" w:rsidP="00B44A9C">
      <w:pPr>
        <w:autoSpaceDE w:val="0"/>
        <w:autoSpaceDN w:val="0"/>
        <w:adjustRightInd w:val="0"/>
        <w:spacing w:after="0" w:line="240" w:lineRule="auto"/>
        <w:ind w:left="1134"/>
        <w:jc w:val="both"/>
        <w:rPr>
          <w:rFonts w:ascii="Cambria" w:eastAsia="Times New Roman" w:hAnsi="Cambria" w:cs="Calibri"/>
          <w:color w:val="000000"/>
          <w:sz w:val="22"/>
          <w:lang w:eastAsia="pt-BR"/>
        </w:rPr>
      </w:pPr>
      <w:r w:rsidRPr="00F229F8">
        <w:rPr>
          <w:rFonts w:ascii="Cambria" w:eastAsia="Times New Roman" w:hAnsi="Cambria"/>
          <w:b/>
          <w:sz w:val="22"/>
          <w:lang w:eastAsia="pt-BR"/>
        </w:rPr>
        <w:t>5.3.1.</w:t>
      </w:r>
      <w:r w:rsidRPr="00F229F8">
        <w:rPr>
          <w:rFonts w:ascii="Cambria" w:eastAsia="Times New Roman" w:hAnsi="Cambria"/>
          <w:sz w:val="22"/>
          <w:lang w:eastAsia="pt-BR"/>
        </w:rPr>
        <w:t xml:space="preserve"> Suspensa do direito de licitar e contratar com o </w:t>
      </w:r>
      <w:r w:rsidRPr="00F229F8">
        <w:rPr>
          <w:rFonts w:ascii="Cambria" w:eastAsia="Times New Roman" w:hAnsi="Cambria"/>
          <w:b/>
          <w:sz w:val="22"/>
          <w:lang w:eastAsia="pt-BR"/>
        </w:rPr>
        <w:t>MUNICÍPIO</w:t>
      </w:r>
      <w:r w:rsidRPr="00F229F8">
        <w:rPr>
          <w:rFonts w:ascii="Cambria" w:eastAsia="Times New Roman" w:hAnsi="Cambria"/>
          <w:b/>
          <w:color w:val="C00000"/>
          <w:sz w:val="22"/>
          <w:lang w:eastAsia="pt-BR"/>
        </w:rPr>
        <w:t xml:space="preserve"> </w:t>
      </w:r>
      <w:r w:rsidRPr="00F229F8">
        <w:rPr>
          <w:rFonts w:ascii="Cambria" w:eastAsia="Times New Roman" w:hAnsi="Cambria"/>
          <w:b/>
          <w:sz w:val="22"/>
          <w:lang w:eastAsia="pt-BR"/>
        </w:rPr>
        <w:t>DE SÃO SEBASTIÃO DO ALTO/RJ,</w:t>
      </w:r>
      <w:r w:rsidRPr="00F229F8">
        <w:rPr>
          <w:rFonts w:ascii="Cambria" w:eastAsia="Times New Roman" w:hAnsi="Cambria" w:cs="Calibri"/>
          <w:color w:val="000000"/>
          <w:sz w:val="22"/>
          <w:lang w:eastAsia="pt-BR"/>
        </w:rPr>
        <w:t xml:space="preserve"> durante o prazo da sanção aplicada (artigo 87, III da Lei Federal </w:t>
      </w:r>
      <w:proofErr w:type="gramStart"/>
      <w:r w:rsidRPr="00F229F8">
        <w:rPr>
          <w:rFonts w:ascii="Cambria" w:eastAsia="Times New Roman" w:hAnsi="Cambria" w:cs="Calibri"/>
          <w:color w:val="000000"/>
          <w:sz w:val="22"/>
          <w:lang w:eastAsia="pt-BR"/>
        </w:rPr>
        <w:t>nº8.</w:t>
      </w:r>
      <w:proofErr w:type="gramEnd"/>
      <w:r w:rsidRPr="00F229F8">
        <w:rPr>
          <w:rFonts w:ascii="Cambria" w:eastAsia="Times New Roman" w:hAnsi="Cambria" w:cs="Calibri"/>
          <w:color w:val="000000"/>
          <w:sz w:val="22"/>
          <w:lang w:eastAsia="pt-BR"/>
        </w:rPr>
        <w:t>666/1993);</w:t>
      </w:r>
    </w:p>
    <w:p w:rsidR="00B44A9C" w:rsidRPr="00F229F8" w:rsidRDefault="00B44A9C" w:rsidP="00B44A9C">
      <w:pPr>
        <w:autoSpaceDE w:val="0"/>
        <w:autoSpaceDN w:val="0"/>
        <w:adjustRightInd w:val="0"/>
        <w:spacing w:after="0" w:line="240" w:lineRule="auto"/>
        <w:ind w:left="1134"/>
        <w:jc w:val="both"/>
        <w:rPr>
          <w:rFonts w:ascii="Cambria" w:eastAsia="Times New Roman" w:hAnsi="Cambria" w:cs="Calibri"/>
          <w:color w:val="000000"/>
          <w:sz w:val="22"/>
          <w:lang w:eastAsia="pt-BR"/>
        </w:rPr>
      </w:pPr>
    </w:p>
    <w:p w:rsidR="00B44A9C" w:rsidRPr="00F229F8" w:rsidRDefault="00B44A9C" w:rsidP="00B44A9C">
      <w:pPr>
        <w:spacing w:after="0" w:line="240" w:lineRule="auto"/>
        <w:ind w:left="1134"/>
        <w:jc w:val="both"/>
        <w:rPr>
          <w:rFonts w:ascii="Cambria" w:eastAsia="Times New Roman" w:hAnsi="Cambria"/>
          <w:sz w:val="22"/>
          <w:lang w:val="x-none" w:eastAsia="x-none"/>
        </w:rPr>
      </w:pPr>
      <w:r w:rsidRPr="00F229F8">
        <w:rPr>
          <w:rFonts w:ascii="Cambria" w:eastAsia="Times New Roman" w:hAnsi="Cambria"/>
          <w:b/>
          <w:sz w:val="22"/>
          <w:lang w:eastAsia="x-none"/>
        </w:rPr>
        <w:t>5</w:t>
      </w:r>
      <w:r w:rsidRPr="00F229F8">
        <w:rPr>
          <w:rFonts w:ascii="Cambria" w:eastAsia="Times New Roman" w:hAnsi="Cambria"/>
          <w:b/>
          <w:sz w:val="22"/>
          <w:lang w:val="x-none" w:eastAsia="x-none"/>
        </w:rPr>
        <w:t>.</w:t>
      </w:r>
      <w:r w:rsidRPr="00F229F8">
        <w:rPr>
          <w:rFonts w:ascii="Cambria" w:eastAsia="Times New Roman" w:hAnsi="Cambria"/>
          <w:b/>
          <w:sz w:val="22"/>
          <w:lang w:eastAsia="x-none"/>
        </w:rPr>
        <w:t>3</w:t>
      </w:r>
      <w:r w:rsidRPr="00F229F8">
        <w:rPr>
          <w:rFonts w:ascii="Cambria" w:eastAsia="Times New Roman" w:hAnsi="Cambria"/>
          <w:b/>
          <w:sz w:val="22"/>
          <w:lang w:val="x-none" w:eastAsia="x-none"/>
        </w:rPr>
        <w:t>.2.</w:t>
      </w:r>
      <w:r w:rsidRPr="00F229F8">
        <w:rPr>
          <w:rFonts w:ascii="Cambria" w:eastAsia="Times New Roman" w:hAnsi="Cambria"/>
          <w:sz w:val="22"/>
          <w:lang w:val="x-none" w:eastAsia="x-none"/>
        </w:rPr>
        <w:t xml:space="preserve"> A declarada inidônea vigente à penalidade imposta pela Administração Pública</w:t>
      </w:r>
      <w:r w:rsidRPr="00F229F8">
        <w:rPr>
          <w:rFonts w:ascii="Cambria" w:eastAsia="Times New Roman" w:hAnsi="Cambria"/>
          <w:sz w:val="22"/>
          <w:lang w:eastAsia="x-none"/>
        </w:rPr>
        <w:t xml:space="preserve">, </w:t>
      </w:r>
      <w:r w:rsidRPr="00F229F8">
        <w:rPr>
          <w:rFonts w:ascii="Cambria" w:eastAsia="Times New Roman" w:hAnsi="Cambria" w:cs="Calibri"/>
          <w:color w:val="000000"/>
          <w:sz w:val="22"/>
          <w:lang w:val="x-none" w:eastAsia="x-none"/>
        </w:rPr>
        <w:t xml:space="preserve">enquanto perdurarem os motivos determinantes da punição ou até que seja promovida sua </w:t>
      </w:r>
      <w:r w:rsidRPr="00F229F8">
        <w:rPr>
          <w:rFonts w:ascii="Cambria" w:eastAsia="Times New Roman" w:hAnsi="Cambria"/>
          <w:sz w:val="22"/>
          <w:lang w:val="x-none" w:eastAsia="x-none"/>
        </w:rPr>
        <w:t>reabilitação (artigo 87, IV da Lei Federal nº8.666/1993);</w:t>
      </w:r>
    </w:p>
    <w:p w:rsidR="00B44A9C" w:rsidRPr="00F229F8" w:rsidRDefault="00B44A9C" w:rsidP="00B44A9C">
      <w:pPr>
        <w:spacing w:after="0" w:line="240" w:lineRule="auto"/>
        <w:ind w:left="1134"/>
        <w:jc w:val="both"/>
        <w:rPr>
          <w:rFonts w:ascii="Cambria" w:eastAsia="Times New Roman" w:hAnsi="Cambria"/>
          <w:sz w:val="22"/>
          <w:lang w:val="x-none" w:eastAsia="x-none"/>
        </w:rPr>
      </w:pPr>
    </w:p>
    <w:p w:rsidR="00B44A9C" w:rsidRPr="00F229F8" w:rsidRDefault="00B44A9C" w:rsidP="00B44A9C">
      <w:pPr>
        <w:spacing w:after="0" w:line="240" w:lineRule="auto"/>
        <w:ind w:left="1134"/>
        <w:jc w:val="both"/>
        <w:rPr>
          <w:rFonts w:ascii="Cambria" w:eastAsia="Times New Roman" w:hAnsi="Cambria"/>
          <w:sz w:val="22"/>
          <w:lang w:eastAsia="pt-BR"/>
        </w:rPr>
      </w:pPr>
      <w:r w:rsidRPr="00F229F8">
        <w:rPr>
          <w:rFonts w:ascii="Cambria" w:eastAsia="Times New Roman" w:hAnsi="Cambria"/>
          <w:b/>
          <w:sz w:val="22"/>
          <w:lang w:eastAsia="pt-BR"/>
        </w:rPr>
        <w:t xml:space="preserve">5.3.3. </w:t>
      </w:r>
      <w:r w:rsidRPr="00F229F8">
        <w:rPr>
          <w:rFonts w:ascii="Cambria" w:eastAsia="Times New Roman" w:hAnsi="Cambria"/>
          <w:sz w:val="22"/>
          <w:lang w:eastAsia="pt-BR"/>
        </w:rPr>
        <w:t xml:space="preserve">O autor do projeto, básico ou executivo, pessoa física ou jurídica (artigo 9º, I da Lei Federal </w:t>
      </w:r>
      <w:proofErr w:type="gramStart"/>
      <w:r w:rsidRPr="00F229F8">
        <w:rPr>
          <w:rFonts w:ascii="Cambria" w:eastAsia="Times New Roman" w:hAnsi="Cambria"/>
          <w:sz w:val="22"/>
          <w:lang w:eastAsia="pt-BR"/>
        </w:rPr>
        <w:t>nº8.</w:t>
      </w:r>
      <w:proofErr w:type="gramEnd"/>
      <w:r w:rsidRPr="00F229F8">
        <w:rPr>
          <w:rFonts w:ascii="Cambria" w:eastAsia="Times New Roman" w:hAnsi="Cambria"/>
          <w:sz w:val="22"/>
          <w:lang w:eastAsia="pt-BR"/>
        </w:rPr>
        <w:t>666/1993);</w:t>
      </w:r>
    </w:p>
    <w:p w:rsidR="00B44A9C" w:rsidRPr="00F229F8" w:rsidRDefault="00B44A9C" w:rsidP="00B44A9C">
      <w:pPr>
        <w:spacing w:after="0" w:line="240" w:lineRule="auto"/>
        <w:ind w:left="1134"/>
        <w:jc w:val="both"/>
        <w:rPr>
          <w:rFonts w:ascii="Cambria" w:eastAsia="Times New Roman" w:hAnsi="Cambria"/>
          <w:b/>
          <w:sz w:val="22"/>
          <w:lang w:eastAsia="x-none"/>
        </w:rPr>
      </w:pPr>
    </w:p>
    <w:p w:rsidR="00B44A9C" w:rsidRPr="00F229F8" w:rsidRDefault="00B44A9C" w:rsidP="00B44A9C">
      <w:pPr>
        <w:spacing w:after="0" w:line="240" w:lineRule="auto"/>
        <w:ind w:left="1134"/>
        <w:jc w:val="both"/>
        <w:rPr>
          <w:rFonts w:ascii="Cambria" w:eastAsia="Times New Roman" w:hAnsi="Cambria"/>
          <w:sz w:val="22"/>
          <w:lang w:eastAsia="pt-BR"/>
        </w:rPr>
      </w:pPr>
      <w:r w:rsidRPr="00F229F8">
        <w:rPr>
          <w:rFonts w:ascii="Cambria" w:eastAsia="Times New Roman" w:hAnsi="Cambria"/>
          <w:b/>
          <w:sz w:val="22"/>
          <w:lang w:eastAsia="pt-BR"/>
        </w:rPr>
        <w:t>5.3.4.</w:t>
      </w:r>
      <w:r w:rsidRPr="00F229F8">
        <w:rPr>
          <w:rFonts w:ascii="Cambria" w:eastAsia="Times New Roman" w:hAnsi="Cambria"/>
          <w:sz w:val="22"/>
          <w:lang w:eastAsia="pt-BR"/>
        </w:rPr>
        <w:t xml:space="preserve">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 (artigo 9º, II da Lei Federal </w:t>
      </w:r>
      <w:proofErr w:type="gramStart"/>
      <w:r w:rsidRPr="00F229F8">
        <w:rPr>
          <w:rFonts w:ascii="Cambria" w:eastAsia="Times New Roman" w:hAnsi="Cambria"/>
          <w:sz w:val="22"/>
          <w:lang w:eastAsia="pt-BR"/>
        </w:rPr>
        <w:t>nº8.</w:t>
      </w:r>
      <w:proofErr w:type="gramEnd"/>
      <w:r w:rsidRPr="00F229F8">
        <w:rPr>
          <w:rFonts w:ascii="Cambria" w:eastAsia="Times New Roman" w:hAnsi="Cambria"/>
          <w:sz w:val="22"/>
          <w:lang w:eastAsia="pt-BR"/>
        </w:rPr>
        <w:t>666/1993);</w:t>
      </w:r>
    </w:p>
    <w:p w:rsidR="00B44A9C" w:rsidRPr="00F229F8" w:rsidRDefault="00B44A9C" w:rsidP="00B44A9C">
      <w:pPr>
        <w:spacing w:after="0" w:line="240" w:lineRule="auto"/>
        <w:ind w:left="1134"/>
        <w:jc w:val="both"/>
        <w:rPr>
          <w:rFonts w:ascii="Cambria" w:eastAsia="Times New Roman" w:hAnsi="Cambria"/>
          <w:sz w:val="22"/>
          <w:lang w:eastAsia="pt-BR"/>
        </w:rPr>
      </w:pPr>
    </w:p>
    <w:p w:rsidR="00B44A9C" w:rsidRPr="00F229F8" w:rsidRDefault="00B44A9C" w:rsidP="00B44A9C">
      <w:pPr>
        <w:spacing w:after="0" w:line="240" w:lineRule="auto"/>
        <w:ind w:left="1134"/>
        <w:jc w:val="both"/>
        <w:rPr>
          <w:rFonts w:ascii="Cambria" w:eastAsia="Times New Roman" w:hAnsi="Cambria"/>
          <w:sz w:val="22"/>
          <w:lang w:eastAsia="pt-BR"/>
        </w:rPr>
      </w:pPr>
      <w:r w:rsidRPr="00F229F8">
        <w:rPr>
          <w:rFonts w:ascii="Cambria" w:eastAsia="Times New Roman" w:hAnsi="Cambria"/>
          <w:b/>
          <w:sz w:val="22"/>
          <w:lang w:eastAsia="pt-BR"/>
        </w:rPr>
        <w:t xml:space="preserve">5.3.5. </w:t>
      </w:r>
      <w:r w:rsidRPr="00F229F8">
        <w:rPr>
          <w:rFonts w:ascii="Cambria" w:eastAsia="Times New Roman" w:hAnsi="Cambria"/>
          <w:sz w:val="22"/>
          <w:lang w:eastAsia="pt-BR"/>
        </w:rPr>
        <w:t xml:space="preserve">Servidor ou dirigente de órgão ou entidade contratante ou responsável pela licitação (artigo 9º, III da Lei Federal </w:t>
      </w:r>
      <w:proofErr w:type="gramStart"/>
      <w:r w:rsidRPr="00F229F8">
        <w:rPr>
          <w:rFonts w:ascii="Cambria" w:eastAsia="Times New Roman" w:hAnsi="Cambria"/>
          <w:sz w:val="22"/>
          <w:lang w:eastAsia="pt-BR"/>
        </w:rPr>
        <w:t>nº8.</w:t>
      </w:r>
      <w:proofErr w:type="gramEnd"/>
      <w:r w:rsidRPr="00F229F8">
        <w:rPr>
          <w:rFonts w:ascii="Cambria" w:eastAsia="Times New Roman" w:hAnsi="Cambria"/>
          <w:sz w:val="22"/>
          <w:lang w:eastAsia="pt-BR"/>
        </w:rPr>
        <w:t>666/1993);</w:t>
      </w:r>
    </w:p>
    <w:p w:rsidR="00B44A9C" w:rsidRPr="00F229F8" w:rsidRDefault="00B44A9C" w:rsidP="00B44A9C">
      <w:pPr>
        <w:spacing w:after="0" w:line="240" w:lineRule="auto"/>
        <w:ind w:left="1134"/>
        <w:jc w:val="both"/>
        <w:rPr>
          <w:rFonts w:ascii="Cambria" w:eastAsia="Times New Roman" w:hAnsi="Cambria" w:cs="Calibri"/>
          <w:color w:val="000000"/>
          <w:sz w:val="22"/>
          <w:lang w:eastAsia="pt-BR"/>
        </w:rPr>
      </w:pPr>
    </w:p>
    <w:p w:rsidR="00B44A9C" w:rsidRPr="00F229F8" w:rsidRDefault="00B44A9C" w:rsidP="00B44A9C">
      <w:pPr>
        <w:spacing w:after="0" w:line="240" w:lineRule="auto"/>
        <w:ind w:left="1134"/>
        <w:jc w:val="both"/>
        <w:rPr>
          <w:rFonts w:ascii="Cambria" w:eastAsia="Times New Roman" w:hAnsi="Cambria" w:cs="Calibri"/>
          <w:color w:val="000000"/>
          <w:sz w:val="22"/>
          <w:lang w:val="x-none" w:eastAsia="x-none"/>
        </w:rPr>
      </w:pPr>
      <w:r w:rsidRPr="00F229F8">
        <w:rPr>
          <w:rFonts w:ascii="Cambria" w:eastAsia="Times New Roman" w:hAnsi="Cambria" w:cs="Calibri"/>
          <w:b/>
          <w:color w:val="000000"/>
          <w:sz w:val="22"/>
          <w:lang w:eastAsia="x-none"/>
        </w:rPr>
        <w:t>5</w:t>
      </w:r>
      <w:r w:rsidRPr="00F229F8">
        <w:rPr>
          <w:rFonts w:ascii="Cambria" w:eastAsia="Times New Roman" w:hAnsi="Cambria" w:cs="Calibri"/>
          <w:b/>
          <w:color w:val="000000"/>
          <w:sz w:val="22"/>
          <w:lang w:val="x-none" w:eastAsia="x-none"/>
        </w:rPr>
        <w:t>.</w:t>
      </w:r>
      <w:r w:rsidRPr="00F229F8">
        <w:rPr>
          <w:rFonts w:ascii="Cambria" w:eastAsia="Times New Roman" w:hAnsi="Cambria" w:cs="Calibri"/>
          <w:b/>
          <w:color w:val="000000"/>
          <w:sz w:val="22"/>
          <w:lang w:eastAsia="x-none"/>
        </w:rPr>
        <w:t>3</w:t>
      </w:r>
      <w:r w:rsidRPr="00F229F8">
        <w:rPr>
          <w:rFonts w:ascii="Cambria" w:eastAsia="Times New Roman" w:hAnsi="Cambria" w:cs="Calibri"/>
          <w:b/>
          <w:color w:val="000000"/>
          <w:sz w:val="22"/>
          <w:lang w:val="x-none" w:eastAsia="x-none"/>
        </w:rPr>
        <w:t>.6.</w:t>
      </w:r>
      <w:r w:rsidRPr="00F229F8">
        <w:rPr>
          <w:rFonts w:ascii="Cambria" w:eastAsia="Times New Roman" w:hAnsi="Cambria" w:cs="Calibri"/>
          <w:color w:val="000000"/>
          <w:sz w:val="22"/>
          <w:lang w:val="x-none" w:eastAsia="x-none"/>
        </w:rPr>
        <w:t xml:space="preserve"> Proibida de contratar com a Administração Pública (artigo 72, § 8º, V, da Lei Federal nº9.605/1998 - Lei dos Crimes Ambientais);</w:t>
      </w:r>
    </w:p>
    <w:p w:rsidR="00B44A9C" w:rsidRPr="00F229F8" w:rsidRDefault="00B44A9C" w:rsidP="00B44A9C">
      <w:pPr>
        <w:spacing w:after="0" w:line="240" w:lineRule="auto"/>
        <w:ind w:left="1134"/>
        <w:jc w:val="both"/>
        <w:rPr>
          <w:rFonts w:ascii="Cambria" w:eastAsia="Times New Roman" w:hAnsi="Cambria"/>
          <w:b/>
          <w:color w:val="C00000"/>
          <w:sz w:val="22"/>
          <w:lang w:eastAsia="x-none"/>
        </w:rPr>
      </w:pPr>
    </w:p>
    <w:p w:rsidR="00B44A9C" w:rsidRPr="00F229F8" w:rsidRDefault="00B44A9C" w:rsidP="00B44A9C">
      <w:pPr>
        <w:spacing w:after="0" w:line="240" w:lineRule="auto"/>
        <w:ind w:left="1134"/>
        <w:jc w:val="both"/>
        <w:rPr>
          <w:rFonts w:ascii="Cambria" w:eastAsia="Times New Roman" w:hAnsi="Cambria" w:cs="Calibri"/>
          <w:color w:val="000000"/>
          <w:sz w:val="22"/>
          <w:lang w:val="x-none" w:eastAsia="x-none"/>
        </w:rPr>
      </w:pPr>
      <w:r w:rsidRPr="00F229F8">
        <w:rPr>
          <w:rFonts w:ascii="Cambria" w:eastAsia="Times New Roman" w:hAnsi="Cambria" w:cs="Calibri"/>
          <w:b/>
          <w:color w:val="000000"/>
          <w:sz w:val="22"/>
          <w:lang w:eastAsia="x-none"/>
        </w:rPr>
        <w:t>5.3.7.</w:t>
      </w:r>
      <w:r w:rsidRPr="00F229F8">
        <w:rPr>
          <w:rFonts w:ascii="Cambria" w:eastAsia="Times New Roman" w:hAnsi="Cambria"/>
          <w:b/>
          <w:color w:val="002060"/>
          <w:sz w:val="22"/>
          <w:lang w:val="x-none" w:eastAsia="x-none"/>
        </w:rPr>
        <w:t xml:space="preserve"> </w:t>
      </w:r>
      <w:r w:rsidRPr="00F229F8">
        <w:rPr>
          <w:rFonts w:ascii="Cambria" w:eastAsia="Times New Roman" w:hAnsi="Cambria" w:cs="Calibri"/>
          <w:color w:val="000000"/>
          <w:sz w:val="22"/>
          <w:lang w:val="x-none" w:eastAsia="x-none"/>
        </w:rPr>
        <w:t>Condenado por ato de improbidade administrativa que importa em proibição de contratar com o Poder Público (artigo 12, III da Lei Federal nº8.249/1992);</w:t>
      </w:r>
    </w:p>
    <w:p w:rsidR="00B44A9C" w:rsidRPr="00F229F8" w:rsidRDefault="00B44A9C" w:rsidP="00B44A9C">
      <w:pPr>
        <w:spacing w:after="0" w:line="240" w:lineRule="auto"/>
        <w:jc w:val="both"/>
        <w:rPr>
          <w:rFonts w:ascii="Cambria" w:eastAsia="Times New Roman" w:hAnsi="Cambria"/>
          <w:b/>
          <w:color w:val="C00000"/>
          <w:sz w:val="22"/>
          <w:lang w:eastAsia="pt-BR"/>
        </w:rPr>
      </w:pPr>
    </w:p>
    <w:p w:rsidR="00B44A9C" w:rsidRPr="00F229F8" w:rsidRDefault="00B44A9C" w:rsidP="00B44A9C">
      <w:pPr>
        <w:spacing w:after="0" w:line="240" w:lineRule="auto"/>
        <w:ind w:left="1134"/>
        <w:contextualSpacing/>
        <w:jc w:val="both"/>
        <w:rPr>
          <w:rFonts w:ascii="Cambria" w:eastAsia="Times New Roman" w:hAnsi="Cambria"/>
          <w:b/>
          <w:color w:val="C00000"/>
          <w:sz w:val="22"/>
          <w:lang w:eastAsia="x-none"/>
        </w:rPr>
      </w:pPr>
      <w:r w:rsidRPr="00F229F8">
        <w:rPr>
          <w:rFonts w:ascii="Cambria" w:eastAsia="Times New Roman" w:hAnsi="Cambria"/>
          <w:b/>
          <w:sz w:val="22"/>
          <w:lang w:eastAsia="x-none"/>
        </w:rPr>
        <w:lastRenderedPageBreak/>
        <w:t>5</w:t>
      </w:r>
      <w:r w:rsidRPr="00F229F8">
        <w:rPr>
          <w:rFonts w:ascii="Cambria" w:eastAsia="Times New Roman" w:hAnsi="Cambria"/>
          <w:b/>
          <w:sz w:val="22"/>
          <w:lang w:val="x-none" w:eastAsia="x-none"/>
        </w:rPr>
        <w:t>.</w:t>
      </w:r>
      <w:r w:rsidRPr="00F229F8">
        <w:rPr>
          <w:rFonts w:ascii="Cambria" w:eastAsia="Times New Roman" w:hAnsi="Cambria"/>
          <w:b/>
          <w:sz w:val="22"/>
          <w:lang w:eastAsia="x-none"/>
        </w:rPr>
        <w:t>3</w:t>
      </w:r>
      <w:r w:rsidRPr="00F229F8">
        <w:rPr>
          <w:rFonts w:ascii="Cambria" w:eastAsia="Times New Roman" w:hAnsi="Cambria"/>
          <w:b/>
          <w:sz w:val="22"/>
          <w:lang w:val="x-none" w:eastAsia="x-none"/>
        </w:rPr>
        <w:t xml:space="preserve">.8. </w:t>
      </w:r>
      <w:r w:rsidRPr="00F229F8">
        <w:rPr>
          <w:rFonts w:ascii="Cambria" w:eastAsia="Times New Roman" w:hAnsi="Cambria"/>
          <w:sz w:val="22"/>
          <w:lang w:val="x-none" w:eastAsia="x-none"/>
        </w:rPr>
        <w:t>Impedida de licitar e contratar com o MUNICÍPIO DE S</w:t>
      </w:r>
      <w:r w:rsidRPr="00F229F8">
        <w:rPr>
          <w:rFonts w:ascii="Cambria" w:eastAsia="Times New Roman" w:hAnsi="Cambria"/>
          <w:sz w:val="22"/>
          <w:lang w:eastAsia="x-none"/>
        </w:rPr>
        <w:t>ÃO SEBASTIÃO DO ALTO</w:t>
      </w:r>
      <w:r w:rsidRPr="00F229F8">
        <w:rPr>
          <w:rFonts w:ascii="Cambria" w:eastAsia="Times New Roman" w:hAnsi="Cambria"/>
          <w:sz w:val="22"/>
          <w:lang w:val="x-none" w:eastAsia="x-none"/>
        </w:rPr>
        <w:t xml:space="preserve"> /RJ, durante o prazo da sanção aplicada (artigo 7º da Lei Federal nº10.520/2002);</w:t>
      </w:r>
    </w:p>
    <w:p w:rsidR="00B44A9C" w:rsidRPr="00F229F8" w:rsidRDefault="00B44A9C" w:rsidP="00B44A9C">
      <w:pPr>
        <w:spacing w:after="0" w:line="240" w:lineRule="auto"/>
        <w:ind w:left="1134"/>
        <w:jc w:val="both"/>
        <w:rPr>
          <w:rFonts w:ascii="Cambria" w:eastAsia="Times New Roman" w:hAnsi="Cambria"/>
          <w:b/>
          <w:sz w:val="22"/>
          <w:lang w:eastAsia="x-none"/>
        </w:rPr>
      </w:pPr>
    </w:p>
    <w:p w:rsidR="00B44A9C" w:rsidRPr="00F229F8" w:rsidRDefault="00B44A9C" w:rsidP="00B44A9C">
      <w:pPr>
        <w:spacing w:after="0" w:line="240" w:lineRule="auto"/>
        <w:ind w:left="1134"/>
        <w:jc w:val="both"/>
        <w:rPr>
          <w:rFonts w:ascii="Cambria" w:eastAsia="Times New Roman" w:hAnsi="Cambria"/>
          <w:sz w:val="22"/>
          <w:lang w:eastAsia="x-none"/>
        </w:rPr>
      </w:pPr>
      <w:r w:rsidRPr="00F229F8">
        <w:rPr>
          <w:rFonts w:ascii="Cambria" w:eastAsia="Times New Roman" w:hAnsi="Cambria"/>
          <w:b/>
          <w:sz w:val="22"/>
          <w:lang w:eastAsia="x-none"/>
        </w:rPr>
        <w:t>5</w:t>
      </w:r>
      <w:r w:rsidRPr="00F229F8">
        <w:rPr>
          <w:rFonts w:ascii="Cambria" w:eastAsia="Times New Roman" w:hAnsi="Cambria"/>
          <w:b/>
          <w:sz w:val="22"/>
          <w:lang w:val="x-none" w:eastAsia="x-none"/>
        </w:rPr>
        <w:t>.</w:t>
      </w:r>
      <w:r w:rsidRPr="00F229F8">
        <w:rPr>
          <w:rFonts w:ascii="Cambria" w:eastAsia="Times New Roman" w:hAnsi="Cambria"/>
          <w:b/>
          <w:sz w:val="22"/>
          <w:lang w:eastAsia="x-none"/>
        </w:rPr>
        <w:t>3</w:t>
      </w:r>
      <w:r w:rsidRPr="00F229F8">
        <w:rPr>
          <w:rFonts w:ascii="Cambria" w:eastAsia="Times New Roman" w:hAnsi="Cambria"/>
          <w:b/>
          <w:sz w:val="22"/>
          <w:lang w:val="x-none" w:eastAsia="x-none"/>
        </w:rPr>
        <w:t>.</w:t>
      </w:r>
      <w:r w:rsidRPr="00F229F8">
        <w:rPr>
          <w:rFonts w:ascii="Cambria" w:eastAsia="Times New Roman" w:hAnsi="Cambria"/>
          <w:b/>
          <w:sz w:val="22"/>
          <w:lang w:eastAsia="x-none"/>
        </w:rPr>
        <w:t>9</w:t>
      </w:r>
      <w:r w:rsidRPr="00F229F8">
        <w:rPr>
          <w:rFonts w:ascii="Cambria" w:eastAsia="Times New Roman" w:hAnsi="Cambria"/>
          <w:b/>
          <w:sz w:val="22"/>
          <w:lang w:val="x-none" w:eastAsia="x-none"/>
        </w:rPr>
        <w:t xml:space="preserve">. </w:t>
      </w:r>
      <w:r w:rsidRPr="00F229F8">
        <w:rPr>
          <w:rFonts w:ascii="Cambria" w:eastAsia="Times New Roman" w:hAnsi="Cambria"/>
          <w:sz w:val="22"/>
          <w:lang w:eastAsia="x-none"/>
        </w:rPr>
        <w:t>Em consórcio ou grupo de empresas, qualquer que seja a sua forma de constituição;</w:t>
      </w:r>
    </w:p>
    <w:p w:rsidR="00B44A9C" w:rsidRPr="00F229F8" w:rsidRDefault="00B44A9C" w:rsidP="00B44A9C">
      <w:pPr>
        <w:spacing w:after="0" w:line="240" w:lineRule="auto"/>
        <w:ind w:left="1134"/>
        <w:jc w:val="both"/>
        <w:rPr>
          <w:rFonts w:ascii="Cambria" w:eastAsia="Times New Roman" w:hAnsi="Cambria"/>
          <w:b/>
          <w:sz w:val="22"/>
          <w:lang w:val="x-none" w:eastAsia="x-none"/>
        </w:rPr>
      </w:pPr>
    </w:p>
    <w:p w:rsidR="00B44A9C" w:rsidRPr="00F229F8" w:rsidRDefault="00B44A9C" w:rsidP="00B44A9C">
      <w:pPr>
        <w:spacing w:after="0" w:line="240" w:lineRule="auto"/>
        <w:ind w:left="1134"/>
        <w:jc w:val="both"/>
        <w:rPr>
          <w:rFonts w:ascii="Cambria" w:eastAsia="Times New Roman" w:hAnsi="Cambria" w:cs="Calibri"/>
          <w:color w:val="000000"/>
          <w:sz w:val="22"/>
          <w:lang w:eastAsia="pt-BR"/>
        </w:rPr>
      </w:pPr>
      <w:r w:rsidRPr="00F229F8">
        <w:rPr>
          <w:rFonts w:ascii="Cambria" w:eastAsia="Times New Roman" w:hAnsi="Cambria" w:cs="Calibri"/>
          <w:b/>
          <w:color w:val="000000"/>
          <w:sz w:val="22"/>
          <w:lang w:eastAsia="pt-BR"/>
        </w:rPr>
        <w:t>5.3.10.</w:t>
      </w:r>
      <w:r w:rsidRPr="00F229F8">
        <w:rPr>
          <w:rFonts w:ascii="Cambria" w:eastAsia="Times New Roman" w:hAnsi="Cambria" w:cs="Calibri"/>
          <w:color w:val="000000"/>
          <w:sz w:val="22"/>
          <w:lang w:eastAsia="pt-BR"/>
        </w:rPr>
        <w:t xml:space="preserve"> Sociedade estrangeira não autorizada a funcionar no País;</w:t>
      </w:r>
    </w:p>
    <w:p w:rsidR="00B44A9C" w:rsidRPr="00F229F8" w:rsidRDefault="00B44A9C" w:rsidP="00B44A9C">
      <w:pPr>
        <w:spacing w:after="0" w:line="240" w:lineRule="auto"/>
        <w:ind w:left="1134"/>
        <w:jc w:val="both"/>
        <w:rPr>
          <w:rFonts w:ascii="Cambria" w:eastAsia="Times New Roman" w:hAnsi="Cambria"/>
          <w:b/>
          <w:sz w:val="22"/>
          <w:highlight w:val="yellow"/>
          <w:lang w:eastAsia="x-none"/>
        </w:rPr>
      </w:pPr>
    </w:p>
    <w:p w:rsidR="00B44A9C" w:rsidRPr="00F229F8" w:rsidRDefault="00B44A9C" w:rsidP="00B44A9C">
      <w:pPr>
        <w:widowControl w:val="0"/>
        <w:overflowPunct w:val="0"/>
        <w:autoSpaceDE w:val="0"/>
        <w:autoSpaceDN w:val="0"/>
        <w:adjustRightInd w:val="0"/>
        <w:spacing w:after="0" w:line="240" w:lineRule="auto"/>
        <w:ind w:left="708" w:right="-1" w:firstLine="426"/>
        <w:jc w:val="both"/>
        <w:textAlignment w:val="baseline"/>
        <w:rPr>
          <w:rFonts w:ascii="Cambria" w:eastAsia="Times New Roman" w:hAnsi="Cambria" w:cs="Calibri"/>
          <w:color w:val="000000"/>
          <w:sz w:val="22"/>
          <w:lang w:eastAsia="pt-BR"/>
        </w:rPr>
      </w:pPr>
      <w:r>
        <w:rPr>
          <w:rFonts w:ascii="Cambria" w:eastAsia="Times New Roman" w:hAnsi="Cambria" w:cs="Calibri"/>
          <w:b/>
          <w:color w:val="000000"/>
          <w:sz w:val="22"/>
          <w:lang w:eastAsia="pt-BR"/>
        </w:rPr>
        <w:t xml:space="preserve">  </w:t>
      </w:r>
      <w:r w:rsidRPr="00F229F8">
        <w:rPr>
          <w:rFonts w:ascii="Cambria" w:eastAsia="Times New Roman" w:hAnsi="Cambria" w:cs="Calibri"/>
          <w:b/>
          <w:color w:val="000000"/>
          <w:sz w:val="22"/>
          <w:lang w:eastAsia="pt-BR"/>
        </w:rPr>
        <w:t>5.3.11.</w:t>
      </w:r>
      <w:r w:rsidRPr="00F229F8">
        <w:rPr>
          <w:rFonts w:ascii="Cambria" w:eastAsia="Times New Roman" w:hAnsi="Cambria" w:cs="Calibri"/>
          <w:color w:val="000000"/>
          <w:sz w:val="22"/>
          <w:lang w:eastAsia="pt-BR"/>
        </w:rPr>
        <w:t xml:space="preserve"> Nenhum dos sócios da empresa sejam parentes até 3º grau, em linha reta colateral ou por afinidade, de gestores públicos </w:t>
      </w:r>
      <w:proofErr w:type="gramStart"/>
      <w:r w:rsidRPr="00F229F8">
        <w:rPr>
          <w:rFonts w:ascii="Cambria" w:eastAsia="Times New Roman" w:hAnsi="Cambria" w:cs="Calibri"/>
          <w:color w:val="000000"/>
          <w:sz w:val="22"/>
          <w:lang w:eastAsia="pt-BR"/>
        </w:rPr>
        <w:t xml:space="preserve">( </w:t>
      </w:r>
      <w:proofErr w:type="gramEnd"/>
      <w:r w:rsidRPr="00F229F8">
        <w:rPr>
          <w:rFonts w:ascii="Cambria" w:eastAsia="Times New Roman" w:hAnsi="Cambria" w:cs="Calibri"/>
          <w:color w:val="000000"/>
          <w:sz w:val="22"/>
          <w:lang w:eastAsia="pt-BR"/>
        </w:rPr>
        <w:t>servidores e agentes políticos), envolvidos no processo licitatório com poder decisório capaz de influenciar no resultado, independente da modalidade licitatório. (Conforme recomendação do MP)</w:t>
      </w:r>
    </w:p>
    <w:p w:rsidR="00B44A9C" w:rsidRPr="00F229F8" w:rsidRDefault="00B44A9C" w:rsidP="00B44A9C">
      <w:pPr>
        <w:spacing w:after="0" w:line="240" w:lineRule="auto"/>
        <w:ind w:left="1134"/>
        <w:jc w:val="both"/>
        <w:rPr>
          <w:rFonts w:ascii="Cambria" w:eastAsia="Times New Roman" w:hAnsi="Cambria" w:cs="Calibri"/>
          <w:color w:val="000000"/>
          <w:sz w:val="22"/>
          <w:lang w:eastAsia="pt-BR"/>
        </w:rPr>
      </w:pPr>
    </w:p>
    <w:p w:rsidR="00B44A9C" w:rsidRPr="00F229F8" w:rsidRDefault="00B44A9C" w:rsidP="00B44A9C">
      <w:pPr>
        <w:spacing w:after="0" w:line="240" w:lineRule="auto"/>
        <w:ind w:left="1134"/>
        <w:jc w:val="both"/>
        <w:rPr>
          <w:rFonts w:ascii="Cambria" w:eastAsia="Times New Roman" w:hAnsi="Cambria"/>
          <w:sz w:val="22"/>
          <w:lang w:val="x-none" w:eastAsia="x-none"/>
        </w:rPr>
      </w:pPr>
      <w:r w:rsidRPr="00F229F8">
        <w:rPr>
          <w:rFonts w:ascii="Cambria" w:eastAsia="Times New Roman" w:hAnsi="Cambria"/>
          <w:b/>
          <w:sz w:val="22"/>
          <w:lang w:eastAsia="x-none"/>
        </w:rPr>
        <w:t>5</w:t>
      </w:r>
      <w:r w:rsidRPr="00F229F8">
        <w:rPr>
          <w:rFonts w:ascii="Cambria" w:eastAsia="Times New Roman" w:hAnsi="Cambria"/>
          <w:b/>
          <w:sz w:val="22"/>
          <w:lang w:val="x-none" w:eastAsia="x-none"/>
        </w:rPr>
        <w:t>.</w:t>
      </w:r>
      <w:r w:rsidRPr="00F229F8">
        <w:rPr>
          <w:rFonts w:ascii="Cambria" w:eastAsia="Times New Roman" w:hAnsi="Cambria"/>
          <w:b/>
          <w:sz w:val="22"/>
          <w:lang w:eastAsia="x-none"/>
        </w:rPr>
        <w:t>3</w:t>
      </w:r>
      <w:r w:rsidRPr="00F229F8">
        <w:rPr>
          <w:rFonts w:ascii="Cambria" w:eastAsia="Times New Roman" w:hAnsi="Cambria"/>
          <w:b/>
          <w:sz w:val="22"/>
          <w:lang w:val="x-none" w:eastAsia="x-none"/>
        </w:rPr>
        <w:t>.</w:t>
      </w:r>
      <w:r w:rsidRPr="00F229F8">
        <w:rPr>
          <w:rFonts w:ascii="Cambria" w:eastAsia="Times New Roman" w:hAnsi="Cambria"/>
          <w:b/>
          <w:sz w:val="22"/>
          <w:lang w:eastAsia="x-none"/>
        </w:rPr>
        <w:t>12</w:t>
      </w:r>
      <w:r w:rsidRPr="00F229F8">
        <w:rPr>
          <w:rFonts w:ascii="Cambria" w:eastAsia="Times New Roman" w:hAnsi="Cambria"/>
          <w:b/>
          <w:sz w:val="22"/>
          <w:lang w:val="x-none" w:eastAsia="x-none"/>
        </w:rPr>
        <w:t xml:space="preserve">. </w:t>
      </w:r>
      <w:r w:rsidRPr="00F229F8">
        <w:rPr>
          <w:rFonts w:ascii="Cambria" w:eastAsia="Times New Roman" w:hAnsi="Cambria"/>
          <w:sz w:val="22"/>
          <w:lang w:val="x-none" w:eastAsia="x-none"/>
        </w:rPr>
        <w:t>Sob regime de concordata</w:t>
      </w:r>
      <w:r w:rsidRPr="00F229F8">
        <w:rPr>
          <w:rFonts w:ascii="Cambria" w:eastAsia="Times New Roman" w:hAnsi="Cambria"/>
          <w:sz w:val="22"/>
          <w:lang w:eastAsia="x-none"/>
        </w:rPr>
        <w:t>, recuperação judicial, recuperação extrajudicial, em processo de falência, sob concurso de credores, em dissolução ou liquidação judicial ou extrajudicial.</w:t>
      </w:r>
    </w:p>
    <w:p w:rsidR="00B44A9C" w:rsidRPr="00F229F8" w:rsidRDefault="00B44A9C" w:rsidP="00B44A9C">
      <w:pPr>
        <w:spacing w:after="0" w:line="240" w:lineRule="auto"/>
        <w:ind w:left="1134"/>
        <w:jc w:val="both"/>
        <w:rPr>
          <w:rFonts w:ascii="Cambria" w:eastAsia="Times New Roman" w:hAnsi="Cambria"/>
          <w:b/>
          <w:sz w:val="22"/>
          <w:lang w:val="x-none" w:eastAsia="x-none"/>
        </w:rPr>
      </w:pPr>
    </w:p>
    <w:p w:rsidR="00B44A9C" w:rsidRPr="00F229F8" w:rsidRDefault="00B44A9C" w:rsidP="00B44A9C">
      <w:pPr>
        <w:spacing w:after="0" w:line="240" w:lineRule="auto"/>
        <w:ind w:left="1701"/>
        <w:jc w:val="both"/>
        <w:rPr>
          <w:rFonts w:ascii="Cambria" w:eastAsia="Times New Roman" w:hAnsi="Cambria"/>
          <w:color w:val="000000"/>
          <w:sz w:val="22"/>
          <w:lang w:eastAsia="pt-BR"/>
        </w:rPr>
      </w:pPr>
      <w:r w:rsidRPr="00F229F8">
        <w:rPr>
          <w:rFonts w:ascii="Cambria" w:eastAsia="Times New Roman" w:hAnsi="Cambria"/>
          <w:b/>
          <w:color w:val="000000"/>
          <w:sz w:val="22"/>
          <w:lang w:eastAsia="pt-BR"/>
        </w:rPr>
        <w:t>5.3.12.1.</w:t>
      </w:r>
      <w:r w:rsidRPr="00F229F8">
        <w:rPr>
          <w:rFonts w:ascii="Cambria" w:eastAsia="Times New Roman" w:hAnsi="Cambria"/>
          <w:color w:val="000000"/>
          <w:sz w:val="22"/>
          <w:lang w:eastAsia="pt-BR"/>
        </w:rPr>
        <w:t xml:space="preserve"> Será permitida a participação de empresa em recuperação judicial com plano de recuperação homologado pela autoridade judiciária competente, visto que nesse contexto há plausibilidade de capacidade econômico-financeira.</w:t>
      </w:r>
    </w:p>
    <w:p w:rsidR="00B44A9C" w:rsidRPr="00F229F8" w:rsidRDefault="00B44A9C" w:rsidP="00B44A9C">
      <w:pPr>
        <w:spacing w:after="0" w:line="240" w:lineRule="auto"/>
        <w:ind w:left="1701"/>
        <w:jc w:val="both"/>
        <w:rPr>
          <w:rFonts w:ascii="Cambria" w:eastAsia="Times New Roman" w:hAnsi="Cambria"/>
          <w:color w:val="000000"/>
          <w:sz w:val="22"/>
          <w:lang w:eastAsia="pt-BR"/>
        </w:rPr>
      </w:pPr>
    </w:p>
    <w:p w:rsidR="00B44A9C" w:rsidRPr="00F229F8" w:rsidRDefault="00B44A9C" w:rsidP="00B44A9C">
      <w:pPr>
        <w:tabs>
          <w:tab w:val="left" w:pos="668"/>
          <w:tab w:val="left" w:pos="1332"/>
        </w:tabs>
        <w:overflowPunct w:val="0"/>
        <w:autoSpaceDE w:val="0"/>
        <w:autoSpaceDN w:val="0"/>
        <w:adjustRightInd w:val="0"/>
        <w:spacing w:after="0" w:line="240" w:lineRule="auto"/>
        <w:jc w:val="both"/>
        <w:textAlignment w:val="baseline"/>
        <w:rPr>
          <w:rFonts w:ascii="Cambria" w:eastAsia="Times New Roman" w:hAnsi="Cambria" w:cs="Cambria"/>
          <w:b/>
          <w:bCs/>
          <w:sz w:val="22"/>
          <w:u w:val="single"/>
          <w:lang w:val="pt-PT"/>
        </w:rPr>
      </w:pPr>
      <w:r w:rsidRPr="00F229F8">
        <w:rPr>
          <w:rFonts w:ascii="Cambria" w:eastAsia="Times New Roman" w:hAnsi="Cambria" w:cs="Cambria"/>
          <w:b/>
          <w:bCs/>
          <w:sz w:val="22"/>
          <w:u w:val="single"/>
          <w:lang w:val="pt-PT"/>
        </w:rPr>
        <w:t>6 - DO CREDENCIAMENTO</w:t>
      </w:r>
    </w:p>
    <w:p w:rsidR="00B44A9C" w:rsidRPr="00F229F8" w:rsidRDefault="00B44A9C" w:rsidP="00B44A9C">
      <w:pPr>
        <w:tabs>
          <w:tab w:val="decimal" w:pos="238"/>
          <w:tab w:val="left" w:pos="805"/>
        </w:tabs>
        <w:overflowPunct w:val="0"/>
        <w:autoSpaceDE w:val="0"/>
        <w:autoSpaceDN w:val="0"/>
        <w:adjustRightInd w:val="0"/>
        <w:spacing w:after="0" w:line="240" w:lineRule="auto"/>
        <w:jc w:val="both"/>
        <w:textAlignment w:val="baseline"/>
        <w:rPr>
          <w:rFonts w:ascii="Cambria" w:eastAsia="Times New Roman" w:hAnsi="Cambria"/>
          <w:b/>
          <w:bCs/>
          <w:sz w:val="22"/>
          <w:lang w:val="pt-PT"/>
        </w:rPr>
      </w:pPr>
    </w:p>
    <w:p w:rsidR="00B44A9C" w:rsidRPr="00F229F8" w:rsidRDefault="00B44A9C" w:rsidP="00B44A9C">
      <w:pPr>
        <w:spacing w:after="0" w:line="240" w:lineRule="auto"/>
        <w:jc w:val="both"/>
        <w:rPr>
          <w:rFonts w:ascii="Cambria" w:eastAsia="Times New Roman" w:hAnsi="Cambria"/>
          <w:sz w:val="22"/>
          <w:lang w:eastAsia="x-none"/>
        </w:rPr>
      </w:pPr>
      <w:r w:rsidRPr="00F229F8">
        <w:rPr>
          <w:rFonts w:ascii="Cambria" w:eastAsia="Times New Roman" w:hAnsi="Cambria"/>
          <w:b/>
          <w:sz w:val="22"/>
          <w:lang w:eastAsia="x-none"/>
        </w:rPr>
        <w:t>6.</w:t>
      </w:r>
      <w:r w:rsidRPr="00F229F8">
        <w:rPr>
          <w:rFonts w:ascii="Cambria" w:eastAsia="Times New Roman" w:hAnsi="Cambria"/>
          <w:b/>
          <w:sz w:val="22"/>
          <w:lang w:val="x-none" w:eastAsia="x-none"/>
        </w:rPr>
        <w:t xml:space="preserve">1. </w:t>
      </w:r>
      <w:r w:rsidRPr="00F229F8">
        <w:rPr>
          <w:rFonts w:ascii="Cambria" w:eastAsia="Times New Roman" w:hAnsi="Cambria"/>
          <w:sz w:val="22"/>
          <w:lang w:val="x-none" w:eastAsia="x-none"/>
        </w:rPr>
        <w:t xml:space="preserve">O </w:t>
      </w:r>
      <w:r w:rsidRPr="00F229F8">
        <w:rPr>
          <w:rFonts w:ascii="Cambria" w:eastAsia="Times New Roman" w:hAnsi="Cambria"/>
          <w:bCs/>
          <w:iCs/>
          <w:color w:val="000000"/>
          <w:sz w:val="22"/>
          <w:lang w:val="x-none" w:eastAsia="x-none"/>
        </w:rPr>
        <w:t xml:space="preserve">credenciamento é o nível básico do registro cadastral no </w:t>
      </w:r>
      <w:r w:rsidRPr="00F229F8">
        <w:rPr>
          <w:rFonts w:ascii="Cambria" w:eastAsia="Times New Roman" w:hAnsi="Cambria"/>
          <w:b/>
          <w:bCs/>
          <w:iCs/>
          <w:color w:val="000000"/>
          <w:sz w:val="22"/>
          <w:lang w:val="x-none" w:eastAsia="x-none"/>
        </w:rPr>
        <w:t>SICAF</w:t>
      </w:r>
      <w:r w:rsidRPr="00F229F8">
        <w:rPr>
          <w:rFonts w:ascii="Cambria" w:eastAsia="Times New Roman" w:hAnsi="Cambria"/>
          <w:b/>
          <w:bCs/>
          <w:iCs/>
          <w:color w:val="000000"/>
          <w:sz w:val="22"/>
          <w:lang w:eastAsia="x-none"/>
        </w:rPr>
        <w:t xml:space="preserve"> - </w:t>
      </w:r>
      <w:r w:rsidRPr="00F229F8">
        <w:rPr>
          <w:rFonts w:ascii="Cambria" w:eastAsia="Times New Roman" w:hAnsi="Cambria"/>
          <w:b/>
          <w:sz w:val="22"/>
          <w:lang w:eastAsia="x-none"/>
        </w:rPr>
        <w:t>Sistema de Cadastramento Unificado de Fornecedores</w:t>
      </w:r>
      <w:r w:rsidRPr="00F229F8">
        <w:rPr>
          <w:rFonts w:ascii="Cambria" w:eastAsia="Times New Roman" w:hAnsi="Cambria"/>
          <w:bCs/>
          <w:iCs/>
          <w:color w:val="000000"/>
          <w:sz w:val="22"/>
          <w:lang w:val="x-none" w:eastAsia="x-none"/>
        </w:rPr>
        <w:t xml:space="preserve">, que permite a participação dos interessados na modalidade licitatória </w:t>
      </w:r>
      <w:r w:rsidRPr="00F229F8">
        <w:rPr>
          <w:rFonts w:ascii="Cambria" w:eastAsia="Times New Roman" w:hAnsi="Cambria"/>
          <w:b/>
          <w:bCs/>
          <w:iCs/>
          <w:color w:val="000000"/>
          <w:sz w:val="22"/>
          <w:lang w:val="x-none" w:eastAsia="x-none"/>
        </w:rPr>
        <w:t>PREGÃO</w:t>
      </w:r>
      <w:r w:rsidRPr="00F229F8">
        <w:rPr>
          <w:rFonts w:ascii="Cambria" w:eastAsia="Times New Roman" w:hAnsi="Cambria"/>
          <w:bCs/>
          <w:iCs/>
          <w:color w:val="000000"/>
          <w:sz w:val="22"/>
          <w:lang w:val="x-none" w:eastAsia="x-none"/>
        </w:rPr>
        <w:t>, em sua forma eletrônica</w:t>
      </w:r>
      <w:r w:rsidRPr="00F229F8">
        <w:rPr>
          <w:rFonts w:ascii="Cambria" w:eastAsia="Times New Roman" w:hAnsi="Cambria"/>
          <w:color w:val="0000FF"/>
          <w:sz w:val="22"/>
          <w:lang w:eastAsia="x-none"/>
        </w:rPr>
        <w:t>.</w:t>
      </w:r>
    </w:p>
    <w:p w:rsidR="00B44A9C" w:rsidRPr="00F229F8" w:rsidRDefault="00B44A9C" w:rsidP="00B44A9C">
      <w:pPr>
        <w:tabs>
          <w:tab w:val="num" w:pos="709"/>
        </w:tabs>
        <w:spacing w:after="0" w:line="240" w:lineRule="auto"/>
        <w:ind w:left="4"/>
        <w:jc w:val="both"/>
        <w:rPr>
          <w:rFonts w:ascii="Cambria" w:eastAsia="Times New Roman" w:hAnsi="Cambria"/>
          <w:b/>
          <w:color w:val="000000"/>
          <w:sz w:val="22"/>
          <w:lang w:eastAsia="pt-BR"/>
        </w:rPr>
      </w:pPr>
    </w:p>
    <w:p w:rsidR="00B44A9C" w:rsidRPr="00F229F8" w:rsidRDefault="00B44A9C" w:rsidP="00B44A9C">
      <w:pPr>
        <w:tabs>
          <w:tab w:val="num" w:pos="709"/>
        </w:tabs>
        <w:spacing w:after="0" w:line="240" w:lineRule="auto"/>
        <w:ind w:left="4"/>
        <w:jc w:val="both"/>
        <w:rPr>
          <w:rFonts w:ascii="Cambria" w:eastAsia="Times New Roman" w:hAnsi="Cambria"/>
          <w:sz w:val="22"/>
          <w:lang w:eastAsia="pt-BR"/>
        </w:rPr>
      </w:pPr>
      <w:r w:rsidRPr="00F229F8">
        <w:rPr>
          <w:rFonts w:ascii="Cambria" w:eastAsia="Times New Roman" w:hAnsi="Cambria"/>
          <w:b/>
          <w:color w:val="000000"/>
          <w:sz w:val="22"/>
          <w:lang w:eastAsia="pt-BR"/>
        </w:rPr>
        <w:t>6.2.</w:t>
      </w:r>
      <w:r w:rsidRPr="00F229F8">
        <w:rPr>
          <w:rFonts w:ascii="Cambria" w:eastAsia="Times New Roman" w:hAnsi="Cambria"/>
          <w:color w:val="000000"/>
          <w:sz w:val="22"/>
          <w:lang w:eastAsia="pt-BR"/>
        </w:rPr>
        <w:t xml:space="preserve"> O cadastro no </w:t>
      </w:r>
      <w:r w:rsidRPr="00F229F8">
        <w:rPr>
          <w:rFonts w:ascii="Cambria" w:eastAsia="Times New Roman" w:hAnsi="Cambria"/>
          <w:b/>
          <w:color w:val="000000"/>
          <w:sz w:val="22"/>
          <w:lang w:eastAsia="pt-BR"/>
        </w:rPr>
        <w:t xml:space="preserve">SICAF - </w:t>
      </w:r>
      <w:r w:rsidRPr="00F229F8">
        <w:rPr>
          <w:rFonts w:ascii="Cambria" w:eastAsia="Times New Roman" w:hAnsi="Cambria"/>
          <w:b/>
          <w:sz w:val="22"/>
          <w:lang w:eastAsia="pt-BR"/>
        </w:rPr>
        <w:t>Sistema de Cadastramento Unificado de Fornecedores</w:t>
      </w:r>
      <w:r w:rsidRPr="00F229F8">
        <w:rPr>
          <w:rFonts w:ascii="Cambria" w:eastAsia="Times New Roman" w:hAnsi="Cambria"/>
          <w:sz w:val="22"/>
          <w:lang w:eastAsia="pt-BR"/>
        </w:rPr>
        <w:t>,</w:t>
      </w:r>
      <w:r w:rsidRPr="00F229F8">
        <w:rPr>
          <w:rFonts w:ascii="Cambria" w:eastAsia="Times New Roman" w:hAnsi="Cambria"/>
          <w:color w:val="000000"/>
          <w:sz w:val="22"/>
          <w:lang w:eastAsia="pt-BR"/>
        </w:rPr>
        <w:t xml:space="preserve"> deverá ser feito no Portal de Compras do Governo Federal, no sítio eletrônico </w:t>
      </w:r>
      <w:hyperlink r:id="rId9">
        <w:r w:rsidRPr="00F229F8">
          <w:rPr>
            <w:rFonts w:ascii="Cambria" w:eastAsia="Times New Roman" w:hAnsi="Cambria"/>
            <w:b/>
            <w:color w:val="0000FF"/>
            <w:sz w:val="22"/>
            <w:lang w:eastAsia="pt-BR"/>
          </w:rPr>
          <w:t>www.comprasgovernamentais.gov.br</w:t>
        </w:r>
      </w:hyperlink>
      <w:r w:rsidRPr="00F229F8">
        <w:rPr>
          <w:rFonts w:ascii="Cambria" w:eastAsia="Times New Roman" w:hAnsi="Cambria"/>
          <w:b/>
          <w:color w:val="000000"/>
          <w:sz w:val="22"/>
          <w:lang w:eastAsia="pt-BR"/>
        </w:rPr>
        <w:t>,</w:t>
      </w:r>
      <w:r w:rsidRPr="00F229F8">
        <w:rPr>
          <w:rFonts w:ascii="Cambria" w:eastAsia="Times New Roman" w:hAnsi="Cambria"/>
          <w:color w:val="000000"/>
          <w:sz w:val="22"/>
          <w:lang w:eastAsia="pt-BR"/>
        </w:rPr>
        <w:t xml:space="preserve"> por meio de certificado digital conferido pela Infraestrutura de Chaves </w:t>
      </w:r>
      <w:proofErr w:type="gramStart"/>
      <w:r w:rsidRPr="00F229F8">
        <w:rPr>
          <w:rFonts w:ascii="Cambria" w:eastAsia="Times New Roman" w:hAnsi="Cambria"/>
          <w:color w:val="000000"/>
          <w:sz w:val="22"/>
          <w:lang w:eastAsia="pt-BR"/>
        </w:rPr>
        <w:t>Públicas Brasileira</w:t>
      </w:r>
      <w:proofErr w:type="gramEnd"/>
      <w:r w:rsidRPr="00F229F8">
        <w:rPr>
          <w:rFonts w:ascii="Cambria" w:eastAsia="Times New Roman" w:hAnsi="Cambria"/>
          <w:color w:val="000000"/>
          <w:sz w:val="22"/>
          <w:lang w:eastAsia="pt-BR"/>
        </w:rPr>
        <w:t xml:space="preserve"> – ICP - Brasil</w:t>
      </w:r>
      <w:r w:rsidRPr="00F229F8">
        <w:rPr>
          <w:rFonts w:ascii="Cambria" w:eastAsia="Times New Roman" w:hAnsi="Cambria"/>
          <w:sz w:val="22"/>
          <w:lang w:eastAsia="pt-BR"/>
        </w:rPr>
        <w:t xml:space="preserve">. </w:t>
      </w:r>
    </w:p>
    <w:p w:rsidR="00B44A9C" w:rsidRPr="00F229F8" w:rsidRDefault="00B44A9C" w:rsidP="00B44A9C">
      <w:pPr>
        <w:tabs>
          <w:tab w:val="num" w:pos="709"/>
        </w:tabs>
        <w:spacing w:after="0" w:line="240" w:lineRule="auto"/>
        <w:ind w:left="4"/>
        <w:jc w:val="both"/>
        <w:rPr>
          <w:rFonts w:ascii="Cambria" w:eastAsia="Times New Roman" w:hAnsi="Cambria"/>
          <w:sz w:val="22"/>
          <w:lang w:eastAsia="pt-BR"/>
        </w:rPr>
      </w:pPr>
    </w:p>
    <w:p w:rsidR="00B44A9C" w:rsidRPr="00F229F8" w:rsidRDefault="00B44A9C" w:rsidP="00B44A9C">
      <w:pPr>
        <w:tabs>
          <w:tab w:val="num" w:pos="709"/>
        </w:tabs>
        <w:spacing w:after="0" w:line="240" w:lineRule="auto"/>
        <w:ind w:left="4"/>
        <w:jc w:val="both"/>
        <w:rPr>
          <w:rFonts w:ascii="Cambria" w:eastAsia="Times New Roman" w:hAnsi="Cambria"/>
          <w:sz w:val="22"/>
          <w:lang w:eastAsia="pt-BR"/>
        </w:rPr>
      </w:pPr>
      <w:r w:rsidRPr="00F229F8">
        <w:rPr>
          <w:rFonts w:ascii="Cambria" w:eastAsia="Times New Roman" w:hAnsi="Cambria"/>
          <w:b/>
          <w:color w:val="000000"/>
          <w:sz w:val="22"/>
          <w:lang w:eastAsia="pt-BR"/>
        </w:rPr>
        <w:t xml:space="preserve">6.3. </w:t>
      </w:r>
      <w:r w:rsidRPr="00F229F8">
        <w:rPr>
          <w:rFonts w:ascii="Cambria" w:eastAsia="Times New Roman" w:hAnsi="Cambria"/>
          <w:color w:val="000000"/>
          <w:sz w:val="22"/>
          <w:lang w:eastAsia="pt-BR"/>
        </w:rPr>
        <w:t>O credenciamento junto ao provedor do sistema implica na responsabilidade do licitante ou de seu representante legal e a presunção de sua capacidade técnica para realização das transações inerentes à licitação</w:t>
      </w:r>
      <w:r w:rsidRPr="00F229F8">
        <w:rPr>
          <w:rFonts w:ascii="Cambria" w:eastAsia="Times New Roman" w:hAnsi="Cambria"/>
          <w:sz w:val="22"/>
          <w:lang w:eastAsia="pt-BR"/>
        </w:rPr>
        <w:t xml:space="preserve">. </w:t>
      </w:r>
    </w:p>
    <w:p w:rsidR="00B44A9C" w:rsidRPr="00F229F8" w:rsidRDefault="00B44A9C" w:rsidP="00B44A9C">
      <w:pPr>
        <w:spacing w:after="0" w:line="240" w:lineRule="auto"/>
        <w:rPr>
          <w:rFonts w:ascii="Cambria" w:eastAsia="Times New Roman" w:hAnsi="Cambria"/>
          <w:sz w:val="22"/>
          <w:lang w:eastAsia="pt-BR"/>
        </w:rPr>
      </w:pPr>
    </w:p>
    <w:p w:rsidR="00B44A9C" w:rsidRPr="00F229F8" w:rsidRDefault="00B44A9C" w:rsidP="00B44A9C">
      <w:pPr>
        <w:tabs>
          <w:tab w:val="num" w:pos="709"/>
        </w:tabs>
        <w:spacing w:after="0" w:line="240" w:lineRule="auto"/>
        <w:ind w:left="4"/>
        <w:jc w:val="both"/>
        <w:rPr>
          <w:rFonts w:ascii="Cambria" w:eastAsia="Times New Roman" w:hAnsi="Cambria" w:cs="Calibri"/>
          <w:color w:val="000000"/>
          <w:sz w:val="22"/>
          <w:lang w:eastAsia="pt-BR"/>
        </w:rPr>
      </w:pPr>
      <w:r w:rsidRPr="00F229F8">
        <w:rPr>
          <w:rFonts w:ascii="Cambria" w:eastAsia="Times New Roman" w:hAnsi="Cambria"/>
          <w:b/>
          <w:color w:val="000000"/>
          <w:sz w:val="22"/>
          <w:lang w:eastAsia="pt-BR"/>
        </w:rPr>
        <w:t xml:space="preserve">6.4. </w:t>
      </w:r>
      <w:r w:rsidRPr="00F229F8">
        <w:rPr>
          <w:rFonts w:ascii="Cambria" w:eastAsia="Times New Roman" w:hAnsi="Cambria" w:cs="Calibri"/>
          <w:color w:val="000000"/>
          <w:sz w:val="22"/>
          <w:lang w:eastAsia="pt-BR"/>
        </w:rPr>
        <w:t xml:space="preserve">O uso da senha de acesso pelo </w:t>
      </w:r>
      <w:r w:rsidRPr="00F229F8">
        <w:rPr>
          <w:rFonts w:ascii="Cambria" w:eastAsia="Times New Roman" w:hAnsi="Cambria" w:cs="Calibri"/>
          <w:bCs/>
          <w:color w:val="000000"/>
          <w:sz w:val="22"/>
          <w:lang w:eastAsia="pt-BR"/>
        </w:rPr>
        <w:t>licitante</w:t>
      </w:r>
      <w:r w:rsidRPr="00F229F8">
        <w:rPr>
          <w:rFonts w:ascii="Cambria" w:eastAsia="Times New Roman" w:hAnsi="Cambria" w:cs="Calibri"/>
          <w:b/>
          <w:bCs/>
          <w:color w:val="000000"/>
          <w:sz w:val="22"/>
          <w:lang w:eastAsia="pt-BR"/>
        </w:rPr>
        <w:t xml:space="preserve"> </w:t>
      </w:r>
      <w:r w:rsidRPr="00F229F8">
        <w:rPr>
          <w:rFonts w:ascii="Cambria" w:eastAsia="Times New Roman" w:hAnsi="Cambria" w:cs="Calibri"/>
          <w:color w:val="000000"/>
          <w:sz w:val="22"/>
          <w:lang w:eastAsia="pt-BR"/>
        </w:rPr>
        <w:t xml:space="preserve">é de sua responsabilidade exclusiva, incluindo </w:t>
      </w:r>
      <w:proofErr w:type="gramStart"/>
      <w:r w:rsidRPr="00F229F8">
        <w:rPr>
          <w:rFonts w:ascii="Cambria" w:eastAsia="Times New Roman" w:hAnsi="Cambria" w:cs="Calibri"/>
          <w:color w:val="000000"/>
          <w:sz w:val="22"/>
          <w:lang w:eastAsia="pt-BR"/>
        </w:rPr>
        <w:t xml:space="preserve">qualquer transação por ele efetuado diretamente ou por seu representante, não cabendo ao provedor do sistema e ao </w:t>
      </w:r>
      <w:r w:rsidRPr="00F229F8">
        <w:rPr>
          <w:rFonts w:ascii="Cambria" w:eastAsia="Times New Roman" w:hAnsi="Cambria" w:cs="Calibri"/>
          <w:b/>
          <w:color w:val="000000"/>
          <w:sz w:val="22"/>
          <w:lang w:eastAsia="pt-BR"/>
        </w:rPr>
        <w:t xml:space="preserve">MUNICÍPIO DE SÃO SEBASTIÃO DO ALTO /RJ </w:t>
      </w:r>
      <w:r w:rsidRPr="00F229F8">
        <w:rPr>
          <w:rFonts w:ascii="Cambria" w:eastAsia="Times New Roman" w:hAnsi="Cambria" w:cs="Calibri"/>
          <w:color w:val="000000"/>
          <w:sz w:val="22"/>
          <w:lang w:eastAsia="pt-BR"/>
        </w:rPr>
        <w:t>a</w:t>
      </w:r>
      <w:r w:rsidRPr="00F229F8">
        <w:rPr>
          <w:rFonts w:ascii="Cambria" w:eastAsia="Times New Roman" w:hAnsi="Cambria" w:cs="Calibri"/>
          <w:b/>
          <w:color w:val="000000"/>
          <w:sz w:val="22"/>
          <w:lang w:eastAsia="pt-BR"/>
        </w:rPr>
        <w:t xml:space="preserve"> </w:t>
      </w:r>
      <w:r w:rsidRPr="00F229F8">
        <w:rPr>
          <w:rFonts w:ascii="Cambria" w:eastAsia="Times New Roman" w:hAnsi="Cambria" w:cs="Calibri"/>
          <w:color w:val="000000"/>
          <w:sz w:val="22"/>
          <w:lang w:eastAsia="pt-BR"/>
        </w:rPr>
        <w:t>responsabilidade por eventuais danos decorrentes do uso indevido das credenciais de entrada</w:t>
      </w:r>
      <w:proofErr w:type="gramEnd"/>
      <w:r w:rsidRPr="00F229F8">
        <w:rPr>
          <w:rFonts w:ascii="Cambria" w:eastAsia="Times New Roman" w:hAnsi="Cambria" w:cs="Calibri"/>
          <w:color w:val="000000"/>
          <w:sz w:val="22"/>
          <w:lang w:eastAsia="pt-BR"/>
        </w:rPr>
        <w:t>, ainda que por terceiros.</w:t>
      </w:r>
    </w:p>
    <w:p w:rsidR="00B44A9C" w:rsidRPr="00F229F8" w:rsidRDefault="00B44A9C" w:rsidP="00B44A9C">
      <w:pPr>
        <w:tabs>
          <w:tab w:val="num" w:pos="709"/>
        </w:tabs>
        <w:spacing w:after="0" w:line="240" w:lineRule="auto"/>
        <w:ind w:left="4"/>
        <w:jc w:val="both"/>
        <w:rPr>
          <w:rFonts w:ascii="Cambria" w:eastAsia="Times New Roman" w:hAnsi="Cambria"/>
          <w:b/>
          <w:sz w:val="22"/>
          <w:lang w:eastAsia="pt-BR"/>
        </w:rPr>
      </w:pPr>
    </w:p>
    <w:p w:rsidR="00B44A9C" w:rsidRPr="00F229F8" w:rsidRDefault="00B44A9C" w:rsidP="00B44A9C">
      <w:pPr>
        <w:tabs>
          <w:tab w:val="num" w:pos="709"/>
        </w:tabs>
        <w:spacing w:after="0" w:line="240" w:lineRule="auto"/>
        <w:ind w:left="4"/>
        <w:jc w:val="both"/>
        <w:rPr>
          <w:rFonts w:ascii="Cambria" w:eastAsia="Times New Roman" w:hAnsi="Cambria"/>
          <w:sz w:val="22"/>
          <w:lang w:eastAsia="pt-BR"/>
        </w:rPr>
      </w:pPr>
      <w:r w:rsidRPr="00F229F8">
        <w:rPr>
          <w:rFonts w:ascii="Cambria" w:eastAsia="Times New Roman" w:hAnsi="Cambria"/>
          <w:b/>
          <w:sz w:val="22"/>
          <w:lang w:eastAsia="pt-BR"/>
        </w:rPr>
        <w:t>6.5.</w:t>
      </w:r>
      <w:r w:rsidRPr="00F229F8">
        <w:rPr>
          <w:rFonts w:ascii="Cambria" w:eastAsia="Times New Roman" w:hAnsi="Cambria"/>
          <w:sz w:val="22"/>
          <w:lang w:eastAsia="pt-BR"/>
        </w:rPr>
        <w:t xml:space="preserve"> É de responsabilidade </w:t>
      </w:r>
      <w:proofErr w:type="gramStart"/>
      <w:r w:rsidRPr="00F229F8">
        <w:rPr>
          <w:rFonts w:ascii="Cambria" w:eastAsia="Times New Roman" w:hAnsi="Cambria"/>
          <w:sz w:val="22"/>
          <w:lang w:eastAsia="pt-BR"/>
        </w:rPr>
        <w:t>da empresa cadastrada conferir</w:t>
      </w:r>
      <w:proofErr w:type="gramEnd"/>
      <w:r w:rsidRPr="00F229F8">
        <w:rPr>
          <w:rFonts w:ascii="Cambria" w:eastAsia="Times New Roman" w:hAnsi="Cambria"/>
          <w:sz w:val="22"/>
          <w:lang w:eastAsia="pt-BR"/>
        </w:rPr>
        <w:t xml:space="preserve"> a exatidão dos seus dados cadastrais no </w:t>
      </w:r>
      <w:r w:rsidRPr="00F229F8">
        <w:rPr>
          <w:rFonts w:ascii="Cambria" w:eastAsia="Times New Roman" w:hAnsi="Cambria"/>
          <w:b/>
          <w:color w:val="000000"/>
          <w:sz w:val="22"/>
          <w:lang w:eastAsia="pt-BR"/>
        </w:rPr>
        <w:t xml:space="preserve">SICAF - </w:t>
      </w:r>
      <w:r w:rsidRPr="00F229F8">
        <w:rPr>
          <w:rFonts w:ascii="Cambria" w:eastAsia="Times New Roman" w:hAnsi="Cambria"/>
          <w:b/>
          <w:sz w:val="22"/>
          <w:lang w:eastAsia="pt-BR"/>
        </w:rPr>
        <w:t>Sistema de Cadastramento Unificado de Fornecedores</w:t>
      </w:r>
      <w:r w:rsidRPr="00F229F8">
        <w:rPr>
          <w:rFonts w:ascii="Cambria" w:eastAsia="Times New Roman" w:hAnsi="Cambria"/>
          <w:sz w:val="22"/>
          <w:lang w:eastAsia="pt-BR"/>
        </w:rPr>
        <w:t xml:space="preserve"> e mantê-los atualizados junto aos órgãos responsáveis pela informação, devendo proceder, imediatamente, </w:t>
      </w:r>
      <w:r w:rsidRPr="00F229F8">
        <w:rPr>
          <w:rFonts w:ascii="Cambria" w:eastAsia="Times New Roman" w:hAnsi="Cambria"/>
          <w:sz w:val="22"/>
          <w:lang w:eastAsia="pt-BR"/>
        </w:rPr>
        <w:lastRenderedPageBreak/>
        <w:t xml:space="preserve">à correção ou à alteração dos registros tão logo identifique incorreção ou aqueles se tornem desatualizados. </w:t>
      </w:r>
    </w:p>
    <w:p w:rsidR="00B44A9C" w:rsidRPr="00F229F8" w:rsidRDefault="00B44A9C" w:rsidP="00B44A9C">
      <w:pPr>
        <w:spacing w:after="0" w:line="240" w:lineRule="auto"/>
        <w:ind w:left="720"/>
        <w:contextualSpacing/>
        <w:rPr>
          <w:rFonts w:ascii="Cambria" w:eastAsia="Times New Roman" w:hAnsi="Cambria"/>
          <w:color w:val="000000"/>
          <w:sz w:val="22"/>
          <w:lang w:eastAsia="pt-BR"/>
        </w:rPr>
      </w:pPr>
    </w:p>
    <w:p w:rsidR="00B44A9C" w:rsidRPr="00F229F8" w:rsidRDefault="00B44A9C" w:rsidP="00B44A9C">
      <w:pPr>
        <w:tabs>
          <w:tab w:val="num" w:pos="1418"/>
        </w:tabs>
        <w:spacing w:after="0" w:line="240" w:lineRule="auto"/>
        <w:ind w:left="1134"/>
        <w:jc w:val="both"/>
        <w:rPr>
          <w:rFonts w:ascii="Cambria" w:eastAsia="Times New Roman" w:hAnsi="Cambria"/>
          <w:sz w:val="22"/>
          <w:lang w:eastAsia="pt-BR"/>
        </w:rPr>
      </w:pPr>
      <w:r w:rsidRPr="00F229F8">
        <w:rPr>
          <w:rFonts w:ascii="Cambria" w:eastAsia="Times New Roman" w:hAnsi="Cambria"/>
          <w:b/>
          <w:sz w:val="22"/>
          <w:lang w:eastAsia="pt-BR"/>
        </w:rPr>
        <w:t>6.5.1.</w:t>
      </w:r>
      <w:r w:rsidRPr="00F229F8">
        <w:rPr>
          <w:rFonts w:ascii="Cambria" w:eastAsia="Times New Roman" w:hAnsi="Cambria"/>
          <w:sz w:val="22"/>
          <w:lang w:eastAsia="pt-BR"/>
        </w:rPr>
        <w:t xml:space="preserve"> </w:t>
      </w:r>
      <w:r w:rsidRPr="00F229F8">
        <w:rPr>
          <w:rFonts w:ascii="Cambria" w:eastAsia="Times New Roman" w:hAnsi="Cambria"/>
          <w:color w:val="000000"/>
          <w:sz w:val="22"/>
          <w:lang w:eastAsia="pt-BR"/>
        </w:rPr>
        <w:t xml:space="preserve">A inobservância do disposto na CLÁUSULA 6.5. </w:t>
      </w:r>
      <w:proofErr w:type="gramStart"/>
      <w:r w:rsidRPr="00F229F8">
        <w:rPr>
          <w:rFonts w:ascii="Cambria" w:eastAsia="Times New Roman" w:hAnsi="Cambria"/>
          <w:color w:val="000000"/>
          <w:sz w:val="22"/>
          <w:lang w:eastAsia="pt-BR"/>
        </w:rPr>
        <w:t>poderá</w:t>
      </w:r>
      <w:proofErr w:type="gramEnd"/>
      <w:r w:rsidRPr="00F229F8">
        <w:rPr>
          <w:rFonts w:ascii="Cambria" w:eastAsia="Times New Roman" w:hAnsi="Cambria"/>
          <w:color w:val="000000"/>
          <w:sz w:val="22"/>
          <w:lang w:eastAsia="pt-BR"/>
        </w:rPr>
        <w:t xml:space="preserve"> ensejar desclassificação no momento da habilitação</w:t>
      </w:r>
    </w:p>
    <w:p w:rsidR="00B44A9C" w:rsidRPr="00F229F8" w:rsidRDefault="00B44A9C" w:rsidP="00B44A9C">
      <w:pPr>
        <w:tabs>
          <w:tab w:val="left" w:pos="816"/>
        </w:tabs>
        <w:overflowPunct w:val="0"/>
        <w:autoSpaceDE w:val="0"/>
        <w:autoSpaceDN w:val="0"/>
        <w:adjustRightInd w:val="0"/>
        <w:spacing w:after="0" w:line="240" w:lineRule="auto"/>
        <w:jc w:val="both"/>
        <w:textAlignment w:val="baseline"/>
        <w:rPr>
          <w:rFonts w:ascii="Cambria" w:eastAsia="Times New Roman" w:hAnsi="Cambria"/>
          <w:sz w:val="22"/>
          <w:lang w:val="pt-PT"/>
        </w:rPr>
      </w:pPr>
    </w:p>
    <w:p w:rsidR="00B44A9C" w:rsidRPr="00F229F8" w:rsidRDefault="00B44A9C" w:rsidP="00B44A9C">
      <w:pPr>
        <w:overflowPunct w:val="0"/>
        <w:autoSpaceDE w:val="0"/>
        <w:autoSpaceDN w:val="0"/>
        <w:adjustRightInd w:val="0"/>
        <w:spacing w:after="120" w:line="240" w:lineRule="auto"/>
        <w:jc w:val="both"/>
        <w:textAlignment w:val="baseline"/>
        <w:rPr>
          <w:rFonts w:ascii="Cambria" w:eastAsia="Times New Roman" w:hAnsi="Cambria"/>
          <w:b/>
          <w:color w:val="000000"/>
          <w:sz w:val="22"/>
        </w:rPr>
      </w:pPr>
      <w:r w:rsidRPr="00F229F8">
        <w:rPr>
          <w:rFonts w:ascii="Cambria" w:eastAsia="Times New Roman" w:hAnsi="Cambria"/>
          <w:b/>
          <w:sz w:val="22"/>
        </w:rPr>
        <w:t xml:space="preserve">7. DO </w:t>
      </w:r>
      <w:r w:rsidRPr="00F229F8">
        <w:rPr>
          <w:rFonts w:ascii="Cambria" w:eastAsia="Times New Roman" w:hAnsi="Cambria"/>
          <w:b/>
          <w:color w:val="000000"/>
          <w:sz w:val="22"/>
        </w:rPr>
        <w:t>ENCAMINHAMENTO DA PROPOSTA DE PREÇO E DOS DOCUMENTOS DE HABILITAÇÃO</w:t>
      </w:r>
    </w:p>
    <w:p w:rsidR="00B44A9C" w:rsidRPr="00F229F8" w:rsidRDefault="00B44A9C" w:rsidP="00B44A9C">
      <w:pPr>
        <w:overflowPunct w:val="0"/>
        <w:autoSpaceDE w:val="0"/>
        <w:autoSpaceDN w:val="0"/>
        <w:adjustRightInd w:val="0"/>
        <w:spacing w:after="120" w:line="240" w:lineRule="auto"/>
        <w:jc w:val="both"/>
        <w:textAlignment w:val="baseline"/>
        <w:rPr>
          <w:rFonts w:ascii="Cambria" w:eastAsia="Times New Roman" w:hAnsi="Cambria"/>
          <w:color w:val="000000"/>
          <w:sz w:val="22"/>
        </w:rPr>
      </w:pPr>
    </w:p>
    <w:p w:rsidR="00B44A9C" w:rsidRPr="00F229F8" w:rsidRDefault="00B44A9C" w:rsidP="00B44A9C">
      <w:pPr>
        <w:overflowPunct w:val="0"/>
        <w:autoSpaceDE w:val="0"/>
        <w:autoSpaceDN w:val="0"/>
        <w:adjustRightInd w:val="0"/>
        <w:spacing w:after="120" w:line="240" w:lineRule="auto"/>
        <w:jc w:val="both"/>
        <w:textAlignment w:val="baseline"/>
        <w:rPr>
          <w:rFonts w:ascii="Cambria" w:eastAsia="Times New Roman" w:hAnsi="Cambria" w:cs="Calibri"/>
          <w:color w:val="000000"/>
          <w:sz w:val="22"/>
        </w:rPr>
      </w:pPr>
      <w:r w:rsidRPr="00F229F8">
        <w:rPr>
          <w:rFonts w:ascii="Cambria" w:eastAsia="Times New Roman" w:hAnsi="Cambria"/>
          <w:b/>
          <w:sz w:val="22"/>
        </w:rPr>
        <w:t>7.1.</w:t>
      </w:r>
      <w:r w:rsidRPr="00F229F8">
        <w:rPr>
          <w:rFonts w:ascii="Cambria" w:eastAsia="Times New Roman" w:hAnsi="Cambria"/>
          <w:sz w:val="22"/>
        </w:rPr>
        <w:t xml:space="preserve"> </w:t>
      </w:r>
      <w:r w:rsidRPr="00F229F8">
        <w:rPr>
          <w:rFonts w:ascii="Cambria" w:eastAsia="Times New Roman" w:hAnsi="Cambria" w:cs="Calibri"/>
          <w:color w:val="000000"/>
          <w:sz w:val="22"/>
        </w:rPr>
        <w:t xml:space="preserve">O </w:t>
      </w:r>
      <w:r w:rsidRPr="00F229F8">
        <w:rPr>
          <w:rFonts w:ascii="Cambria" w:eastAsia="Times New Roman" w:hAnsi="Cambria" w:cs="Calibri"/>
          <w:bCs/>
          <w:color w:val="000000"/>
          <w:sz w:val="22"/>
        </w:rPr>
        <w:t xml:space="preserve">licitante </w:t>
      </w:r>
      <w:r w:rsidRPr="00F229F8">
        <w:rPr>
          <w:rFonts w:ascii="Cambria" w:eastAsia="Times New Roman" w:hAnsi="Cambria" w:cs="Calibri"/>
          <w:b/>
          <w:color w:val="000000"/>
          <w:sz w:val="22"/>
        </w:rPr>
        <w:t>deverá</w:t>
      </w:r>
      <w:r w:rsidRPr="00F229F8">
        <w:rPr>
          <w:rFonts w:ascii="Cambria" w:eastAsia="Times New Roman" w:hAnsi="Cambria" w:cs="Calibri"/>
          <w:color w:val="000000"/>
          <w:sz w:val="22"/>
        </w:rPr>
        <w:t xml:space="preserve"> encaminhar exclusivamente por meio do sistema eletrônico </w:t>
      </w:r>
      <w:proofErr w:type="spellStart"/>
      <w:r w:rsidRPr="00F229F8">
        <w:rPr>
          <w:rFonts w:ascii="Cambria" w:eastAsia="Times New Roman" w:hAnsi="Cambria" w:cs="Calibri"/>
          <w:color w:val="000000"/>
          <w:sz w:val="22"/>
        </w:rPr>
        <w:t>comprasnet</w:t>
      </w:r>
      <w:proofErr w:type="spellEnd"/>
      <w:r w:rsidRPr="00F229F8">
        <w:rPr>
          <w:rFonts w:ascii="Cambria" w:eastAsia="Times New Roman" w:hAnsi="Cambria" w:cs="Calibri"/>
          <w:color w:val="000000"/>
          <w:sz w:val="22"/>
        </w:rPr>
        <w:t xml:space="preserve">-SIASG, até a data e horário estabelecidos no preâmbulo para abertura da sessão pública, quando então </w:t>
      </w:r>
      <w:proofErr w:type="gramStart"/>
      <w:r w:rsidRPr="00F229F8">
        <w:rPr>
          <w:rFonts w:ascii="Cambria" w:eastAsia="Times New Roman" w:hAnsi="Cambria" w:cs="Calibri"/>
          <w:color w:val="000000"/>
          <w:sz w:val="22"/>
        </w:rPr>
        <w:t>encerrar-se-á</w:t>
      </w:r>
      <w:proofErr w:type="gramEnd"/>
      <w:r w:rsidRPr="00F229F8">
        <w:rPr>
          <w:rFonts w:ascii="Cambria" w:eastAsia="Times New Roman" w:hAnsi="Cambria" w:cs="Calibri"/>
          <w:color w:val="000000"/>
          <w:sz w:val="22"/>
        </w:rPr>
        <w:t xml:space="preserve"> automaticamente a etapa de recebimento/envio da documentação abaixo relacionada:</w:t>
      </w:r>
    </w:p>
    <w:p w:rsidR="00B44A9C" w:rsidRPr="00F229F8" w:rsidRDefault="00B44A9C" w:rsidP="00B44A9C">
      <w:pPr>
        <w:overflowPunct w:val="0"/>
        <w:autoSpaceDE w:val="0"/>
        <w:autoSpaceDN w:val="0"/>
        <w:adjustRightInd w:val="0"/>
        <w:spacing w:after="120" w:line="240" w:lineRule="auto"/>
        <w:jc w:val="both"/>
        <w:textAlignment w:val="baseline"/>
        <w:rPr>
          <w:rFonts w:ascii="Cambria" w:eastAsia="Times New Roman" w:hAnsi="Cambria" w:cs="Calibri"/>
          <w:color w:val="000000"/>
          <w:sz w:val="22"/>
        </w:rPr>
      </w:pPr>
    </w:p>
    <w:p w:rsidR="00B44A9C" w:rsidRPr="00F229F8" w:rsidRDefault="00B44A9C" w:rsidP="00B44A9C">
      <w:pPr>
        <w:overflowPunct w:val="0"/>
        <w:autoSpaceDE w:val="0"/>
        <w:autoSpaceDN w:val="0"/>
        <w:adjustRightInd w:val="0"/>
        <w:spacing w:after="120" w:line="240" w:lineRule="auto"/>
        <w:ind w:left="1134"/>
        <w:jc w:val="both"/>
        <w:textAlignment w:val="baseline"/>
        <w:rPr>
          <w:rFonts w:ascii="Cambria" w:eastAsia="Times New Roman" w:hAnsi="Cambria" w:cs="Calibri"/>
          <w:sz w:val="22"/>
        </w:rPr>
      </w:pPr>
      <w:r w:rsidRPr="00F229F8">
        <w:rPr>
          <w:rFonts w:ascii="Cambria" w:eastAsia="Times New Roman" w:hAnsi="Cambria" w:cs="Calibri"/>
          <w:b/>
          <w:color w:val="000000"/>
          <w:sz w:val="22"/>
        </w:rPr>
        <w:t>7.1.1.</w:t>
      </w:r>
      <w:r w:rsidRPr="00F229F8">
        <w:rPr>
          <w:rFonts w:ascii="Cambria" w:eastAsia="Times New Roman" w:hAnsi="Cambria" w:cs="Calibri"/>
          <w:color w:val="000000"/>
          <w:sz w:val="22"/>
        </w:rPr>
        <w:t xml:space="preserve"> Proposta de preços, conforme modelo constante do ANEXO I</w:t>
      </w:r>
      <w:r w:rsidRPr="00F229F8">
        <w:rPr>
          <w:rFonts w:ascii="Cambria" w:eastAsia="Times New Roman" w:hAnsi="Cambria" w:cs="Calibri"/>
          <w:b/>
          <w:color w:val="C00000"/>
          <w:sz w:val="22"/>
        </w:rPr>
        <w:t xml:space="preserve"> </w:t>
      </w:r>
      <w:r w:rsidRPr="00F229F8">
        <w:rPr>
          <w:rFonts w:ascii="Cambria" w:eastAsia="Times New Roman" w:hAnsi="Cambria" w:cs="Calibri"/>
          <w:sz w:val="22"/>
        </w:rPr>
        <w:t>do edital;</w:t>
      </w:r>
    </w:p>
    <w:p w:rsidR="00B44A9C" w:rsidRPr="00F229F8" w:rsidRDefault="00B44A9C" w:rsidP="00B44A9C">
      <w:pPr>
        <w:overflowPunct w:val="0"/>
        <w:autoSpaceDE w:val="0"/>
        <w:autoSpaceDN w:val="0"/>
        <w:adjustRightInd w:val="0"/>
        <w:spacing w:after="120" w:line="240" w:lineRule="auto"/>
        <w:ind w:left="1134"/>
        <w:jc w:val="both"/>
        <w:textAlignment w:val="baseline"/>
        <w:rPr>
          <w:rFonts w:ascii="Cambria" w:eastAsia="Times New Roman" w:hAnsi="Cambria" w:cs="Calibri"/>
          <w:color w:val="000000"/>
          <w:sz w:val="22"/>
        </w:rPr>
      </w:pPr>
      <w:r w:rsidRPr="00F229F8">
        <w:rPr>
          <w:rFonts w:ascii="Cambria" w:eastAsia="Times New Roman" w:hAnsi="Cambria" w:cs="Calibri"/>
          <w:b/>
          <w:color w:val="000000"/>
          <w:sz w:val="22"/>
        </w:rPr>
        <w:t>7.1.2.</w:t>
      </w:r>
      <w:r w:rsidRPr="00F229F8">
        <w:rPr>
          <w:rFonts w:ascii="Cambria" w:eastAsia="Times New Roman" w:hAnsi="Cambria" w:cs="Calibri"/>
          <w:color w:val="000000"/>
          <w:sz w:val="22"/>
        </w:rPr>
        <w:t xml:space="preserve"> Documentos e certidões de habilitação relacionadas na CLÁUSULA 14.</w:t>
      </w:r>
    </w:p>
    <w:p w:rsidR="00B44A9C" w:rsidRPr="00F229F8" w:rsidRDefault="00B44A9C" w:rsidP="00B44A9C">
      <w:pPr>
        <w:overflowPunct w:val="0"/>
        <w:autoSpaceDE w:val="0"/>
        <w:autoSpaceDN w:val="0"/>
        <w:adjustRightInd w:val="0"/>
        <w:spacing w:after="120" w:line="240" w:lineRule="auto"/>
        <w:jc w:val="both"/>
        <w:textAlignment w:val="baseline"/>
        <w:rPr>
          <w:rFonts w:ascii="Cambria" w:eastAsia="Times New Roman" w:hAnsi="Cambria" w:cs="Calibri"/>
          <w:color w:val="000000"/>
          <w:sz w:val="22"/>
        </w:rPr>
      </w:pPr>
    </w:p>
    <w:p w:rsidR="00B44A9C" w:rsidRPr="00F229F8" w:rsidRDefault="00B44A9C" w:rsidP="00B44A9C">
      <w:pPr>
        <w:overflowPunct w:val="0"/>
        <w:autoSpaceDE w:val="0"/>
        <w:autoSpaceDN w:val="0"/>
        <w:adjustRightInd w:val="0"/>
        <w:spacing w:after="120" w:line="240" w:lineRule="auto"/>
        <w:jc w:val="both"/>
        <w:textAlignment w:val="baseline"/>
        <w:rPr>
          <w:rFonts w:ascii="Cambria" w:eastAsia="Times New Roman" w:hAnsi="Cambria" w:cs="Calibri"/>
          <w:b/>
          <w:bCs/>
          <w:color w:val="000000"/>
          <w:sz w:val="22"/>
        </w:rPr>
      </w:pPr>
      <w:r w:rsidRPr="00F229F8">
        <w:rPr>
          <w:rFonts w:ascii="Cambria" w:eastAsia="Times New Roman" w:hAnsi="Cambria" w:cs="Calibri"/>
          <w:b/>
          <w:color w:val="000000"/>
          <w:sz w:val="22"/>
        </w:rPr>
        <w:t>7.2.</w:t>
      </w:r>
      <w:r w:rsidRPr="00F229F8">
        <w:rPr>
          <w:rFonts w:ascii="Cambria" w:eastAsia="Times New Roman" w:hAnsi="Cambria" w:cs="Calibri"/>
          <w:color w:val="000000"/>
          <w:sz w:val="22"/>
        </w:rPr>
        <w:t xml:space="preserve"> </w:t>
      </w:r>
      <w:r w:rsidRPr="00F229F8">
        <w:rPr>
          <w:rFonts w:ascii="Cambria" w:eastAsia="Times New Roman" w:hAnsi="Cambria"/>
          <w:color w:val="000000"/>
          <w:sz w:val="22"/>
        </w:rPr>
        <w:t>O encaminhamento da proposta de preço acompanhada dos documentos de habilitação exigidos na CLÁUSULA 14 do edital</w:t>
      </w:r>
      <w:proofErr w:type="gramStart"/>
      <w:r w:rsidRPr="00F229F8">
        <w:rPr>
          <w:rFonts w:ascii="Cambria" w:eastAsia="Times New Roman" w:hAnsi="Cambria"/>
          <w:color w:val="000000"/>
          <w:sz w:val="22"/>
        </w:rPr>
        <w:t>, ocorrerá</w:t>
      </w:r>
      <w:proofErr w:type="gramEnd"/>
      <w:r w:rsidRPr="00F229F8">
        <w:rPr>
          <w:rFonts w:ascii="Cambria" w:eastAsia="Times New Roman" w:hAnsi="Cambria"/>
          <w:color w:val="000000"/>
          <w:sz w:val="22"/>
        </w:rPr>
        <w:t xml:space="preserve"> por meio de chave de acesso e senha</w:t>
      </w:r>
      <w:r w:rsidRPr="00F229F8">
        <w:rPr>
          <w:rFonts w:ascii="Cambria" w:eastAsia="Times New Roman" w:hAnsi="Cambria" w:cs="Calibri"/>
          <w:b/>
          <w:bCs/>
          <w:color w:val="000000"/>
          <w:sz w:val="22"/>
        </w:rPr>
        <w:t>.</w:t>
      </w:r>
    </w:p>
    <w:p w:rsidR="00B44A9C" w:rsidRPr="00F229F8" w:rsidRDefault="00B44A9C" w:rsidP="00B44A9C">
      <w:pPr>
        <w:overflowPunct w:val="0"/>
        <w:autoSpaceDE w:val="0"/>
        <w:autoSpaceDN w:val="0"/>
        <w:adjustRightInd w:val="0"/>
        <w:spacing w:after="120" w:line="240" w:lineRule="auto"/>
        <w:jc w:val="both"/>
        <w:textAlignment w:val="baseline"/>
        <w:rPr>
          <w:rFonts w:ascii="Cambria" w:eastAsia="Times New Roman" w:hAnsi="Cambria" w:cs="Calibri"/>
          <w:color w:val="000000"/>
          <w:sz w:val="22"/>
        </w:rPr>
      </w:pPr>
    </w:p>
    <w:p w:rsidR="00B44A9C" w:rsidRPr="00F229F8" w:rsidRDefault="00B44A9C" w:rsidP="00B44A9C">
      <w:pPr>
        <w:overflowPunct w:val="0"/>
        <w:autoSpaceDE w:val="0"/>
        <w:autoSpaceDN w:val="0"/>
        <w:adjustRightInd w:val="0"/>
        <w:spacing w:after="120" w:line="240" w:lineRule="auto"/>
        <w:jc w:val="both"/>
        <w:textAlignment w:val="baseline"/>
        <w:rPr>
          <w:rFonts w:ascii="Cambria" w:eastAsia="Times New Roman" w:hAnsi="Cambria"/>
          <w:color w:val="000000"/>
          <w:sz w:val="22"/>
        </w:rPr>
      </w:pPr>
      <w:r w:rsidRPr="00F229F8">
        <w:rPr>
          <w:rFonts w:ascii="Cambria" w:eastAsia="Times New Roman" w:hAnsi="Cambria" w:cs="Calibri"/>
          <w:b/>
          <w:color w:val="000000"/>
          <w:sz w:val="22"/>
        </w:rPr>
        <w:t>7.3.</w:t>
      </w:r>
      <w:r w:rsidRPr="00F229F8">
        <w:rPr>
          <w:rFonts w:ascii="Cambria" w:eastAsia="Times New Roman" w:hAnsi="Cambria" w:cs="Calibri"/>
          <w:color w:val="000000"/>
          <w:sz w:val="22"/>
        </w:rPr>
        <w:t xml:space="preserve"> O</w:t>
      </w:r>
      <w:r w:rsidRPr="00F229F8">
        <w:rPr>
          <w:rFonts w:ascii="Cambria" w:eastAsia="Times New Roman" w:hAnsi="Cambria"/>
          <w:color w:val="000000"/>
          <w:sz w:val="22"/>
        </w:rPr>
        <w:t xml:space="preserve"> licitante poderá deixar de apresentar os documentos de habilitação que</w:t>
      </w:r>
      <w:r w:rsidRPr="00F229F8">
        <w:rPr>
          <w:rFonts w:ascii="Cambria" w:eastAsia="Times New Roman" w:hAnsi="Cambria"/>
          <w:color w:val="000000"/>
          <w:sz w:val="22"/>
        </w:rPr>
        <w:br/>
        <w:t xml:space="preserve">constem do </w:t>
      </w:r>
      <w:r w:rsidRPr="00F229F8">
        <w:rPr>
          <w:rFonts w:ascii="Cambria" w:eastAsia="Times New Roman" w:hAnsi="Cambria"/>
          <w:b/>
          <w:color w:val="000000"/>
          <w:sz w:val="22"/>
        </w:rPr>
        <w:t xml:space="preserve">SICAF - </w:t>
      </w:r>
      <w:r w:rsidRPr="00F229F8">
        <w:rPr>
          <w:rFonts w:ascii="Cambria" w:eastAsia="Times New Roman" w:hAnsi="Cambria"/>
          <w:b/>
          <w:sz w:val="22"/>
        </w:rPr>
        <w:t>Sistema de Cadastramento Unificado de Fornecedores,</w:t>
      </w:r>
      <w:r w:rsidRPr="00F229F8">
        <w:rPr>
          <w:rFonts w:ascii="Cambria" w:eastAsia="Times New Roman" w:hAnsi="Cambria"/>
          <w:color w:val="000000"/>
          <w:sz w:val="22"/>
        </w:rPr>
        <w:t xml:space="preserve"> assegurado aos demais participantes o direito de acesso aos dados constantes do sistema.</w:t>
      </w:r>
    </w:p>
    <w:p w:rsidR="00B44A9C" w:rsidRPr="00F229F8" w:rsidRDefault="00B44A9C" w:rsidP="00B44A9C">
      <w:pPr>
        <w:overflowPunct w:val="0"/>
        <w:autoSpaceDE w:val="0"/>
        <w:autoSpaceDN w:val="0"/>
        <w:adjustRightInd w:val="0"/>
        <w:spacing w:after="120" w:line="240" w:lineRule="auto"/>
        <w:ind w:left="1134"/>
        <w:textAlignment w:val="baseline"/>
        <w:rPr>
          <w:rFonts w:ascii="Cambria" w:eastAsia="Times New Roman" w:hAnsi="Cambria"/>
          <w:color w:val="000000"/>
          <w:sz w:val="22"/>
        </w:rPr>
      </w:pPr>
    </w:p>
    <w:p w:rsidR="00B44A9C" w:rsidRPr="00F229F8" w:rsidRDefault="00B44A9C" w:rsidP="00B44A9C">
      <w:pPr>
        <w:tabs>
          <w:tab w:val="num" w:pos="0"/>
        </w:tabs>
        <w:spacing w:after="0" w:line="240" w:lineRule="auto"/>
        <w:ind w:left="4" w:right="43"/>
        <w:jc w:val="both"/>
        <w:rPr>
          <w:rFonts w:ascii="Cambria" w:eastAsia="Times New Roman" w:hAnsi="Cambria"/>
          <w:sz w:val="22"/>
          <w:lang w:eastAsia="pt-BR"/>
        </w:rPr>
      </w:pPr>
      <w:r w:rsidRPr="00F229F8">
        <w:rPr>
          <w:rFonts w:ascii="Cambria" w:eastAsia="Times New Roman" w:hAnsi="Cambria"/>
          <w:b/>
          <w:sz w:val="22"/>
          <w:lang w:eastAsia="pt-BR"/>
        </w:rPr>
        <w:t xml:space="preserve">7.4. </w:t>
      </w:r>
      <w:r w:rsidRPr="00F229F8">
        <w:rPr>
          <w:rFonts w:ascii="Cambria" w:eastAsia="Times New Roman" w:hAnsi="Cambria"/>
          <w:sz w:val="22"/>
          <w:lang w:eastAsia="pt-BR"/>
        </w:rPr>
        <w:t xml:space="preserve">Até a abertura da sessão pública, o licitante poderá retirar ou substituir </w:t>
      </w:r>
      <w:r w:rsidRPr="00F229F8">
        <w:rPr>
          <w:rFonts w:ascii="Cambria" w:eastAsia="Times New Roman" w:hAnsi="Cambria"/>
          <w:color w:val="000000"/>
          <w:sz w:val="22"/>
          <w:lang w:eastAsia="pt-BR"/>
        </w:rPr>
        <w:t>a proposta de preço e os documentos de habilitação anteriormente encaminhados e inseridos no sistema.</w:t>
      </w:r>
    </w:p>
    <w:p w:rsidR="00B44A9C" w:rsidRPr="00F229F8" w:rsidRDefault="00B44A9C" w:rsidP="00B44A9C">
      <w:pPr>
        <w:spacing w:after="0" w:line="240" w:lineRule="auto"/>
        <w:ind w:left="709" w:right="43"/>
        <w:jc w:val="both"/>
        <w:rPr>
          <w:rFonts w:ascii="Cambria" w:eastAsia="Times New Roman" w:hAnsi="Cambria"/>
          <w:sz w:val="22"/>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color w:val="000000"/>
          <w:sz w:val="22"/>
          <w:lang w:eastAsia="pt-BR"/>
        </w:rPr>
      </w:pPr>
      <w:r w:rsidRPr="00F229F8">
        <w:rPr>
          <w:rFonts w:ascii="Cambria" w:eastAsia="Times New Roman" w:hAnsi="Cambria"/>
          <w:b/>
          <w:color w:val="000000"/>
          <w:sz w:val="22"/>
          <w:lang w:eastAsia="pt-BR"/>
        </w:rPr>
        <w:t>7.5.</w:t>
      </w:r>
      <w:r w:rsidRPr="00F229F8">
        <w:rPr>
          <w:rFonts w:ascii="Cambria" w:eastAsia="Times New Roman" w:hAnsi="Cambria"/>
          <w:color w:val="000000"/>
          <w:sz w:val="22"/>
          <w:lang w:eastAsia="pt-BR"/>
        </w:rPr>
        <w:t xml:space="preserve"> O microempreendedor individual - MEI, microempresa – ME ou empresa de pequeno porte - EPP deverá encaminhar os documentos de regularidade fiscal e trabalhista, mesmo que apresentem alguma restrição, nos termos do artigo 43, §1º da Lei Complementar nº123/2006.</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cs="Calibri"/>
          <w:b/>
          <w:color w:val="000000"/>
          <w:sz w:val="22"/>
        </w:rPr>
      </w:pPr>
    </w:p>
    <w:p w:rsidR="00B44A9C" w:rsidRPr="00F229F8" w:rsidRDefault="00B44A9C" w:rsidP="00B44A9C">
      <w:pPr>
        <w:tabs>
          <w:tab w:val="num" w:pos="709"/>
        </w:tabs>
        <w:spacing w:after="0" w:line="240" w:lineRule="auto"/>
        <w:ind w:left="4" w:right="43"/>
        <w:jc w:val="both"/>
        <w:rPr>
          <w:rFonts w:ascii="Cambria" w:eastAsia="Times New Roman" w:hAnsi="Cambria"/>
          <w:sz w:val="22"/>
          <w:lang w:eastAsia="pt-BR"/>
        </w:rPr>
      </w:pPr>
      <w:r w:rsidRPr="00F229F8">
        <w:rPr>
          <w:rFonts w:ascii="Cambria" w:eastAsia="Times New Roman" w:hAnsi="Cambria"/>
          <w:b/>
          <w:sz w:val="22"/>
          <w:lang w:eastAsia="pt-BR"/>
        </w:rPr>
        <w:t>7.6.</w:t>
      </w:r>
      <w:r w:rsidRPr="00F229F8">
        <w:rPr>
          <w:rFonts w:ascii="Cambria" w:eastAsia="Times New Roman" w:hAnsi="Cambria"/>
          <w:sz w:val="22"/>
          <w:lang w:eastAsia="pt-BR"/>
        </w:rPr>
        <w:t xml:space="preserve"> Os valores e os produtos/serviços ofertados são de responsabilidade exclusiva do licitante, assumindo como firme e verdadeira a sua proposta de preço e lances, não lhe assistindo o direito de pleitear alteração, </w:t>
      </w:r>
      <w:proofErr w:type="gramStart"/>
      <w:r w:rsidRPr="00F229F8">
        <w:rPr>
          <w:rFonts w:ascii="Cambria" w:eastAsia="Times New Roman" w:hAnsi="Cambria"/>
          <w:sz w:val="22"/>
          <w:lang w:eastAsia="pt-BR"/>
        </w:rPr>
        <w:t>sob alegação</w:t>
      </w:r>
      <w:proofErr w:type="gramEnd"/>
      <w:r w:rsidRPr="00F229F8">
        <w:rPr>
          <w:rFonts w:ascii="Cambria" w:eastAsia="Times New Roman" w:hAnsi="Cambria"/>
          <w:sz w:val="22"/>
          <w:lang w:eastAsia="pt-BR"/>
        </w:rPr>
        <w:t xml:space="preserve"> de erro, omissão ou qualquer outro pretexto.</w:t>
      </w:r>
    </w:p>
    <w:p w:rsidR="00B44A9C" w:rsidRPr="00F229F8" w:rsidRDefault="00B44A9C" w:rsidP="00B44A9C">
      <w:pPr>
        <w:spacing w:after="0" w:line="240" w:lineRule="auto"/>
        <w:ind w:left="720"/>
        <w:contextualSpacing/>
        <w:rPr>
          <w:rFonts w:ascii="Cambria" w:eastAsia="Times New Roman" w:hAnsi="Cambria"/>
          <w:sz w:val="22"/>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sz w:val="22"/>
          <w:lang w:eastAsia="pt-BR"/>
        </w:rPr>
      </w:pPr>
      <w:r w:rsidRPr="00F229F8">
        <w:rPr>
          <w:rFonts w:ascii="Cambria" w:eastAsia="Times New Roman" w:hAnsi="Cambria"/>
          <w:b/>
          <w:sz w:val="22"/>
          <w:lang w:eastAsia="pt-BR"/>
        </w:rPr>
        <w:t>7.7.</w:t>
      </w:r>
      <w:r w:rsidRPr="00F229F8">
        <w:rPr>
          <w:rFonts w:ascii="Cambria" w:eastAsia="Times New Roman" w:hAnsi="Cambria"/>
          <w:sz w:val="22"/>
          <w:lang w:eastAsia="pt-BR"/>
        </w:rPr>
        <w:t xml:space="preserve"> A proposta de preço encaminhada no sistema eletrônico deverá obedecer às especificações contidas no edital e seus anexos e ser apresentada sem emendas, rasuras, borrões e entrelinhas, nos moldes do modelo constante do ANEXO I, redigida com clareza em língua portuguesa, salvo quanto às expressões técnicas de uso corrente, devendo ser datada e assinada pelo representante legal ou credenciado da proponente, em todas as páginas, observando-se ainda as seguintes regras:</w:t>
      </w:r>
    </w:p>
    <w:p w:rsidR="00B44A9C" w:rsidRPr="00F229F8" w:rsidRDefault="00B44A9C" w:rsidP="00B44A9C">
      <w:pPr>
        <w:tabs>
          <w:tab w:val="num" w:pos="5115"/>
        </w:tabs>
        <w:spacing w:after="0" w:line="240" w:lineRule="auto"/>
        <w:ind w:left="1134" w:right="43"/>
        <w:jc w:val="both"/>
        <w:rPr>
          <w:rFonts w:ascii="Cambria" w:eastAsia="Times New Roman" w:hAnsi="Cambria"/>
          <w:b/>
          <w:sz w:val="22"/>
          <w:lang w:eastAsia="pt-BR"/>
        </w:rPr>
      </w:pPr>
    </w:p>
    <w:p w:rsidR="00B44A9C" w:rsidRPr="00F229F8" w:rsidRDefault="00B44A9C" w:rsidP="00B44A9C">
      <w:pPr>
        <w:tabs>
          <w:tab w:val="num" w:pos="5115"/>
        </w:tabs>
        <w:spacing w:after="0" w:line="240" w:lineRule="auto"/>
        <w:ind w:left="1134" w:right="43"/>
        <w:jc w:val="both"/>
        <w:rPr>
          <w:rFonts w:ascii="Cambria" w:eastAsia="Times New Roman" w:hAnsi="Cambria"/>
          <w:sz w:val="22"/>
          <w:lang w:eastAsia="pt-BR"/>
        </w:rPr>
      </w:pPr>
      <w:r w:rsidRPr="00F229F8">
        <w:rPr>
          <w:rFonts w:ascii="Cambria" w:eastAsia="Times New Roman" w:hAnsi="Cambria"/>
          <w:b/>
          <w:sz w:val="22"/>
          <w:lang w:eastAsia="pt-BR"/>
        </w:rPr>
        <w:lastRenderedPageBreak/>
        <w:t>7.7.1.</w:t>
      </w:r>
      <w:r w:rsidRPr="00F229F8">
        <w:rPr>
          <w:rFonts w:ascii="Cambria" w:eastAsia="Times New Roman" w:hAnsi="Cambria"/>
          <w:sz w:val="22"/>
          <w:lang w:eastAsia="pt-BR"/>
        </w:rPr>
        <w:t xml:space="preserve"> Especificação do objeto devidamente discriminado conforme o ANEXO I</w:t>
      </w:r>
      <w:r w:rsidRPr="00F229F8">
        <w:rPr>
          <w:rFonts w:ascii="Cambria" w:eastAsia="Times New Roman" w:hAnsi="Cambria"/>
          <w:b/>
          <w:color w:val="FF0000"/>
          <w:sz w:val="22"/>
          <w:lang w:eastAsia="pt-BR"/>
        </w:rPr>
        <w:t xml:space="preserve"> </w:t>
      </w:r>
      <w:r w:rsidRPr="00F229F8">
        <w:rPr>
          <w:rFonts w:ascii="Cambria" w:eastAsia="Times New Roman" w:hAnsi="Cambria"/>
          <w:sz w:val="22"/>
          <w:lang w:eastAsia="pt-BR"/>
        </w:rPr>
        <w:t xml:space="preserve">do edital </w:t>
      </w:r>
    </w:p>
    <w:p w:rsidR="00B44A9C" w:rsidRPr="00F229F8" w:rsidRDefault="00B44A9C" w:rsidP="00B44A9C">
      <w:pPr>
        <w:tabs>
          <w:tab w:val="num" w:pos="5115"/>
        </w:tabs>
        <w:spacing w:after="0" w:line="240" w:lineRule="auto"/>
        <w:ind w:left="1134" w:right="43"/>
        <w:jc w:val="both"/>
        <w:rPr>
          <w:rFonts w:ascii="Cambria" w:eastAsia="Times New Roman" w:hAnsi="Cambria"/>
          <w:sz w:val="22"/>
          <w:lang w:eastAsia="pt-BR"/>
        </w:rPr>
      </w:pPr>
    </w:p>
    <w:p w:rsidR="00B44A9C" w:rsidRPr="00F229F8" w:rsidRDefault="00B44A9C" w:rsidP="00B44A9C">
      <w:pPr>
        <w:tabs>
          <w:tab w:val="num" w:pos="5115"/>
        </w:tabs>
        <w:spacing w:after="0" w:line="240" w:lineRule="auto"/>
        <w:ind w:left="1134" w:right="43"/>
        <w:jc w:val="both"/>
        <w:rPr>
          <w:rFonts w:ascii="Cambria" w:eastAsia="Times New Roman" w:hAnsi="Cambria"/>
          <w:sz w:val="22"/>
          <w:lang w:eastAsia="pt-BR"/>
        </w:rPr>
      </w:pPr>
      <w:r w:rsidRPr="00F229F8">
        <w:rPr>
          <w:rFonts w:ascii="Cambria" w:eastAsia="Times New Roman" w:hAnsi="Cambria"/>
          <w:b/>
          <w:sz w:val="22"/>
          <w:lang w:eastAsia="pt-BR"/>
        </w:rPr>
        <w:t>7.7.2.</w:t>
      </w:r>
      <w:r w:rsidRPr="00F229F8">
        <w:rPr>
          <w:rFonts w:ascii="Cambria" w:eastAsia="Times New Roman" w:hAnsi="Cambria"/>
          <w:sz w:val="22"/>
          <w:lang w:eastAsia="pt-BR"/>
        </w:rPr>
        <w:t xml:space="preserve"> Indicação obrigatória da marca/modelo do material;</w:t>
      </w:r>
    </w:p>
    <w:p w:rsidR="00B44A9C" w:rsidRPr="00F229F8" w:rsidRDefault="00B44A9C" w:rsidP="00B44A9C">
      <w:pPr>
        <w:tabs>
          <w:tab w:val="num" w:pos="5115"/>
        </w:tabs>
        <w:spacing w:after="0" w:line="240" w:lineRule="auto"/>
        <w:ind w:left="1134" w:right="43"/>
        <w:jc w:val="both"/>
        <w:rPr>
          <w:rFonts w:ascii="Cambria" w:eastAsia="Times New Roman" w:hAnsi="Cambria"/>
          <w:sz w:val="22"/>
          <w:lang w:eastAsia="pt-BR"/>
        </w:rPr>
      </w:pPr>
    </w:p>
    <w:p w:rsidR="00B44A9C" w:rsidRPr="00F229F8" w:rsidRDefault="00B44A9C" w:rsidP="00B44A9C">
      <w:pPr>
        <w:tabs>
          <w:tab w:val="num" w:pos="5115"/>
        </w:tabs>
        <w:spacing w:after="0" w:line="240" w:lineRule="auto"/>
        <w:ind w:left="1134" w:right="43"/>
        <w:jc w:val="both"/>
        <w:rPr>
          <w:rFonts w:ascii="Cambria" w:eastAsia="Times New Roman" w:hAnsi="Cambria"/>
          <w:sz w:val="22"/>
          <w:lang w:eastAsia="pt-BR"/>
        </w:rPr>
      </w:pPr>
      <w:r w:rsidRPr="00F229F8">
        <w:rPr>
          <w:rFonts w:ascii="Cambria" w:eastAsia="Times New Roman" w:hAnsi="Cambria"/>
          <w:b/>
          <w:sz w:val="22"/>
          <w:lang w:eastAsia="pt-BR"/>
        </w:rPr>
        <w:t xml:space="preserve">7.7.3. </w:t>
      </w:r>
      <w:r w:rsidRPr="00F229F8">
        <w:rPr>
          <w:rFonts w:ascii="Cambria" w:eastAsia="Times New Roman" w:hAnsi="Cambria"/>
          <w:sz w:val="22"/>
          <w:lang w:eastAsia="pt-BR"/>
        </w:rPr>
        <w:t>Cotação em moeda nacional (Real) em algarismo, com duas casas decimais após a vírgula (</w:t>
      </w:r>
      <w:proofErr w:type="spellStart"/>
      <w:r w:rsidRPr="00F229F8">
        <w:rPr>
          <w:rFonts w:ascii="Cambria" w:eastAsia="Times New Roman" w:hAnsi="Cambria"/>
          <w:sz w:val="22"/>
          <w:lang w:eastAsia="pt-BR"/>
        </w:rPr>
        <w:t>ex</w:t>
      </w:r>
      <w:proofErr w:type="spellEnd"/>
      <w:r w:rsidRPr="00F229F8">
        <w:rPr>
          <w:rFonts w:ascii="Cambria" w:eastAsia="Times New Roman" w:hAnsi="Cambria"/>
          <w:sz w:val="22"/>
          <w:lang w:eastAsia="pt-BR"/>
        </w:rPr>
        <w:t>: 0,00), sendo as frações remanescentes desprezadas, indicando o preço unitário e total, de cada item;</w:t>
      </w:r>
    </w:p>
    <w:p w:rsidR="00B44A9C" w:rsidRPr="00F229F8" w:rsidRDefault="00B44A9C" w:rsidP="00B44A9C">
      <w:pPr>
        <w:tabs>
          <w:tab w:val="num" w:pos="5115"/>
        </w:tabs>
        <w:spacing w:after="0" w:line="240" w:lineRule="auto"/>
        <w:ind w:left="1134" w:right="43"/>
        <w:jc w:val="both"/>
        <w:rPr>
          <w:rFonts w:ascii="Cambria" w:eastAsia="Times New Roman" w:hAnsi="Cambria"/>
          <w:sz w:val="22"/>
          <w:lang w:eastAsia="pt-BR"/>
        </w:rPr>
      </w:pPr>
    </w:p>
    <w:p w:rsidR="00B44A9C" w:rsidRPr="00F229F8" w:rsidRDefault="00B44A9C" w:rsidP="00B44A9C">
      <w:pPr>
        <w:overflowPunct w:val="0"/>
        <w:autoSpaceDE w:val="0"/>
        <w:autoSpaceDN w:val="0"/>
        <w:adjustRightInd w:val="0"/>
        <w:spacing w:after="120" w:line="240" w:lineRule="auto"/>
        <w:ind w:left="1134"/>
        <w:jc w:val="both"/>
        <w:textAlignment w:val="baseline"/>
        <w:rPr>
          <w:rFonts w:ascii="Cambria" w:eastAsia="Times New Roman" w:hAnsi="Cambria"/>
          <w:bCs/>
          <w:sz w:val="22"/>
        </w:rPr>
      </w:pPr>
      <w:r w:rsidRPr="00F229F8">
        <w:rPr>
          <w:rFonts w:ascii="Cambria" w:eastAsia="Times New Roman" w:hAnsi="Cambria"/>
          <w:b/>
          <w:sz w:val="22"/>
        </w:rPr>
        <w:t xml:space="preserve">7.7.4. </w:t>
      </w:r>
      <w:r w:rsidRPr="00F229F8">
        <w:rPr>
          <w:rFonts w:ascii="Cambria" w:eastAsia="Times New Roman" w:hAnsi="Cambria"/>
          <w:sz w:val="22"/>
        </w:rPr>
        <w:t>Declaração de que a</w:t>
      </w:r>
      <w:r w:rsidRPr="00F229F8">
        <w:rPr>
          <w:rFonts w:ascii="Cambria" w:eastAsia="Times New Roman" w:hAnsi="Cambria"/>
          <w:bCs/>
          <w:sz w:val="22"/>
        </w:rPr>
        <w:t xml:space="preserve"> empresa se propõe a executar o objeto do </w:t>
      </w:r>
      <w:r w:rsidRPr="00F229F8">
        <w:rPr>
          <w:rFonts w:ascii="Cambria" w:eastAsia="Times New Roman" w:hAnsi="Cambria"/>
          <w:sz w:val="22"/>
        </w:rPr>
        <w:t>edital</w:t>
      </w:r>
      <w:r w:rsidRPr="00F229F8">
        <w:rPr>
          <w:rFonts w:ascii="Cambria" w:eastAsia="Times New Roman" w:hAnsi="Cambria"/>
          <w:bCs/>
          <w:sz w:val="22"/>
        </w:rPr>
        <w:t xml:space="preserve">, conforme discriminado no </w:t>
      </w:r>
      <w:r w:rsidRPr="00F229F8">
        <w:rPr>
          <w:rFonts w:ascii="Cambria" w:eastAsia="Times New Roman" w:hAnsi="Cambria"/>
          <w:b/>
          <w:bCs/>
          <w:sz w:val="22"/>
        </w:rPr>
        <w:t>TERMO DE REFERÊNCIA</w:t>
      </w:r>
      <w:r w:rsidRPr="00F229F8">
        <w:rPr>
          <w:rFonts w:ascii="Cambria" w:eastAsia="Times New Roman" w:hAnsi="Cambria"/>
          <w:bCs/>
          <w:sz w:val="22"/>
        </w:rPr>
        <w:t>, pelos preços e condições assinalados na proposta, obedecendo rigorosamente às disposições da legislação competente;</w:t>
      </w:r>
    </w:p>
    <w:p w:rsidR="00B44A9C" w:rsidRPr="00F229F8" w:rsidRDefault="00B44A9C" w:rsidP="00B44A9C">
      <w:pPr>
        <w:tabs>
          <w:tab w:val="num" w:pos="5115"/>
        </w:tabs>
        <w:spacing w:after="0" w:line="240" w:lineRule="auto"/>
        <w:ind w:left="1134" w:right="43"/>
        <w:jc w:val="both"/>
        <w:rPr>
          <w:rFonts w:ascii="Cambria" w:eastAsia="Times New Roman" w:hAnsi="Cambria"/>
          <w:sz w:val="22"/>
          <w:lang w:val="x-none" w:eastAsia="pt-BR"/>
        </w:rPr>
      </w:pPr>
    </w:p>
    <w:p w:rsidR="00B44A9C" w:rsidRPr="00F229F8" w:rsidRDefault="00B44A9C" w:rsidP="00B44A9C">
      <w:pPr>
        <w:overflowPunct w:val="0"/>
        <w:autoSpaceDE w:val="0"/>
        <w:autoSpaceDN w:val="0"/>
        <w:adjustRightInd w:val="0"/>
        <w:spacing w:after="120" w:line="240" w:lineRule="auto"/>
        <w:ind w:left="1134"/>
        <w:jc w:val="both"/>
        <w:textAlignment w:val="baseline"/>
        <w:rPr>
          <w:rFonts w:ascii="Cambria" w:eastAsia="Times New Roman" w:hAnsi="Cambria"/>
          <w:sz w:val="22"/>
        </w:rPr>
      </w:pPr>
      <w:r w:rsidRPr="00F229F8">
        <w:rPr>
          <w:rFonts w:ascii="Cambria" w:eastAsia="Times New Roman" w:hAnsi="Cambria"/>
          <w:b/>
          <w:sz w:val="22"/>
        </w:rPr>
        <w:t xml:space="preserve">7.7.5. </w:t>
      </w:r>
      <w:r w:rsidRPr="00F229F8">
        <w:rPr>
          <w:rFonts w:ascii="Cambria" w:eastAsia="Times New Roman" w:hAnsi="Cambria"/>
          <w:sz w:val="22"/>
        </w:rPr>
        <w:t>Declaração de que o conteúdo da proposta de preço, não foi, no todo ou em parte, direta ou indiretamente, informado, discutido ou recebido de qualquer outra empresa do ramo;</w:t>
      </w:r>
    </w:p>
    <w:p w:rsidR="00B44A9C" w:rsidRPr="00F229F8" w:rsidRDefault="00B44A9C" w:rsidP="00B44A9C">
      <w:pPr>
        <w:tabs>
          <w:tab w:val="num" w:pos="5115"/>
        </w:tabs>
        <w:spacing w:after="0" w:line="240" w:lineRule="auto"/>
        <w:ind w:left="1134" w:right="43"/>
        <w:jc w:val="both"/>
        <w:rPr>
          <w:rFonts w:ascii="Cambria" w:eastAsia="Times New Roman" w:hAnsi="Cambria"/>
          <w:sz w:val="22"/>
          <w:lang w:val="x-none" w:eastAsia="pt-BR"/>
        </w:rPr>
      </w:pPr>
    </w:p>
    <w:p w:rsidR="00B44A9C" w:rsidRPr="00F229F8" w:rsidRDefault="00B44A9C" w:rsidP="00B44A9C">
      <w:pPr>
        <w:overflowPunct w:val="0"/>
        <w:autoSpaceDE w:val="0"/>
        <w:autoSpaceDN w:val="0"/>
        <w:adjustRightInd w:val="0"/>
        <w:spacing w:after="120" w:line="240" w:lineRule="auto"/>
        <w:ind w:left="1134"/>
        <w:jc w:val="both"/>
        <w:textAlignment w:val="baseline"/>
        <w:rPr>
          <w:rFonts w:ascii="Cambria" w:eastAsia="Times New Roman" w:hAnsi="Cambria"/>
          <w:sz w:val="22"/>
        </w:rPr>
      </w:pPr>
      <w:r w:rsidRPr="00F229F8">
        <w:rPr>
          <w:rFonts w:ascii="Cambria" w:eastAsia="Times New Roman" w:hAnsi="Cambria"/>
          <w:b/>
          <w:sz w:val="22"/>
        </w:rPr>
        <w:t xml:space="preserve">7.7.6. </w:t>
      </w:r>
      <w:r w:rsidRPr="00F229F8">
        <w:rPr>
          <w:rFonts w:ascii="Cambria" w:eastAsia="Times New Roman" w:hAnsi="Cambria"/>
          <w:sz w:val="22"/>
        </w:rPr>
        <w:t>Declaração, sob as penas da lei, que os preços/valores indicados na proposta de preço condizem com os praticados no mercado para a execução do objeto,</w:t>
      </w:r>
      <w:r w:rsidRPr="00F229F8">
        <w:rPr>
          <w:rFonts w:ascii="Cambria" w:eastAsia="Times New Roman" w:hAnsi="Cambria"/>
          <w:color w:val="C00000"/>
          <w:sz w:val="22"/>
        </w:rPr>
        <w:t xml:space="preserve"> </w:t>
      </w:r>
      <w:r w:rsidRPr="00F229F8">
        <w:rPr>
          <w:rFonts w:ascii="Cambria" w:eastAsia="Times New Roman" w:hAnsi="Cambria"/>
          <w:sz w:val="22"/>
        </w:rPr>
        <w:t>na forma apresentada;</w:t>
      </w:r>
    </w:p>
    <w:p w:rsidR="00B44A9C" w:rsidRPr="00F229F8" w:rsidRDefault="00B44A9C" w:rsidP="00B44A9C">
      <w:pPr>
        <w:overflowPunct w:val="0"/>
        <w:autoSpaceDE w:val="0"/>
        <w:autoSpaceDN w:val="0"/>
        <w:adjustRightInd w:val="0"/>
        <w:spacing w:after="0" w:line="240" w:lineRule="auto"/>
        <w:ind w:left="1134"/>
        <w:jc w:val="both"/>
        <w:textAlignment w:val="baseline"/>
        <w:outlineLvl w:val="0"/>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outlineLvl w:val="0"/>
        <w:rPr>
          <w:rFonts w:ascii="Cambria" w:eastAsia="Times New Roman" w:hAnsi="Cambria"/>
          <w:sz w:val="22"/>
        </w:rPr>
      </w:pPr>
      <w:r w:rsidRPr="00F229F8">
        <w:rPr>
          <w:rFonts w:ascii="Cambria" w:eastAsia="Times New Roman" w:hAnsi="Cambria"/>
          <w:b/>
          <w:sz w:val="22"/>
        </w:rPr>
        <w:t>7.7.7.</w:t>
      </w:r>
      <w:r w:rsidRPr="00F229F8">
        <w:rPr>
          <w:rFonts w:ascii="Cambria" w:eastAsia="Times New Roman" w:hAnsi="Cambria"/>
          <w:sz w:val="22"/>
        </w:rPr>
        <w:t xml:space="preserve"> Prazo da validade da proposta de 60 (sessenta) dias, contados da data da sessão pública da licitação;</w:t>
      </w:r>
    </w:p>
    <w:p w:rsidR="00B44A9C" w:rsidRPr="00F229F8" w:rsidRDefault="00B44A9C" w:rsidP="00B44A9C">
      <w:pPr>
        <w:overflowPunct w:val="0"/>
        <w:autoSpaceDE w:val="0"/>
        <w:autoSpaceDN w:val="0"/>
        <w:adjustRightInd w:val="0"/>
        <w:spacing w:after="120" w:line="240" w:lineRule="auto"/>
        <w:ind w:left="1134"/>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120" w:line="240" w:lineRule="auto"/>
        <w:ind w:left="1134"/>
        <w:jc w:val="both"/>
        <w:textAlignment w:val="baseline"/>
        <w:rPr>
          <w:rFonts w:ascii="Cambria" w:eastAsia="Times New Roman" w:hAnsi="Cambria"/>
          <w:sz w:val="22"/>
        </w:rPr>
      </w:pPr>
      <w:r w:rsidRPr="00F229F8">
        <w:rPr>
          <w:rFonts w:ascii="Cambria" w:eastAsia="Times New Roman" w:hAnsi="Cambria"/>
          <w:b/>
          <w:sz w:val="22"/>
        </w:rPr>
        <w:t xml:space="preserve">7.7.8. </w:t>
      </w:r>
      <w:r w:rsidRPr="00F229F8">
        <w:rPr>
          <w:rFonts w:ascii="Cambria" w:eastAsia="Times New Roman" w:hAnsi="Cambria"/>
          <w:sz w:val="22"/>
        </w:rPr>
        <w:t>Declaração de aceitar, integralmente, todos os métodos e processos de inspeção, verificação e controle a serem adotados pelo Contratante;</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120" w:line="240" w:lineRule="auto"/>
        <w:ind w:left="1134"/>
        <w:jc w:val="both"/>
        <w:textAlignment w:val="baseline"/>
        <w:rPr>
          <w:rFonts w:ascii="Cambria" w:eastAsia="Times New Roman" w:hAnsi="Cambria"/>
          <w:sz w:val="22"/>
        </w:rPr>
      </w:pPr>
      <w:r w:rsidRPr="00F229F8">
        <w:rPr>
          <w:rFonts w:ascii="Cambria" w:eastAsia="Times New Roman" w:hAnsi="Cambria"/>
          <w:b/>
          <w:sz w:val="22"/>
        </w:rPr>
        <w:t xml:space="preserve">7.7.9. </w:t>
      </w:r>
      <w:r w:rsidRPr="00F229F8">
        <w:rPr>
          <w:rFonts w:ascii="Cambria" w:eastAsia="Times New Roman" w:hAnsi="Cambria"/>
          <w:sz w:val="22"/>
        </w:rPr>
        <w:t xml:space="preserve">Declaração que o preço ofertado inclui todas as despesas incidentes, mão de obra, ônus e custos diretos e indiretos, inclusive os resultantes da incidência de quaisquer seguros, impostos, taxas, tributos, encargos sociais, administração, contribuições e obrigações decorrentes da legislação trabalhista, fiscal, previdenciária e comercial, contribuições </w:t>
      </w:r>
      <w:proofErr w:type="spellStart"/>
      <w:r w:rsidRPr="00F229F8">
        <w:rPr>
          <w:rFonts w:ascii="Cambria" w:eastAsia="Times New Roman" w:hAnsi="Cambria"/>
          <w:sz w:val="22"/>
        </w:rPr>
        <w:t>parafiscais</w:t>
      </w:r>
      <w:proofErr w:type="spellEnd"/>
      <w:r w:rsidRPr="00F229F8">
        <w:rPr>
          <w:rFonts w:ascii="Cambria" w:eastAsia="Times New Roman" w:hAnsi="Cambria"/>
          <w:sz w:val="22"/>
        </w:rPr>
        <w:t>, transporte, garantia, bem como as relativas à legislação civil e demais despesas indispensáveis à perfeita execução do objeto.</w:t>
      </w:r>
    </w:p>
    <w:p w:rsidR="00B44A9C" w:rsidRPr="00F229F8" w:rsidRDefault="00B44A9C" w:rsidP="00B44A9C">
      <w:pPr>
        <w:overflowPunct w:val="0"/>
        <w:autoSpaceDE w:val="0"/>
        <w:autoSpaceDN w:val="0"/>
        <w:adjustRightInd w:val="0"/>
        <w:spacing w:after="120" w:line="240" w:lineRule="auto"/>
        <w:ind w:left="1134"/>
        <w:jc w:val="both"/>
        <w:textAlignment w:val="baseline"/>
        <w:rPr>
          <w:rFonts w:ascii="Cambria" w:eastAsia="Times New Roman" w:hAnsi="Cambria"/>
          <w:b/>
          <w:sz w:val="22"/>
        </w:rPr>
      </w:pPr>
    </w:p>
    <w:p w:rsidR="00B44A9C" w:rsidRPr="00F229F8" w:rsidRDefault="00B44A9C" w:rsidP="00B44A9C">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b/>
          <w:sz w:val="22"/>
          <w:szCs w:val="20"/>
          <w:lang w:eastAsia="pt-BR"/>
        </w:rPr>
      </w:pPr>
      <w:r w:rsidRPr="00F229F8">
        <w:rPr>
          <w:rFonts w:ascii="Cambria" w:eastAsia="Times New Roman" w:hAnsi="Cambria"/>
          <w:b/>
          <w:sz w:val="22"/>
          <w:szCs w:val="20"/>
          <w:lang w:eastAsia="pt-BR"/>
        </w:rPr>
        <w:t>7.8. Em caso específico poderá ser solicitado o envio do folder ilustrativo (prospecto/catálogo ou ficha técnica) dos equipamentos, indicando as características e descrição do produto ofertado, em língua portuguesa, a fim de certificar o atendimento das especificações do objeto contidas no TERMO DE REFERÊNCIA (ANEXO IV),</w:t>
      </w:r>
      <w:r w:rsidRPr="00F229F8">
        <w:rPr>
          <w:rFonts w:ascii="Cambria" w:eastAsia="Times New Roman" w:hAnsi="Cambria"/>
          <w:b/>
          <w:color w:val="C00000"/>
          <w:sz w:val="22"/>
          <w:szCs w:val="20"/>
          <w:lang w:eastAsia="pt-BR"/>
        </w:rPr>
        <w:t xml:space="preserve"> </w:t>
      </w:r>
      <w:proofErr w:type="gramStart"/>
      <w:r w:rsidRPr="00F229F8">
        <w:rPr>
          <w:rFonts w:ascii="Cambria" w:eastAsia="Times New Roman" w:hAnsi="Cambria"/>
          <w:b/>
          <w:sz w:val="22"/>
          <w:szCs w:val="20"/>
          <w:lang w:eastAsia="pt-BR"/>
        </w:rPr>
        <w:t>sob pena</w:t>
      </w:r>
      <w:proofErr w:type="gramEnd"/>
      <w:r w:rsidRPr="00F229F8">
        <w:rPr>
          <w:rFonts w:ascii="Cambria" w:eastAsia="Times New Roman" w:hAnsi="Cambria"/>
          <w:b/>
          <w:sz w:val="22"/>
          <w:szCs w:val="20"/>
          <w:lang w:eastAsia="pt-BR"/>
        </w:rPr>
        <w:t xml:space="preserve"> de desclassificação da proposta apresentada.</w:t>
      </w:r>
    </w:p>
    <w:p w:rsidR="00B44A9C" w:rsidRPr="00F229F8" w:rsidRDefault="00B44A9C" w:rsidP="00B44A9C">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b/>
          <w:sz w:val="22"/>
          <w:szCs w:val="20"/>
          <w:lang w:val="x-none" w:eastAsia="pt-BR"/>
        </w:rPr>
      </w:pPr>
    </w:p>
    <w:p w:rsidR="00B44A9C" w:rsidRPr="00F229F8" w:rsidRDefault="00B44A9C" w:rsidP="00B44A9C">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color w:val="000000"/>
          <w:sz w:val="22"/>
          <w:szCs w:val="20"/>
          <w:lang w:eastAsia="pt-BR"/>
        </w:rPr>
      </w:pPr>
      <w:r w:rsidRPr="00F229F8">
        <w:rPr>
          <w:rFonts w:ascii="Cambria" w:eastAsia="Times New Roman" w:hAnsi="Cambria"/>
          <w:b/>
          <w:sz w:val="22"/>
          <w:szCs w:val="20"/>
          <w:lang w:eastAsia="pt-BR"/>
        </w:rPr>
        <w:t>7.9.</w:t>
      </w:r>
      <w:r w:rsidRPr="00F229F8">
        <w:rPr>
          <w:rFonts w:ascii="Cambria" w:eastAsia="Times New Roman" w:hAnsi="Cambria"/>
          <w:sz w:val="22"/>
          <w:szCs w:val="20"/>
          <w:lang w:eastAsia="pt-BR"/>
        </w:rPr>
        <w:t xml:space="preserve"> </w:t>
      </w:r>
      <w:r w:rsidRPr="00F229F8">
        <w:rPr>
          <w:rFonts w:ascii="Cambria" w:eastAsia="Times New Roman" w:hAnsi="Cambria"/>
          <w:color w:val="000000"/>
          <w:sz w:val="22"/>
          <w:szCs w:val="20"/>
          <w:lang w:eastAsia="pt-BR"/>
        </w:rPr>
        <w:t>O</w:t>
      </w:r>
      <w:r w:rsidRPr="00F229F8">
        <w:rPr>
          <w:rFonts w:ascii="Cambria" w:eastAsia="Times New Roman" w:hAnsi="Cambria"/>
          <w:b/>
          <w:color w:val="000000"/>
          <w:sz w:val="22"/>
          <w:szCs w:val="20"/>
          <w:lang w:eastAsia="pt-BR"/>
        </w:rPr>
        <w:t xml:space="preserve"> MUNICÍPIO DE SÃO SEBASTIÃO DO ALTO </w:t>
      </w:r>
      <w:r w:rsidRPr="00F229F8">
        <w:rPr>
          <w:rFonts w:ascii="Cambria" w:eastAsia="Times New Roman" w:hAnsi="Cambria"/>
          <w:color w:val="000000"/>
          <w:sz w:val="22"/>
          <w:szCs w:val="20"/>
          <w:lang w:eastAsia="pt-BR"/>
        </w:rPr>
        <w:t>poderá solicitar a prorrogação do prazo de validade da proposta de preço.</w:t>
      </w:r>
    </w:p>
    <w:p w:rsidR="00B44A9C" w:rsidRPr="00F229F8" w:rsidRDefault="00B44A9C" w:rsidP="00B44A9C">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color w:val="000000"/>
          <w:sz w:val="22"/>
          <w:szCs w:val="20"/>
          <w:lang w:eastAsia="pt-BR"/>
        </w:rPr>
      </w:pPr>
    </w:p>
    <w:p w:rsidR="00B44A9C" w:rsidRPr="00F229F8" w:rsidRDefault="00B44A9C" w:rsidP="00B44A9C">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sz w:val="22"/>
          <w:szCs w:val="20"/>
          <w:lang w:eastAsia="pt-BR"/>
        </w:rPr>
      </w:pPr>
      <w:r w:rsidRPr="00F229F8">
        <w:rPr>
          <w:rFonts w:ascii="Cambria" w:eastAsia="Times New Roman" w:hAnsi="Cambria"/>
          <w:b/>
          <w:color w:val="000000"/>
          <w:sz w:val="22"/>
          <w:szCs w:val="20"/>
          <w:lang w:eastAsia="pt-BR"/>
        </w:rPr>
        <w:lastRenderedPageBreak/>
        <w:t xml:space="preserve">7.10. </w:t>
      </w:r>
      <w:r w:rsidRPr="00F229F8">
        <w:rPr>
          <w:rFonts w:ascii="Cambria" w:eastAsia="Times New Roman" w:hAnsi="Cambria"/>
          <w:color w:val="000000"/>
          <w:sz w:val="22"/>
          <w:szCs w:val="20"/>
          <w:lang w:eastAsia="pt-BR"/>
        </w:rPr>
        <w:t>Não será estabelecida nessa etapa do certame, ordem de classificação entre as propostas de preços apresentadas, o que somente ocorrerá após a realização dos procedimentos de negociação e julgamento.</w:t>
      </w:r>
    </w:p>
    <w:p w:rsidR="00B44A9C" w:rsidRPr="00F229F8" w:rsidRDefault="00B44A9C" w:rsidP="00B44A9C">
      <w:pPr>
        <w:overflowPunct w:val="0"/>
        <w:autoSpaceDE w:val="0"/>
        <w:autoSpaceDN w:val="0"/>
        <w:adjustRightInd w:val="0"/>
        <w:spacing w:after="0" w:line="240" w:lineRule="auto"/>
        <w:ind w:left="720"/>
        <w:contextualSpacing/>
        <w:textAlignment w:val="baseline"/>
        <w:rPr>
          <w:rFonts w:ascii="Cambria" w:eastAsia="Times New Roman" w:hAnsi="Cambria"/>
          <w:color w:val="000000"/>
          <w:sz w:val="22"/>
          <w:szCs w:val="20"/>
          <w:lang w:eastAsia="pt-BR"/>
        </w:rPr>
      </w:pPr>
    </w:p>
    <w:p w:rsidR="00B44A9C" w:rsidRPr="00F229F8" w:rsidRDefault="00B44A9C" w:rsidP="00B44A9C">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sz w:val="22"/>
          <w:szCs w:val="20"/>
          <w:lang w:eastAsia="pt-BR"/>
        </w:rPr>
      </w:pPr>
      <w:r w:rsidRPr="00F229F8">
        <w:rPr>
          <w:rFonts w:ascii="Cambria" w:eastAsia="Times New Roman" w:hAnsi="Cambria"/>
          <w:b/>
          <w:color w:val="000000"/>
          <w:sz w:val="22"/>
          <w:szCs w:val="20"/>
          <w:lang w:eastAsia="pt-BR"/>
        </w:rPr>
        <w:t>7.11.</w:t>
      </w:r>
      <w:r w:rsidRPr="00F229F8">
        <w:rPr>
          <w:rFonts w:ascii="Cambria" w:eastAsia="Times New Roman" w:hAnsi="Cambria"/>
          <w:color w:val="000000"/>
          <w:sz w:val="22"/>
          <w:szCs w:val="20"/>
          <w:lang w:eastAsia="pt-BR"/>
        </w:rPr>
        <w:t xml:space="preserve"> A proposta de preço, bem como os documentos e certidões de habilitação </w:t>
      </w:r>
      <w:r w:rsidRPr="00F229F8">
        <w:rPr>
          <w:rFonts w:ascii="Cambria" w:eastAsia="Times New Roman" w:hAnsi="Cambria" w:cs="Calibri"/>
          <w:color w:val="000000"/>
          <w:sz w:val="22"/>
          <w:szCs w:val="20"/>
          <w:lang w:eastAsia="pt-BR"/>
        </w:rPr>
        <w:t xml:space="preserve">relacionadas na </w:t>
      </w:r>
      <w:r w:rsidRPr="00F229F8">
        <w:rPr>
          <w:rFonts w:ascii="Cambria" w:eastAsia="Times New Roman" w:hAnsi="Cambria"/>
          <w:color w:val="000000"/>
          <w:sz w:val="22"/>
          <w:szCs w:val="20"/>
          <w:lang w:eastAsia="pt-BR"/>
        </w:rPr>
        <w:t>CLÁUSULA 14</w:t>
      </w:r>
      <w:r w:rsidRPr="00F229F8">
        <w:rPr>
          <w:rFonts w:ascii="Cambria" w:eastAsia="Times New Roman" w:hAnsi="Cambria"/>
          <w:b/>
          <w:color w:val="C00000"/>
          <w:sz w:val="22"/>
          <w:szCs w:val="20"/>
          <w:lang w:eastAsia="pt-BR"/>
        </w:rPr>
        <w:t xml:space="preserve"> </w:t>
      </w:r>
      <w:r w:rsidRPr="00F229F8">
        <w:rPr>
          <w:rFonts w:ascii="Cambria" w:eastAsia="Times New Roman" w:hAnsi="Cambria"/>
          <w:color w:val="000000"/>
          <w:sz w:val="22"/>
          <w:szCs w:val="20"/>
          <w:lang w:eastAsia="pt-BR"/>
        </w:rPr>
        <w:t xml:space="preserve">do licitante melhor classificado, somente serão disponibilizados para avaliação do </w:t>
      </w:r>
      <w:r w:rsidRPr="00F229F8">
        <w:rPr>
          <w:rFonts w:ascii="Cambria" w:eastAsia="Times New Roman" w:hAnsi="Cambria"/>
          <w:b/>
          <w:color w:val="000000"/>
          <w:sz w:val="22"/>
          <w:szCs w:val="20"/>
          <w:lang w:eastAsia="pt-BR"/>
        </w:rPr>
        <w:t>PREGOEIRO</w:t>
      </w:r>
      <w:r w:rsidRPr="00F229F8">
        <w:rPr>
          <w:rFonts w:ascii="Cambria" w:eastAsia="Times New Roman" w:hAnsi="Cambria"/>
          <w:color w:val="000000"/>
          <w:sz w:val="22"/>
          <w:szCs w:val="20"/>
          <w:lang w:eastAsia="pt-BR"/>
        </w:rPr>
        <w:t xml:space="preserve"> e para acesso público após o encerramento do envio de lances.</w:t>
      </w:r>
    </w:p>
    <w:p w:rsidR="00B44A9C" w:rsidRPr="00F229F8" w:rsidRDefault="00B44A9C" w:rsidP="00B44A9C">
      <w:pPr>
        <w:tabs>
          <w:tab w:val="num" w:pos="709"/>
        </w:tabs>
        <w:spacing w:after="0" w:line="240" w:lineRule="auto"/>
        <w:ind w:left="4" w:right="43"/>
        <w:jc w:val="both"/>
        <w:rPr>
          <w:rFonts w:ascii="Cambria" w:eastAsia="Times New Roman" w:hAnsi="Cambria"/>
          <w:b/>
          <w:color w:val="000000"/>
          <w:sz w:val="22"/>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b/>
          <w:sz w:val="22"/>
          <w:lang w:eastAsia="pt-BR"/>
        </w:rPr>
      </w:pPr>
      <w:r w:rsidRPr="00F229F8">
        <w:rPr>
          <w:rFonts w:ascii="Cambria" w:eastAsia="Times New Roman" w:hAnsi="Cambria"/>
          <w:b/>
          <w:color w:val="000000"/>
          <w:sz w:val="22"/>
          <w:lang w:eastAsia="pt-BR"/>
        </w:rPr>
        <w:t>8.</w:t>
      </w:r>
      <w:r w:rsidRPr="00F229F8">
        <w:rPr>
          <w:rFonts w:ascii="Cambria" w:eastAsia="Times New Roman" w:hAnsi="Cambria"/>
          <w:b/>
          <w:sz w:val="22"/>
          <w:lang w:eastAsia="pt-BR"/>
        </w:rPr>
        <w:t xml:space="preserve"> DA ABERTURA DA SESSÃO PÚBLICA</w:t>
      </w:r>
    </w:p>
    <w:p w:rsidR="00B44A9C" w:rsidRPr="00F229F8" w:rsidRDefault="00B44A9C" w:rsidP="00B44A9C">
      <w:pPr>
        <w:tabs>
          <w:tab w:val="num" w:pos="709"/>
        </w:tabs>
        <w:spacing w:after="0" w:line="240" w:lineRule="auto"/>
        <w:ind w:left="4" w:right="43"/>
        <w:jc w:val="both"/>
        <w:rPr>
          <w:rFonts w:ascii="Cambria" w:eastAsia="Times New Roman" w:hAnsi="Cambria"/>
          <w:b/>
          <w:sz w:val="22"/>
          <w:lang w:eastAsia="pt-BR"/>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8.1.</w:t>
      </w:r>
      <w:r w:rsidRPr="00F229F8">
        <w:rPr>
          <w:rFonts w:ascii="Cambria" w:eastAsia="Times New Roman" w:hAnsi="Cambria"/>
          <w:sz w:val="22"/>
        </w:rPr>
        <w:t xml:space="preserve"> No dia, hora e endereço eletrônico mencionado no preâmbulo do edital para o início da sessão de julgamento na internet, o </w:t>
      </w:r>
      <w:r w:rsidRPr="00F229F8">
        <w:rPr>
          <w:rFonts w:ascii="Cambria" w:eastAsia="Times New Roman" w:hAnsi="Cambria"/>
          <w:b/>
          <w:sz w:val="22"/>
        </w:rPr>
        <w:t>PREGOEIRO</w:t>
      </w:r>
      <w:r w:rsidRPr="00F229F8">
        <w:rPr>
          <w:rFonts w:ascii="Cambria" w:eastAsia="Times New Roman" w:hAnsi="Cambria"/>
          <w:sz w:val="22"/>
        </w:rPr>
        <w:t xml:space="preserve"> declarará aberta a sessão para o processamento da licitação, iniciando-se os trabalhos com a divulgação das </w:t>
      </w:r>
      <w:r w:rsidRPr="00F229F8">
        <w:rPr>
          <w:rFonts w:ascii="Cambria" w:eastAsia="Times New Roman" w:hAnsi="Cambria"/>
          <w:b/>
          <w:sz w:val="22"/>
        </w:rPr>
        <w:t>propostas de preços eletrônicas</w:t>
      </w:r>
      <w:r w:rsidRPr="00F229F8">
        <w:rPr>
          <w:rFonts w:ascii="Cambria" w:eastAsia="Times New Roman" w:hAnsi="Cambria"/>
          <w:sz w:val="22"/>
        </w:rPr>
        <w:t xml:space="preserve"> recebidas e início da etapa de lances.</w:t>
      </w:r>
    </w:p>
    <w:p w:rsidR="00B44A9C" w:rsidRPr="00F229F8" w:rsidRDefault="00B44A9C" w:rsidP="00B44A9C">
      <w:pPr>
        <w:widowControl w:val="0"/>
        <w:overflowPunct w:val="0"/>
        <w:autoSpaceDE w:val="0"/>
        <w:autoSpaceDN w:val="0"/>
        <w:adjustRightInd w:val="0"/>
        <w:spacing w:after="0" w:line="240" w:lineRule="auto"/>
        <w:textAlignment w:val="baseline"/>
        <w:rPr>
          <w:rFonts w:ascii="Cambria" w:eastAsia="Times New Roman" w:hAnsi="Cambria"/>
          <w:sz w:val="22"/>
        </w:rPr>
      </w:pP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r w:rsidRPr="00F229F8">
        <w:rPr>
          <w:rFonts w:ascii="Cambria" w:eastAsia="Times New Roman" w:hAnsi="Cambria"/>
          <w:b/>
          <w:color w:val="000000"/>
          <w:sz w:val="22"/>
        </w:rPr>
        <w:t>8.2.</w:t>
      </w:r>
      <w:r w:rsidRPr="00F229F8">
        <w:rPr>
          <w:rFonts w:ascii="Cambria" w:eastAsia="Times New Roman" w:hAnsi="Cambria"/>
          <w:color w:val="000000"/>
          <w:sz w:val="22"/>
        </w:rPr>
        <w:t xml:space="preserve"> A comunicação entre o </w:t>
      </w:r>
      <w:r w:rsidRPr="00F229F8">
        <w:rPr>
          <w:rFonts w:ascii="Cambria" w:eastAsia="Times New Roman" w:hAnsi="Cambria"/>
          <w:b/>
          <w:color w:val="000000"/>
          <w:sz w:val="22"/>
        </w:rPr>
        <w:t xml:space="preserve">PREGOEIRO </w:t>
      </w:r>
      <w:r w:rsidRPr="00F229F8">
        <w:rPr>
          <w:rFonts w:ascii="Cambria" w:eastAsia="Times New Roman" w:hAnsi="Cambria"/>
          <w:color w:val="000000"/>
          <w:sz w:val="22"/>
        </w:rPr>
        <w:t>e os licitantes ocorrerá mediante troca de mensagens, em campo próprio do sistema (chat).</w:t>
      </w: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color w:val="000000"/>
          <w:sz w:val="22"/>
        </w:rPr>
        <w:t>9.</w:t>
      </w:r>
      <w:r w:rsidRPr="00F229F8">
        <w:rPr>
          <w:rFonts w:ascii="Cambria" w:eastAsia="Times New Roman" w:hAnsi="Cambria"/>
          <w:b/>
          <w:sz w:val="22"/>
        </w:rPr>
        <w:t xml:space="preserve"> DO CRITÉRIO DE JULGAMENTO, CLASSIFICAÇÃO DAS PROPOSTAS E CRITÉRIO DE ACEITABILIDADE DE </w:t>
      </w:r>
      <w:proofErr w:type="gramStart"/>
      <w:r w:rsidRPr="00F229F8">
        <w:rPr>
          <w:rFonts w:ascii="Cambria" w:eastAsia="Times New Roman" w:hAnsi="Cambria"/>
          <w:b/>
          <w:sz w:val="22"/>
        </w:rPr>
        <w:t>PREÇO</w:t>
      </w:r>
      <w:proofErr w:type="gramEnd"/>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120" w:line="240" w:lineRule="auto"/>
        <w:jc w:val="both"/>
        <w:textAlignment w:val="baseline"/>
        <w:rPr>
          <w:rFonts w:ascii="Cambria" w:eastAsia="Times New Roman" w:hAnsi="Cambria"/>
          <w:b/>
          <w:bCs/>
          <w:sz w:val="22"/>
        </w:rPr>
      </w:pPr>
      <w:r w:rsidRPr="00F229F8">
        <w:rPr>
          <w:rFonts w:ascii="Cambria" w:eastAsia="Arial" w:hAnsi="Cambria"/>
          <w:b/>
          <w:sz w:val="22"/>
        </w:rPr>
        <w:t>9.1.</w:t>
      </w:r>
      <w:r w:rsidRPr="00F229F8">
        <w:rPr>
          <w:rFonts w:ascii="Cambria" w:eastAsia="Arial" w:hAnsi="Cambria"/>
          <w:sz w:val="22"/>
        </w:rPr>
        <w:t xml:space="preserve"> O critério de julgamento é o de</w:t>
      </w:r>
      <w:r w:rsidRPr="00F229F8">
        <w:rPr>
          <w:rFonts w:ascii="Cambria" w:eastAsia="Arial" w:hAnsi="Cambria"/>
          <w:b/>
          <w:sz w:val="22"/>
        </w:rPr>
        <w:t xml:space="preserve"> MENOR PREÇO UNITÁRIO, </w:t>
      </w:r>
      <w:r w:rsidRPr="00F229F8">
        <w:rPr>
          <w:rFonts w:ascii="Cambria" w:eastAsia="Arial" w:hAnsi="Cambria"/>
          <w:b/>
          <w:sz w:val="22"/>
          <w:u w:val="single"/>
        </w:rPr>
        <w:t>sendo a adjudicação realizada por item</w:t>
      </w:r>
      <w:r w:rsidRPr="00F229F8">
        <w:rPr>
          <w:rFonts w:ascii="Cambria" w:eastAsia="Arial" w:hAnsi="Cambria"/>
          <w:b/>
          <w:sz w:val="22"/>
        </w:rPr>
        <w:t xml:space="preserve">, </w:t>
      </w:r>
      <w:r w:rsidRPr="00F229F8">
        <w:rPr>
          <w:rFonts w:ascii="Cambria" w:eastAsia="Arial" w:hAnsi="Cambria"/>
          <w:sz w:val="22"/>
        </w:rPr>
        <w:t xml:space="preserve">não se admitindo proposta com preços irrisórios ou de valor zero, incompatíveis com os preços de insumos e salários de mercado acrescidos dos respectivos encargos, </w:t>
      </w:r>
      <w:r w:rsidRPr="00F229F8">
        <w:rPr>
          <w:rFonts w:ascii="Cambria" w:eastAsia="Times New Roman" w:hAnsi="Cambria"/>
          <w:bCs/>
          <w:sz w:val="22"/>
        </w:rPr>
        <w:t xml:space="preserve">conforme dispõe o </w:t>
      </w:r>
      <w:r w:rsidRPr="00F229F8">
        <w:rPr>
          <w:rFonts w:ascii="Cambria" w:eastAsia="Times New Roman" w:hAnsi="Cambria"/>
          <w:b/>
          <w:bCs/>
          <w:sz w:val="22"/>
        </w:rPr>
        <w:t xml:space="preserve">§3º do artigo 44 da Lei Federal </w:t>
      </w:r>
      <w:proofErr w:type="gramStart"/>
      <w:r w:rsidRPr="00F229F8">
        <w:rPr>
          <w:rFonts w:ascii="Cambria" w:eastAsia="Times New Roman" w:hAnsi="Cambria"/>
          <w:b/>
          <w:bCs/>
          <w:sz w:val="22"/>
        </w:rPr>
        <w:t>nº8.</w:t>
      </w:r>
      <w:proofErr w:type="gramEnd"/>
      <w:r w:rsidRPr="00F229F8">
        <w:rPr>
          <w:rFonts w:ascii="Cambria" w:eastAsia="Times New Roman" w:hAnsi="Cambria"/>
          <w:b/>
          <w:bCs/>
          <w:sz w:val="22"/>
        </w:rPr>
        <w:t>666/1993.</w:t>
      </w:r>
    </w:p>
    <w:p w:rsidR="00B44A9C" w:rsidRPr="00F229F8" w:rsidRDefault="00B44A9C" w:rsidP="00B44A9C">
      <w:pPr>
        <w:overflowPunct w:val="0"/>
        <w:autoSpaceDE w:val="0"/>
        <w:autoSpaceDN w:val="0"/>
        <w:adjustRightInd w:val="0"/>
        <w:spacing w:after="120" w:line="240" w:lineRule="auto"/>
        <w:jc w:val="both"/>
        <w:textAlignment w:val="baseline"/>
        <w:rPr>
          <w:rFonts w:ascii="Cambria" w:eastAsia="Times New Roman" w:hAnsi="Cambria"/>
          <w:b/>
          <w:sz w:val="22"/>
        </w:rPr>
      </w:pPr>
    </w:p>
    <w:p w:rsidR="00B44A9C" w:rsidRPr="00F229F8" w:rsidRDefault="00B44A9C" w:rsidP="00B44A9C">
      <w:pPr>
        <w:tabs>
          <w:tab w:val="left"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9.1.1.</w:t>
      </w:r>
      <w:r w:rsidRPr="00F229F8">
        <w:rPr>
          <w:rFonts w:ascii="Cambria" w:eastAsia="Times New Roman" w:hAnsi="Cambria"/>
          <w:sz w:val="22"/>
        </w:rPr>
        <w:t xml:space="preserve"> A licitação será dividida em itens, conforme descrito no ANEXO I do edital, sendo </w:t>
      </w:r>
      <w:proofErr w:type="gramStart"/>
      <w:r w:rsidRPr="00F229F8">
        <w:rPr>
          <w:rFonts w:ascii="Cambria" w:eastAsia="Times New Roman" w:hAnsi="Cambria"/>
          <w:sz w:val="22"/>
        </w:rPr>
        <w:t>facultado</w:t>
      </w:r>
      <w:proofErr w:type="gramEnd"/>
      <w:r w:rsidRPr="00F229F8">
        <w:rPr>
          <w:rFonts w:ascii="Cambria" w:eastAsia="Times New Roman" w:hAnsi="Cambria"/>
          <w:sz w:val="22"/>
        </w:rPr>
        <w:t xml:space="preserve"> ao licitante a participação em quantos materiais/produtos</w:t>
      </w:r>
      <w:r w:rsidRPr="00F229F8">
        <w:rPr>
          <w:rFonts w:ascii="Cambria" w:eastAsia="Times New Roman" w:hAnsi="Cambria"/>
          <w:b/>
          <w:color w:val="C00000"/>
          <w:sz w:val="22"/>
        </w:rPr>
        <w:t xml:space="preserve"> </w:t>
      </w:r>
      <w:r w:rsidRPr="00F229F8">
        <w:rPr>
          <w:rFonts w:ascii="Cambria" w:eastAsia="Times New Roman" w:hAnsi="Cambria"/>
          <w:sz w:val="22"/>
        </w:rPr>
        <w:t>forem de seu interesse.</w:t>
      </w:r>
    </w:p>
    <w:p w:rsidR="00B44A9C" w:rsidRPr="00F229F8" w:rsidRDefault="00B44A9C" w:rsidP="00B44A9C">
      <w:pPr>
        <w:tabs>
          <w:tab w:val="left"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p>
    <w:p w:rsidR="00B44A9C" w:rsidRPr="00F229F8" w:rsidRDefault="00B44A9C" w:rsidP="00B44A9C">
      <w:pPr>
        <w:widowControl w:val="0"/>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r w:rsidRPr="00F229F8">
        <w:rPr>
          <w:rFonts w:ascii="Cambria" w:eastAsia="Times New Roman" w:hAnsi="Cambria"/>
          <w:b/>
          <w:color w:val="000000"/>
          <w:sz w:val="22"/>
        </w:rPr>
        <w:t>9.2.</w:t>
      </w:r>
      <w:r w:rsidRPr="00F229F8">
        <w:rPr>
          <w:rFonts w:ascii="Cambria" w:eastAsia="Times New Roman" w:hAnsi="Cambria"/>
          <w:color w:val="000000"/>
          <w:sz w:val="22"/>
        </w:rPr>
        <w:t xml:space="preserve"> O </w:t>
      </w:r>
      <w:r w:rsidRPr="00F229F8">
        <w:rPr>
          <w:rFonts w:ascii="Cambria" w:eastAsia="Times New Roman" w:hAnsi="Cambria"/>
          <w:b/>
          <w:color w:val="000000"/>
          <w:sz w:val="22"/>
        </w:rPr>
        <w:t>PREGOEIRO</w:t>
      </w:r>
      <w:r w:rsidRPr="00F229F8">
        <w:rPr>
          <w:rFonts w:ascii="Cambria" w:eastAsia="Times New Roman" w:hAnsi="Cambria"/>
          <w:color w:val="000000"/>
          <w:sz w:val="22"/>
        </w:rPr>
        <w:t xml:space="preserve"> procederá à análise das propostas apresentadas, </w:t>
      </w:r>
      <w:r w:rsidRPr="00F229F8">
        <w:rPr>
          <w:rFonts w:ascii="Cambria" w:eastAsia="Times New Roman" w:hAnsi="Cambria"/>
          <w:b/>
          <w:color w:val="000000"/>
          <w:sz w:val="22"/>
        </w:rPr>
        <w:t>desclassificando</w:t>
      </w:r>
      <w:r w:rsidRPr="00F229F8">
        <w:rPr>
          <w:rFonts w:ascii="Cambria" w:eastAsia="Times New Roman" w:hAnsi="Cambria"/>
          <w:color w:val="000000"/>
          <w:sz w:val="22"/>
        </w:rPr>
        <w:t xml:space="preserve">, desde já, aquelas que não estejam em conformidade com os requisitos estabelecidos no edital, contenham vícios insanáveis e </w:t>
      </w:r>
      <w:r w:rsidRPr="00F229F8">
        <w:rPr>
          <w:rFonts w:ascii="Cambria" w:eastAsia="Times New Roman" w:hAnsi="Cambria"/>
          <w:sz w:val="22"/>
        </w:rPr>
        <w:t xml:space="preserve">que contrariem as normas legais vigentes, bem como </w:t>
      </w:r>
      <w:r w:rsidRPr="00F229F8">
        <w:rPr>
          <w:rFonts w:ascii="Cambria" w:eastAsia="Times New Roman" w:hAnsi="Cambria"/>
          <w:b/>
          <w:sz w:val="22"/>
        </w:rPr>
        <w:t>possuam qualquer elemento que possa identificar o licitante antes do encerramento da etapa de lances</w:t>
      </w:r>
      <w:r w:rsidRPr="00F229F8">
        <w:rPr>
          <w:rFonts w:ascii="Cambria" w:eastAsia="Times New Roman" w:hAnsi="Cambria"/>
          <w:sz w:val="22"/>
        </w:rPr>
        <w:t>.</w:t>
      </w:r>
    </w:p>
    <w:p w:rsidR="00B44A9C" w:rsidRPr="00F229F8" w:rsidRDefault="00B44A9C" w:rsidP="00B44A9C">
      <w:pPr>
        <w:widowControl w:val="0"/>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p>
    <w:p w:rsidR="00B44A9C" w:rsidRPr="00F229F8" w:rsidRDefault="00B44A9C" w:rsidP="00B44A9C">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color w:val="000000"/>
          <w:sz w:val="22"/>
        </w:rPr>
        <w:t xml:space="preserve">9.3. </w:t>
      </w:r>
      <w:r w:rsidRPr="00F229F8">
        <w:rPr>
          <w:rFonts w:ascii="Cambria" w:eastAsia="Times New Roman" w:hAnsi="Cambria"/>
          <w:color w:val="000000"/>
          <w:sz w:val="22"/>
        </w:rPr>
        <w:t>A desclassificação da proposta será sempre fundamentada e registrada no sistema, com acompanhamento em tempo real por todos os licitantes.</w:t>
      </w:r>
    </w:p>
    <w:p w:rsidR="00B44A9C" w:rsidRPr="00F229F8" w:rsidRDefault="00B44A9C" w:rsidP="00B44A9C">
      <w:pPr>
        <w:widowControl w:val="0"/>
        <w:tabs>
          <w:tab w:val="num" w:pos="4111"/>
        </w:tabs>
        <w:overflowPunct w:val="0"/>
        <w:autoSpaceDE w:val="0"/>
        <w:autoSpaceDN w:val="0"/>
        <w:adjustRightInd w:val="0"/>
        <w:spacing w:after="0" w:line="240" w:lineRule="auto"/>
        <w:ind w:left="1134"/>
        <w:jc w:val="both"/>
        <w:textAlignment w:val="baseline"/>
        <w:rPr>
          <w:rFonts w:ascii="Cambria" w:eastAsia="Times New Roman" w:hAnsi="Cambria"/>
          <w:sz w:val="22"/>
        </w:rPr>
      </w:pP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r w:rsidRPr="00F229F8">
        <w:rPr>
          <w:rFonts w:ascii="Cambria" w:eastAsia="Times New Roman" w:hAnsi="Cambria"/>
          <w:b/>
          <w:color w:val="000000"/>
          <w:sz w:val="22"/>
        </w:rPr>
        <w:t>9.4.</w:t>
      </w:r>
      <w:r w:rsidRPr="00F229F8">
        <w:rPr>
          <w:rFonts w:ascii="Cambria" w:eastAsia="Times New Roman" w:hAnsi="Cambria"/>
          <w:color w:val="000000"/>
          <w:sz w:val="22"/>
        </w:rPr>
        <w:t xml:space="preserve"> Somente os licitantes com </w:t>
      </w:r>
      <w:r w:rsidRPr="00F229F8">
        <w:rPr>
          <w:rFonts w:ascii="Cambria" w:eastAsia="Times New Roman" w:hAnsi="Cambria"/>
          <w:b/>
          <w:color w:val="000000"/>
          <w:sz w:val="22"/>
        </w:rPr>
        <w:t xml:space="preserve">propostas de preços </w:t>
      </w:r>
      <w:r w:rsidRPr="00F229F8">
        <w:rPr>
          <w:rFonts w:ascii="Cambria" w:eastAsia="Times New Roman" w:hAnsi="Cambria"/>
          <w:color w:val="000000"/>
          <w:sz w:val="22"/>
        </w:rPr>
        <w:t>classificadas participarão da fase de lances.</w:t>
      </w: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 xml:space="preserve">9.5. </w:t>
      </w:r>
      <w:r w:rsidRPr="00F229F8">
        <w:rPr>
          <w:rFonts w:ascii="Cambria" w:eastAsia="Times New Roman" w:hAnsi="Cambria"/>
          <w:sz w:val="22"/>
        </w:rPr>
        <w:t>Adotar-se-á como</w:t>
      </w:r>
      <w:r w:rsidRPr="00F229F8">
        <w:rPr>
          <w:rFonts w:ascii="Cambria" w:eastAsia="Times New Roman" w:hAnsi="Cambria"/>
          <w:b/>
          <w:sz w:val="22"/>
        </w:rPr>
        <w:t xml:space="preserve"> </w:t>
      </w:r>
      <w:r w:rsidRPr="00F229F8">
        <w:rPr>
          <w:rFonts w:ascii="Cambria" w:eastAsia="Times New Roman" w:hAnsi="Cambria"/>
          <w:sz w:val="22"/>
        </w:rPr>
        <w:t>critério de aceitabilidade de preço o do</w:t>
      </w:r>
      <w:r w:rsidRPr="00F229F8">
        <w:rPr>
          <w:rFonts w:ascii="Cambria" w:eastAsia="Times New Roman" w:hAnsi="Cambria"/>
          <w:b/>
          <w:sz w:val="22"/>
        </w:rPr>
        <w:t xml:space="preserve"> VALOR MÁXIMO ACITÁVEL </w:t>
      </w:r>
      <w:r w:rsidRPr="00F229F8">
        <w:rPr>
          <w:rFonts w:ascii="Cambria" w:eastAsia="Times New Roman" w:hAnsi="Cambria"/>
          <w:sz w:val="22"/>
        </w:rPr>
        <w:t>estabelecidos no</w:t>
      </w:r>
      <w:r w:rsidRPr="00F229F8">
        <w:rPr>
          <w:rFonts w:ascii="Cambria" w:eastAsia="Times New Roman" w:hAnsi="Cambria"/>
          <w:b/>
          <w:sz w:val="22"/>
        </w:rPr>
        <w:t xml:space="preserve"> TERMO DE REFERÊNCIA</w:t>
      </w:r>
      <w:r w:rsidRPr="00F229F8">
        <w:rPr>
          <w:rFonts w:ascii="Cambria" w:eastAsia="Times New Roman" w:hAnsi="Cambria"/>
          <w:sz w:val="22"/>
        </w:rPr>
        <w:t xml:space="preserve">, desclassificando-se as propostas com preços que excedam esse limite estabelecido </w:t>
      </w:r>
      <w:proofErr w:type="gramStart"/>
      <w:r w:rsidRPr="00F229F8">
        <w:rPr>
          <w:rFonts w:ascii="Cambria" w:eastAsia="Times New Roman" w:hAnsi="Cambria"/>
          <w:sz w:val="22"/>
        </w:rPr>
        <w:t>ou sejam</w:t>
      </w:r>
      <w:proofErr w:type="gramEnd"/>
      <w:r w:rsidRPr="00F229F8">
        <w:rPr>
          <w:rFonts w:ascii="Cambria" w:eastAsia="Times New Roman" w:hAnsi="Cambria"/>
          <w:sz w:val="22"/>
        </w:rPr>
        <w:t xml:space="preserve"> inexequíveis, assim considerado, aquele que não venha a ter demonstrado sua viabilidade através de documentação que comprove que os custos dos insumos são coerentes com os de mercado e que os coeficientes de produtividade são </w:t>
      </w:r>
      <w:r w:rsidRPr="00F229F8">
        <w:rPr>
          <w:rFonts w:ascii="Cambria" w:eastAsia="Times New Roman" w:hAnsi="Cambria"/>
          <w:sz w:val="22"/>
        </w:rPr>
        <w:lastRenderedPageBreak/>
        <w:t>compatíveis com a execução do objeto da licitação, conforme dispõe o artigo 48, II da Lei Federal nº8.666/1993.</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120" w:line="240" w:lineRule="auto"/>
        <w:jc w:val="both"/>
        <w:textAlignment w:val="baseline"/>
        <w:rPr>
          <w:rFonts w:ascii="Cambria" w:eastAsia="Times New Roman" w:hAnsi="Cambria"/>
          <w:sz w:val="22"/>
        </w:rPr>
      </w:pPr>
      <w:r w:rsidRPr="00F229F8">
        <w:rPr>
          <w:rFonts w:ascii="Cambria" w:eastAsia="Times New Roman" w:hAnsi="Cambria"/>
          <w:b/>
          <w:sz w:val="22"/>
        </w:rPr>
        <w:t>9.6.</w:t>
      </w:r>
      <w:r w:rsidRPr="00F229F8">
        <w:rPr>
          <w:rFonts w:ascii="Cambria" w:eastAsia="Times New Roman" w:hAnsi="Cambria"/>
          <w:sz w:val="22"/>
        </w:rPr>
        <w:t xml:space="preserve"> Havendo indícios de inexequibilidade da proposta de preço ou em caso da necessidade de esclarecimentos complementares, poderá ser efetuada diligência, na forma do § 3º do art. 43 da Lei Federal </w:t>
      </w:r>
      <w:proofErr w:type="gramStart"/>
      <w:r w:rsidRPr="00F229F8">
        <w:rPr>
          <w:rFonts w:ascii="Cambria" w:eastAsia="Times New Roman" w:hAnsi="Cambria"/>
          <w:sz w:val="22"/>
        </w:rPr>
        <w:t>nº8.</w:t>
      </w:r>
      <w:proofErr w:type="gramEnd"/>
      <w:r w:rsidRPr="00F229F8">
        <w:rPr>
          <w:rFonts w:ascii="Cambria" w:eastAsia="Times New Roman" w:hAnsi="Cambria"/>
          <w:sz w:val="22"/>
        </w:rPr>
        <w:t xml:space="preserve">666/1993, para efeito de comprovação de sua exequibilidade, podendo adotar, dentre outros, os seguintes procedimentos: </w:t>
      </w:r>
    </w:p>
    <w:p w:rsidR="00B44A9C" w:rsidRPr="00F229F8" w:rsidRDefault="00B44A9C" w:rsidP="00B44A9C">
      <w:pPr>
        <w:overflowPunct w:val="0"/>
        <w:autoSpaceDE w:val="0"/>
        <w:autoSpaceDN w:val="0"/>
        <w:adjustRightInd w:val="0"/>
        <w:spacing w:after="0" w:line="240" w:lineRule="auto"/>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sz w:val="22"/>
        </w:rPr>
      </w:pPr>
      <w:r w:rsidRPr="00F229F8">
        <w:rPr>
          <w:rFonts w:ascii="Cambria" w:eastAsia="Times New Roman" w:hAnsi="Cambria"/>
          <w:b/>
          <w:sz w:val="22"/>
        </w:rPr>
        <w:t>9.6.1.</w:t>
      </w:r>
      <w:r w:rsidRPr="00F229F8">
        <w:rPr>
          <w:rFonts w:ascii="Cambria" w:eastAsia="Times New Roman" w:hAnsi="Cambria"/>
          <w:sz w:val="22"/>
        </w:rPr>
        <w:t xml:space="preserve"> Questionamentos junto ao licitante proponente para a apresentação de justificativas e comprovações em relação aos custos com indícios de inexequibilidade;</w:t>
      </w: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sz w:val="22"/>
        </w:rPr>
      </w:pPr>
      <w:r w:rsidRPr="00F229F8">
        <w:rPr>
          <w:rFonts w:ascii="Cambria" w:eastAsia="Times New Roman" w:hAnsi="Cambria"/>
          <w:b/>
          <w:sz w:val="22"/>
        </w:rPr>
        <w:t>9.6.2.</w:t>
      </w:r>
      <w:r w:rsidRPr="00F229F8">
        <w:rPr>
          <w:rFonts w:ascii="Cambria" w:eastAsia="Times New Roman" w:hAnsi="Cambria"/>
          <w:sz w:val="22"/>
        </w:rPr>
        <w:t xml:space="preserve">  Verificação de acordos coletivos, convenções coletivas ou sentenças normativas em dissídios coletivos de trabalho; </w:t>
      </w: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sz w:val="22"/>
        </w:rPr>
      </w:pPr>
      <w:r w:rsidRPr="00F229F8">
        <w:rPr>
          <w:rFonts w:ascii="Cambria" w:eastAsia="Times New Roman" w:hAnsi="Cambria"/>
          <w:b/>
          <w:sz w:val="22"/>
        </w:rPr>
        <w:t>9.6.3.</w:t>
      </w:r>
      <w:r w:rsidRPr="00F229F8">
        <w:rPr>
          <w:rFonts w:ascii="Cambria" w:eastAsia="Times New Roman" w:hAnsi="Cambria"/>
          <w:sz w:val="22"/>
        </w:rPr>
        <w:t xml:space="preserve"> Levantamento de informações junto ao Ministério do Trabalho e Emprego e ao Ministério da Previdência Social;</w:t>
      </w: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sz w:val="22"/>
        </w:rPr>
      </w:pPr>
      <w:r w:rsidRPr="00F229F8">
        <w:rPr>
          <w:rFonts w:ascii="Cambria" w:eastAsia="Times New Roman" w:hAnsi="Cambria"/>
          <w:b/>
          <w:sz w:val="22"/>
        </w:rPr>
        <w:t>9.6.4.</w:t>
      </w:r>
      <w:r w:rsidRPr="00F229F8">
        <w:rPr>
          <w:rFonts w:ascii="Cambria" w:eastAsia="Times New Roman" w:hAnsi="Cambria"/>
          <w:sz w:val="22"/>
        </w:rPr>
        <w:t xml:space="preserve"> Consultas a entidades ou conselhos de classe, sindicatos ou similares; </w:t>
      </w: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sz w:val="22"/>
        </w:rPr>
      </w:pPr>
      <w:r w:rsidRPr="00F229F8">
        <w:rPr>
          <w:rFonts w:ascii="Cambria" w:eastAsia="Times New Roman" w:hAnsi="Cambria"/>
          <w:b/>
          <w:sz w:val="22"/>
        </w:rPr>
        <w:t xml:space="preserve">9.6.5. </w:t>
      </w:r>
      <w:r w:rsidRPr="00F229F8">
        <w:rPr>
          <w:rFonts w:ascii="Cambria" w:eastAsia="Times New Roman" w:hAnsi="Cambria"/>
          <w:sz w:val="22"/>
        </w:rPr>
        <w:t xml:space="preserve">Pesquisas em órgãos públicos ou empresas privadas; </w:t>
      </w: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sz w:val="22"/>
        </w:rPr>
      </w:pPr>
      <w:r w:rsidRPr="00F229F8">
        <w:rPr>
          <w:rFonts w:ascii="Cambria" w:eastAsia="Times New Roman" w:hAnsi="Cambria"/>
          <w:b/>
          <w:sz w:val="22"/>
        </w:rPr>
        <w:t>9.6.6.</w:t>
      </w:r>
      <w:r w:rsidRPr="00F229F8">
        <w:rPr>
          <w:rFonts w:ascii="Cambria" w:eastAsia="Times New Roman" w:hAnsi="Cambria"/>
          <w:sz w:val="22"/>
        </w:rPr>
        <w:t xml:space="preserve"> Verificação de outros contratos que o proponente mantenha com a Administração Pública ou com a iniciativa privada; </w:t>
      </w: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sz w:val="22"/>
        </w:rPr>
      </w:pPr>
      <w:r w:rsidRPr="00F229F8">
        <w:rPr>
          <w:rFonts w:ascii="Cambria" w:eastAsia="Times New Roman" w:hAnsi="Cambria"/>
          <w:b/>
          <w:sz w:val="22"/>
        </w:rPr>
        <w:t>9.6.7.</w:t>
      </w:r>
      <w:r w:rsidRPr="00F229F8">
        <w:rPr>
          <w:rFonts w:ascii="Cambria" w:eastAsia="Times New Roman" w:hAnsi="Cambria"/>
          <w:sz w:val="22"/>
        </w:rPr>
        <w:t xml:space="preserve"> Pesquisa de preço com fornecedores dos insumos utilizados, tais como: atacadistas, lojas de suprimentos, supermercados e fabricantes; </w:t>
      </w: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sz w:val="22"/>
        </w:rPr>
      </w:pPr>
      <w:r w:rsidRPr="00F229F8">
        <w:rPr>
          <w:rFonts w:ascii="Cambria" w:eastAsia="Times New Roman" w:hAnsi="Cambria"/>
          <w:b/>
          <w:sz w:val="22"/>
        </w:rPr>
        <w:t>9.6.8.</w:t>
      </w:r>
      <w:r w:rsidRPr="00F229F8">
        <w:rPr>
          <w:rFonts w:ascii="Cambria" w:eastAsia="Times New Roman" w:hAnsi="Cambria"/>
          <w:sz w:val="22"/>
        </w:rPr>
        <w:t xml:space="preserve"> Verificação de notas fiscais dos produtos adquiridos pelo proponente; </w:t>
      </w: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sz w:val="22"/>
        </w:rPr>
      </w:pPr>
      <w:r w:rsidRPr="00F229F8">
        <w:rPr>
          <w:rFonts w:ascii="Cambria" w:eastAsia="Times New Roman" w:hAnsi="Cambria"/>
          <w:b/>
          <w:sz w:val="22"/>
        </w:rPr>
        <w:t>9.6.9.</w:t>
      </w:r>
      <w:r w:rsidRPr="00F229F8">
        <w:rPr>
          <w:rFonts w:ascii="Cambria" w:eastAsia="Times New Roman" w:hAnsi="Cambria"/>
          <w:sz w:val="22"/>
        </w:rPr>
        <w:t xml:space="preserve"> Levantamento de indicadores salariais ou trabalhistas publicados por órgãos de pesquisa; </w:t>
      </w: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sz w:val="22"/>
        </w:rPr>
      </w:pPr>
      <w:r w:rsidRPr="00F229F8">
        <w:rPr>
          <w:rFonts w:ascii="Cambria" w:eastAsia="Times New Roman" w:hAnsi="Cambria"/>
          <w:b/>
          <w:sz w:val="22"/>
        </w:rPr>
        <w:t>9.6.10.</w:t>
      </w:r>
      <w:r w:rsidRPr="00F229F8">
        <w:rPr>
          <w:rFonts w:ascii="Cambria" w:eastAsia="Times New Roman" w:hAnsi="Cambria"/>
          <w:sz w:val="22"/>
        </w:rPr>
        <w:t xml:space="preserve"> Estudos setoriais; </w:t>
      </w: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sz w:val="22"/>
        </w:rPr>
      </w:pPr>
      <w:r w:rsidRPr="00F229F8">
        <w:rPr>
          <w:rFonts w:ascii="Cambria" w:eastAsia="Times New Roman" w:hAnsi="Cambria"/>
          <w:b/>
          <w:sz w:val="22"/>
        </w:rPr>
        <w:t>9.6.11.</w:t>
      </w:r>
      <w:r w:rsidRPr="00F229F8">
        <w:rPr>
          <w:rFonts w:ascii="Cambria" w:eastAsia="Times New Roman" w:hAnsi="Cambria"/>
          <w:sz w:val="22"/>
        </w:rPr>
        <w:t xml:space="preserve"> Consultas às Secretarias de Fazenda Federal, Distrital, Estadual ou Municipal; </w:t>
      </w: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sz w:val="22"/>
        </w:rPr>
      </w:pPr>
      <w:r w:rsidRPr="00F229F8">
        <w:rPr>
          <w:rFonts w:ascii="Cambria" w:eastAsia="Times New Roman" w:hAnsi="Cambria"/>
          <w:b/>
          <w:sz w:val="22"/>
        </w:rPr>
        <w:t>9.6.12.</w:t>
      </w:r>
      <w:r w:rsidRPr="00F229F8">
        <w:rPr>
          <w:rFonts w:ascii="Cambria" w:eastAsia="Times New Roman" w:hAnsi="Cambria"/>
          <w:sz w:val="22"/>
        </w:rPr>
        <w:t xml:space="preserve"> Análise de soluções técnicas escolhidas e/ou condições excepcionalmente favoráveis que o proponente disponha para o fornecimento do material; </w:t>
      </w:r>
    </w:p>
    <w:p w:rsidR="00B44A9C" w:rsidRPr="00F229F8" w:rsidRDefault="00B44A9C" w:rsidP="00B44A9C">
      <w:pPr>
        <w:overflowPunct w:val="0"/>
        <w:autoSpaceDE w:val="0"/>
        <w:autoSpaceDN w:val="0"/>
        <w:adjustRightInd w:val="0"/>
        <w:spacing w:after="0" w:line="240" w:lineRule="auto"/>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b/>
          <w:sz w:val="22"/>
        </w:rPr>
      </w:pPr>
      <w:r w:rsidRPr="00F229F8">
        <w:rPr>
          <w:rFonts w:ascii="Cambria" w:eastAsia="Times New Roman" w:hAnsi="Cambria"/>
          <w:b/>
          <w:sz w:val="22"/>
        </w:rPr>
        <w:t>9.6.13</w:t>
      </w:r>
      <w:r w:rsidRPr="00F229F8">
        <w:rPr>
          <w:rFonts w:ascii="Cambria" w:eastAsia="Times New Roman" w:hAnsi="Cambria"/>
          <w:sz w:val="22"/>
        </w:rPr>
        <w:t xml:space="preserve"> Demais verificações que porventura se fizerem necessárias. </w:t>
      </w:r>
    </w:p>
    <w:p w:rsidR="00B44A9C" w:rsidRPr="00F229F8" w:rsidRDefault="00B44A9C" w:rsidP="00B44A9C">
      <w:pPr>
        <w:overflowPunct w:val="0"/>
        <w:autoSpaceDE w:val="0"/>
        <w:autoSpaceDN w:val="0"/>
        <w:adjustRightInd w:val="0"/>
        <w:spacing w:after="0" w:line="240" w:lineRule="auto"/>
        <w:textAlignment w:val="baseline"/>
        <w:rPr>
          <w:rFonts w:ascii="Cambria" w:eastAsia="Times New Roman" w:hAnsi="Cambria"/>
          <w:b/>
          <w:sz w:val="22"/>
        </w:rPr>
      </w:pPr>
    </w:p>
    <w:p w:rsidR="00B44A9C" w:rsidRPr="00F229F8" w:rsidRDefault="00B44A9C" w:rsidP="00B44A9C">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9.7.</w:t>
      </w:r>
      <w:r w:rsidRPr="00F229F8">
        <w:rPr>
          <w:rFonts w:ascii="Cambria" w:eastAsia="Times New Roman" w:hAnsi="Cambria"/>
          <w:sz w:val="22"/>
        </w:rPr>
        <w:t xml:space="preserve"> O licitante poderá requerer que se realizem diligências para aferir a exequibilidade e a legalidade das propostas, devendo, portanto, apresentar as provas ou os indícios que fundamentam a suspeita.</w:t>
      </w:r>
    </w:p>
    <w:p w:rsidR="00B44A9C" w:rsidRPr="00F229F8" w:rsidRDefault="00B44A9C" w:rsidP="00B44A9C">
      <w:pPr>
        <w:tabs>
          <w:tab w:val="num" w:pos="709"/>
        </w:tabs>
        <w:spacing w:after="0" w:line="240" w:lineRule="auto"/>
        <w:ind w:left="4" w:right="43"/>
        <w:jc w:val="both"/>
        <w:rPr>
          <w:rFonts w:ascii="Cambria" w:eastAsia="Times New Roman" w:hAnsi="Cambria"/>
          <w:b/>
          <w:color w:val="000000"/>
          <w:sz w:val="22"/>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b/>
          <w:color w:val="000000"/>
          <w:sz w:val="22"/>
          <w:lang w:eastAsia="pt-BR"/>
        </w:rPr>
      </w:pPr>
      <w:r w:rsidRPr="00F229F8">
        <w:rPr>
          <w:rFonts w:ascii="Cambria" w:eastAsia="Times New Roman" w:hAnsi="Cambria"/>
          <w:b/>
          <w:color w:val="000000"/>
          <w:sz w:val="22"/>
          <w:lang w:eastAsia="pt-BR"/>
        </w:rPr>
        <w:lastRenderedPageBreak/>
        <w:t>10.</w:t>
      </w:r>
      <w:r w:rsidRPr="00F229F8">
        <w:rPr>
          <w:rFonts w:ascii="Cambria" w:eastAsia="Times New Roman" w:hAnsi="Cambria"/>
          <w:b/>
          <w:sz w:val="22"/>
          <w:lang w:eastAsia="pt-BR"/>
        </w:rPr>
        <w:t xml:space="preserve"> DA FORMULAÇÃO DE LANCES E DO MODO DE DISPUTA</w:t>
      </w:r>
    </w:p>
    <w:p w:rsidR="00B44A9C" w:rsidRPr="00F229F8" w:rsidRDefault="00B44A9C" w:rsidP="00B44A9C">
      <w:pPr>
        <w:tabs>
          <w:tab w:val="num" w:pos="709"/>
        </w:tabs>
        <w:spacing w:after="0" w:line="240" w:lineRule="auto"/>
        <w:ind w:left="4" w:right="43"/>
        <w:jc w:val="both"/>
        <w:rPr>
          <w:rFonts w:ascii="Cambria" w:eastAsia="Times New Roman" w:hAnsi="Cambria"/>
          <w:b/>
          <w:color w:val="000000"/>
          <w:sz w:val="22"/>
          <w:lang w:eastAsia="pt-BR"/>
        </w:rPr>
      </w:pP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r w:rsidRPr="00F229F8">
        <w:rPr>
          <w:rFonts w:ascii="Cambria" w:eastAsia="Times New Roman" w:hAnsi="Cambria" w:cs="Calibri"/>
          <w:b/>
          <w:color w:val="000000"/>
          <w:sz w:val="22"/>
        </w:rPr>
        <w:t>10.1.</w:t>
      </w:r>
      <w:r w:rsidRPr="00F229F8">
        <w:rPr>
          <w:rFonts w:ascii="Cambria" w:eastAsia="Times New Roman" w:hAnsi="Cambria" w:cs="Calibri"/>
          <w:color w:val="000000"/>
          <w:sz w:val="22"/>
        </w:rPr>
        <w:t xml:space="preserve"> Aberta a etapa competitiva, os </w:t>
      </w:r>
      <w:r w:rsidRPr="00F229F8">
        <w:rPr>
          <w:rFonts w:ascii="Cambria" w:eastAsia="Times New Roman" w:hAnsi="Cambria" w:cs="Calibri"/>
          <w:bCs/>
          <w:color w:val="000000"/>
          <w:sz w:val="22"/>
        </w:rPr>
        <w:t xml:space="preserve">licitantes </w:t>
      </w:r>
      <w:r w:rsidRPr="00F229F8">
        <w:rPr>
          <w:rFonts w:ascii="Cambria" w:eastAsia="Times New Roman" w:hAnsi="Cambria" w:cs="Calibri"/>
          <w:color w:val="000000"/>
          <w:sz w:val="22"/>
        </w:rPr>
        <w:t>classificados poderão encaminhar lances sucessivos, exclusivamente por meio do sistema eletrônico, sendo imediatamente informados do horário e valor consignados no registro.</w:t>
      </w: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p>
    <w:p w:rsidR="00B44A9C" w:rsidRPr="00F229F8" w:rsidRDefault="00B44A9C" w:rsidP="00B44A9C">
      <w:pPr>
        <w:widowControl w:val="0"/>
        <w:tabs>
          <w:tab w:val="num" w:pos="4536"/>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10.1.1.</w:t>
      </w:r>
      <w:r w:rsidRPr="00F229F8">
        <w:rPr>
          <w:rFonts w:ascii="Cambria" w:eastAsia="Times New Roman" w:hAnsi="Cambria"/>
          <w:sz w:val="22"/>
        </w:rPr>
        <w:t xml:space="preserve"> O lance deverá ser ofertado pelo valor total/unitário do item.</w:t>
      </w:r>
    </w:p>
    <w:p w:rsidR="00B44A9C" w:rsidRPr="00F229F8" w:rsidRDefault="00B44A9C" w:rsidP="00B44A9C">
      <w:pPr>
        <w:widowControl w:val="0"/>
        <w:overflowPunct w:val="0"/>
        <w:autoSpaceDE w:val="0"/>
        <w:autoSpaceDN w:val="0"/>
        <w:adjustRightInd w:val="0"/>
        <w:spacing w:after="0" w:line="240" w:lineRule="auto"/>
        <w:ind w:left="1701"/>
        <w:jc w:val="both"/>
        <w:textAlignment w:val="baseline"/>
        <w:rPr>
          <w:rFonts w:ascii="Cambria" w:eastAsia="Times New Roman" w:hAnsi="Cambria"/>
          <w:sz w:val="22"/>
        </w:rPr>
      </w:pP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r w:rsidRPr="00F229F8">
        <w:rPr>
          <w:rFonts w:ascii="Cambria" w:eastAsia="Times New Roman" w:hAnsi="Cambria" w:cs="Calibri"/>
          <w:b/>
          <w:color w:val="000000"/>
          <w:sz w:val="22"/>
        </w:rPr>
        <w:t>10.2.</w:t>
      </w:r>
      <w:r w:rsidRPr="00F229F8">
        <w:rPr>
          <w:rFonts w:ascii="Cambria" w:eastAsia="Times New Roman" w:hAnsi="Cambria" w:cs="Calibri"/>
          <w:color w:val="000000"/>
          <w:sz w:val="22"/>
        </w:rPr>
        <w:t xml:space="preserve"> O </w:t>
      </w:r>
      <w:r w:rsidRPr="00F229F8">
        <w:rPr>
          <w:rFonts w:ascii="Cambria" w:eastAsia="Times New Roman" w:hAnsi="Cambria" w:cs="Calibri"/>
          <w:bCs/>
          <w:color w:val="000000"/>
          <w:sz w:val="22"/>
        </w:rPr>
        <w:t xml:space="preserve">licitante </w:t>
      </w:r>
      <w:r w:rsidRPr="00F229F8">
        <w:rPr>
          <w:rFonts w:ascii="Cambria" w:eastAsia="Times New Roman" w:hAnsi="Cambria" w:cs="Calibri"/>
          <w:color w:val="000000"/>
          <w:sz w:val="22"/>
        </w:rPr>
        <w:t>somente poderá oferecer lance inferior ao último por ele ofertado e registrado no sistema.</w:t>
      </w: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p>
    <w:p w:rsidR="00B44A9C" w:rsidRPr="00F229F8" w:rsidRDefault="00B44A9C" w:rsidP="00B44A9C">
      <w:pPr>
        <w:tabs>
          <w:tab w:val="num" w:pos="709"/>
        </w:tabs>
        <w:spacing w:after="0" w:line="240" w:lineRule="auto"/>
        <w:ind w:left="4" w:right="43"/>
        <w:jc w:val="both"/>
        <w:rPr>
          <w:rFonts w:ascii="Cambria" w:eastAsia="Times New Roman" w:hAnsi="Cambria"/>
          <w:sz w:val="22"/>
          <w:lang w:eastAsia="pt-BR"/>
        </w:rPr>
      </w:pPr>
      <w:r w:rsidRPr="00F229F8">
        <w:rPr>
          <w:rFonts w:ascii="Cambria" w:eastAsia="Times New Roman" w:hAnsi="Cambria"/>
          <w:b/>
          <w:color w:val="000000"/>
          <w:sz w:val="22"/>
          <w:lang w:eastAsia="pt-BR"/>
        </w:rPr>
        <w:t>10.3.</w:t>
      </w:r>
      <w:r w:rsidRPr="00F229F8">
        <w:rPr>
          <w:rFonts w:ascii="Cambria" w:eastAsia="Times New Roman" w:hAnsi="Cambria"/>
          <w:color w:val="000000"/>
          <w:sz w:val="22"/>
          <w:lang w:eastAsia="pt-BR"/>
        </w:rPr>
        <w:t xml:space="preserve"> Não serão aceitos dois ou mais lances de mesmo valor, prevalecendo aquele que for recebido e registrado em primeiro lugar.</w:t>
      </w: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b/>
          <w:color w:val="000000"/>
          <w:sz w:val="22"/>
        </w:rPr>
      </w:pP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sz w:val="22"/>
        </w:rPr>
      </w:pPr>
      <w:r w:rsidRPr="00F229F8">
        <w:rPr>
          <w:rFonts w:ascii="Cambria" w:eastAsia="Times New Roman" w:hAnsi="Cambria" w:cs="Calibri"/>
          <w:b/>
          <w:color w:val="000000"/>
          <w:sz w:val="22"/>
        </w:rPr>
        <w:t>10.4.</w:t>
      </w:r>
      <w:r w:rsidRPr="00F229F8">
        <w:rPr>
          <w:rFonts w:ascii="Cambria" w:eastAsia="Times New Roman" w:hAnsi="Cambria" w:cs="Calibri"/>
          <w:color w:val="000000"/>
          <w:sz w:val="22"/>
        </w:rPr>
        <w:t xml:space="preserve"> </w:t>
      </w:r>
      <w:r w:rsidRPr="00F229F8">
        <w:rPr>
          <w:rFonts w:ascii="Cambria" w:eastAsia="Times New Roman" w:hAnsi="Cambria"/>
          <w:color w:val="000000"/>
          <w:sz w:val="22"/>
        </w:rPr>
        <w:t>Durante o transcurso da sessão pública, os licitantes serão informados, em tempo real, do valor do menor lance registrado, vedada a identificação do ofertante.</w:t>
      </w:r>
    </w:p>
    <w:p w:rsidR="00B44A9C" w:rsidRPr="00F229F8" w:rsidRDefault="00B44A9C" w:rsidP="00B44A9C">
      <w:pPr>
        <w:spacing w:after="0" w:line="240" w:lineRule="auto"/>
        <w:ind w:left="720"/>
        <w:contextualSpacing/>
        <w:jc w:val="both"/>
        <w:rPr>
          <w:rFonts w:ascii="Cambria" w:eastAsia="Times New Roman" w:hAnsi="Cambria"/>
          <w:sz w:val="22"/>
          <w:lang w:eastAsia="pt-BR"/>
        </w:rPr>
      </w:pP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iCs/>
          <w:sz w:val="22"/>
        </w:rPr>
      </w:pPr>
      <w:r w:rsidRPr="00F229F8">
        <w:rPr>
          <w:rFonts w:ascii="Cambria" w:eastAsia="Times New Roman" w:hAnsi="Cambria" w:cs="Calibri"/>
          <w:b/>
          <w:color w:val="000000"/>
          <w:sz w:val="22"/>
        </w:rPr>
        <w:t>10.5.</w:t>
      </w:r>
      <w:r w:rsidRPr="00F229F8">
        <w:rPr>
          <w:rFonts w:ascii="Cambria" w:eastAsia="Times New Roman" w:hAnsi="Cambria" w:cs="Calibri"/>
          <w:color w:val="000000"/>
          <w:sz w:val="22"/>
        </w:rPr>
        <w:t xml:space="preserve"> Os lances apresentados e levados em consideração para efeito de julgamento serão de exclusiva e total responsabilidade do </w:t>
      </w:r>
      <w:r w:rsidRPr="00F229F8">
        <w:rPr>
          <w:rFonts w:ascii="Cambria" w:eastAsia="Times New Roman" w:hAnsi="Cambria" w:cs="Calibri"/>
          <w:bCs/>
          <w:color w:val="000000"/>
          <w:sz w:val="22"/>
        </w:rPr>
        <w:t>licitante</w:t>
      </w:r>
      <w:r w:rsidRPr="00F229F8">
        <w:rPr>
          <w:rFonts w:ascii="Cambria" w:eastAsia="Times New Roman" w:hAnsi="Cambria" w:cs="Calibri"/>
          <w:color w:val="000000"/>
          <w:sz w:val="22"/>
        </w:rPr>
        <w:t>, não lhe cabendo o direito de pleitear qualquer alteração.</w:t>
      </w: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iCs/>
          <w:sz w:val="22"/>
        </w:rPr>
      </w:pP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r w:rsidRPr="00F229F8">
        <w:rPr>
          <w:rFonts w:ascii="Cambria" w:eastAsia="Times New Roman" w:hAnsi="Cambria" w:cs="Calibri"/>
          <w:b/>
          <w:color w:val="000000"/>
          <w:sz w:val="22"/>
        </w:rPr>
        <w:t>10.6.</w:t>
      </w:r>
      <w:r w:rsidRPr="00F229F8">
        <w:rPr>
          <w:rFonts w:ascii="Cambria" w:eastAsia="Times New Roman" w:hAnsi="Cambria" w:cs="Calibri"/>
          <w:color w:val="000000"/>
          <w:sz w:val="22"/>
        </w:rPr>
        <w:t xml:space="preserve"> Durante a fase de lances, o </w:t>
      </w:r>
      <w:r w:rsidRPr="00F229F8">
        <w:rPr>
          <w:rFonts w:ascii="Cambria" w:eastAsia="Times New Roman" w:hAnsi="Cambria" w:cs="Calibri"/>
          <w:b/>
          <w:bCs/>
          <w:color w:val="000000"/>
          <w:sz w:val="22"/>
        </w:rPr>
        <w:t xml:space="preserve">PREGOEIRO </w:t>
      </w:r>
      <w:r w:rsidRPr="00F229F8">
        <w:rPr>
          <w:rFonts w:ascii="Cambria" w:eastAsia="Times New Roman" w:hAnsi="Cambria" w:cs="Calibri"/>
          <w:color w:val="000000"/>
          <w:sz w:val="22"/>
        </w:rPr>
        <w:t>poderá excluir, justificadamente, lance cujo valor seja manifestamente inexequível.</w:t>
      </w: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p>
    <w:p w:rsidR="00B44A9C" w:rsidRPr="00F229F8" w:rsidRDefault="00B44A9C" w:rsidP="00B44A9C">
      <w:pPr>
        <w:tabs>
          <w:tab w:val="num" w:pos="709"/>
        </w:tabs>
        <w:spacing w:after="0" w:line="240" w:lineRule="auto"/>
        <w:ind w:left="4" w:right="43"/>
        <w:jc w:val="both"/>
        <w:rPr>
          <w:rFonts w:ascii="Cambria" w:eastAsia="Times New Roman" w:hAnsi="Cambria"/>
          <w:sz w:val="22"/>
          <w:lang w:eastAsia="pt-BR"/>
        </w:rPr>
      </w:pPr>
      <w:r w:rsidRPr="00F229F8">
        <w:rPr>
          <w:rFonts w:ascii="Cambria" w:eastAsia="Times New Roman" w:hAnsi="Cambria" w:cs="Calibri"/>
          <w:b/>
          <w:color w:val="000000"/>
          <w:sz w:val="22"/>
          <w:lang w:eastAsia="pt-BR"/>
        </w:rPr>
        <w:t>10.7.</w:t>
      </w:r>
      <w:r w:rsidRPr="00F229F8">
        <w:rPr>
          <w:rFonts w:ascii="Cambria" w:eastAsia="Times New Roman" w:hAnsi="Cambria" w:cs="Calibri"/>
          <w:color w:val="000000"/>
          <w:sz w:val="22"/>
          <w:lang w:eastAsia="pt-BR"/>
        </w:rPr>
        <w:t xml:space="preserve"> </w:t>
      </w:r>
      <w:r w:rsidRPr="00F229F8">
        <w:rPr>
          <w:rFonts w:ascii="Cambria" w:eastAsia="Times New Roman" w:hAnsi="Cambria"/>
          <w:color w:val="000000"/>
          <w:sz w:val="22"/>
          <w:lang w:eastAsia="pt-BR"/>
        </w:rPr>
        <w:t xml:space="preserve">No caso de desconexão com o </w:t>
      </w:r>
      <w:r w:rsidRPr="00F229F8">
        <w:rPr>
          <w:rFonts w:ascii="Cambria" w:eastAsia="Times New Roman" w:hAnsi="Cambria"/>
          <w:b/>
          <w:color w:val="000000"/>
          <w:sz w:val="22"/>
          <w:lang w:eastAsia="pt-BR"/>
        </w:rPr>
        <w:t>PREGOEIRO</w:t>
      </w:r>
      <w:r w:rsidRPr="00F229F8">
        <w:rPr>
          <w:rFonts w:ascii="Cambria" w:eastAsia="Times New Roman" w:hAnsi="Cambria"/>
          <w:color w:val="000000"/>
          <w:sz w:val="22"/>
          <w:lang w:eastAsia="pt-BR"/>
        </w:rPr>
        <w:t>, no decorrer da etapa competitiva da licitação, o sistema eletrônico poderá permanecer acessível aos licitantes para a recepção dos lances, sem prejuízo dos atos realizados.</w:t>
      </w:r>
    </w:p>
    <w:p w:rsidR="00B44A9C" w:rsidRPr="00F229F8" w:rsidRDefault="00B44A9C" w:rsidP="00B44A9C">
      <w:pPr>
        <w:spacing w:after="0" w:line="240" w:lineRule="auto"/>
        <w:ind w:left="720"/>
        <w:contextualSpacing/>
        <w:jc w:val="both"/>
        <w:rPr>
          <w:rFonts w:ascii="Cambria" w:eastAsia="Times New Roman" w:hAnsi="Cambria"/>
          <w:sz w:val="22"/>
          <w:lang w:eastAsia="pt-BR"/>
        </w:rPr>
      </w:pP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sz w:val="22"/>
        </w:rPr>
      </w:pPr>
      <w:r w:rsidRPr="00F229F8">
        <w:rPr>
          <w:rFonts w:ascii="Cambria" w:eastAsia="Times New Roman" w:hAnsi="Cambria" w:cs="Calibri"/>
          <w:b/>
          <w:color w:val="000000"/>
          <w:sz w:val="22"/>
        </w:rPr>
        <w:t>10.8.</w:t>
      </w:r>
      <w:r w:rsidRPr="00F229F8">
        <w:rPr>
          <w:rFonts w:ascii="Cambria" w:eastAsia="Times New Roman" w:hAnsi="Cambria" w:cs="Calibri"/>
          <w:color w:val="000000"/>
          <w:sz w:val="22"/>
        </w:rPr>
        <w:t xml:space="preserve"> No caso de desconexão do </w:t>
      </w:r>
      <w:r w:rsidRPr="00F229F8">
        <w:rPr>
          <w:rFonts w:ascii="Cambria" w:eastAsia="Times New Roman" w:hAnsi="Cambria" w:cs="Calibri"/>
          <w:b/>
          <w:bCs/>
          <w:color w:val="000000"/>
          <w:sz w:val="22"/>
        </w:rPr>
        <w:t xml:space="preserve">PREGOEIRO </w:t>
      </w:r>
      <w:r w:rsidRPr="00F229F8">
        <w:rPr>
          <w:rFonts w:ascii="Cambria" w:eastAsia="Times New Roman" w:hAnsi="Cambria" w:cs="Calibri"/>
          <w:color w:val="000000"/>
          <w:sz w:val="22"/>
        </w:rPr>
        <w:t xml:space="preserve">persistir por tempo superior a </w:t>
      </w:r>
      <w:r w:rsidRPr="00F229F8">
        <w:rPr>
          <w:rFonts w:ascii="Cambria" w:eastAsia="Times New Roman" w:hAnsi="Cambria" w:cs="Calibri"/>
          <w:b/>
          <w:color w:val="000000"/>
          <w:sz w:val="22"/>
        </w:rPr>
        <w:t>10 (dez) minutos</w:t>
      </w:r>
      <w:r w:rsidRPr="00F229F8">
        <w:rPr>
          <w:rFonts w:ascii="Cambria" w:eastAsia="Times New Roman" w:hAnsi="Cambria" w:cs="Calibri"/>
          <w:color w:val="000000"/>
          <w:sz w:val="22"/>
        </w:rPr>
        <w:t xml:space="preserve">, a sessão pública será suspensa e reiniciada </w:t>
      </w:r>
      <w:proofErr w:type="gramStart"/>
      <w:r w:rsidRPr="00F229F8">
        <w:rPr>
          <w:rFonts w:ascii="Cambria" w:eastAsia="Times New Roman" w:hAnsi="Cambria" w:cs="Calibri"/>
          <w:color w:val="000000"/>
          <w:sz w:val="22"/>
        </w:rPr>
        <w:t>após</w:t>
      </w:r>
      <w:proofErr w:type="gramEnd"/>
      <w:r w:rsidRPr="00F229F8">
        <w:rPr>
          <w:rFonts w:ascii="Cambria" w:eastAsia="Times New Roman" w:hAnsi="Cambria" w:cs="Calibri"/>
          <w:color w:val="000000"/>
          <w:sz w:val="22"/>
        </w:rPr>
        <w:t xml:space="preserve"> decorrido, no mínimo </w:t>
      </w:r>
      <w:r w:rsidRPr="00F229F8">
        <w:rPr>
          <w:rFonts w:ascii="Cambria" w:eastAsia="Times New Roman" w:hAnsi="Cambria" w:cs="Calibri"/>
          <w:b/>
          <w:color w:val="000000"/>
          <w:sz w:val="22"/>
        </w:rPr>
        <w:t>24h (vinte e quatro horas)</w:t>
      </w:r>
      <w:r w:rsidRPr="00F229F8">
        <w:rPr>
          <w:rFonts w:ascii="Cambria" w:eastAsia="Times New Roman" w:hAnsi="Cambria" w:cs="Calibri"/>
          <w:color w:val="000000"/>
          <w:sz w:val="22"/>
        </w:rPr>
        <w:t xml:space="preserve">, da comunicação </w:t>
      </w:r>
      <w:r w:rsidRPr="00F229F8">
        <w:rPr>
          <w:rFonts w:ascii="Cambria" w:eastAsia="Times New Roman" w:hAnsi="Cambria" w:cs="Calibri"/>
          <w:sz w:val="22"/>
        </w:rPr>
        <w:t>expressa do fato aos participantes em</w:t>
      </w:r>
      <w:r w:rsidRPr="00F229F8">
        <w:rPr>
          <w:rFonts w:ascii="Cambria" w:eastAsia="Times New Roman" w:hAnsi="Cambria"/>
          <w:sz w:val="22"/>
        </w:rPr>
        <w:t xml:space="preserve"> campo próprio no sistema eletrônico. </w:t>
      </w:r>
    </w:p>
    <w:p w:rsidR="00B44A9C" w:rsidRPr="00F229F8" w:rsidRDefault="00B44A9C" w:rsidP="00B44A9C">
      <w:pPr>
        <w:spacing w:after="0" w:line="240" w:lineRule="auto"/>
        <w:ind w:left="720"/>
        <w:contextualSpacing/>
        <w:jc w:val="both"/>
        <w:rPr>
          <w:rFonts w:ascii="Cambria" w:eastAsia="Times New Roman" w:hAnsi="Cambria"/>
          <w:color w:val="C00000"/>
          <w:sz w:val="22"/>
          <w:lang w:eastAsia="pt-BR"/>
        </w:rPr>
      </w:pP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sz w:val="22"/>
        </w:rPr>
      </w:pPr>
      <w:r w:rsidRPr="00F229F8">
        <w:rPr>
          <w:rFonts w:ascii="Cambria" w:eastAsia="Times New Roman" w:hAnsi="Cambria"/>
          <w:b/>
          <w:iCs/>
          <w:sz w:val="22"/>
        </w:rPr>
        <w:t xml:space="preserve">10.9. </w:t>
      </w:r>
      <w:r w:rsidRPr="00F229F8">
        <w:rPr>
          <w:rFonts w:ascii="Cambria" w:eastAsia="Times New Roman" w:hAnsi="Cambria"/>
          <w:iCs/>
          <w:sz w:val="22"/>
        </w:rPr>
        <w:t xml:space="preserve">O modo de disputa adotado </w:t>
      </w:r>
      <w:r w:rsidRPr="00F229F8">
        <w:rPr>
          <w:rFonts w:ascii="Cambria" w:eastAsia="Times New Roman" w:hAnsi="Cambria"/>
          <w:sz w:val="22"/>
        </w:rPr>
        <w:t xml:space="preserve">na licitação é o </w:t>
      </w:r>
      <w:r w:rsidRPr="00F229F8">
        <w:rPr>
          <w:rFonts w:ascii="Cambria" w:eastAsia="Times New Roman" w:hAnsi="Cambria"/>
          <w:b/>
          <w:sz w:val="22"/>
        </w:rPr>
        <w:t>“ABERTO”,</w:t>
      </w:r>
      <w:r w:rsidRPr="00F229F8">
        <w:rPr>
          <w:rFonts w:ascii="Cambria" w:eastAsia="Times New Roman" w:hAnsi="Cambria"/>
          <w:sz w:val="22"/>
        </w:rPr>
        <w:t xml:space="preserve"> em que os </w:t>
      </w:r>
      <w:r w:rsidRPr="00F229F8">
        <w:rPr>
          <w:rFonts w:ascii="Cambria" w:eastAsia="Times New Roman" w:hAnsi="Cambria"/>
          <w:iCs/>
          <w:sz w:val="22"/>
        </w:rPr>
        <w:t>licitantes</w:t>
      </w:r>
      <w:r w:rsidRPr="00F229F8">
        <w:rPr>
          <w:rFonts w:ascii="Cambria" w:eastAsia="Times New Roman" w:hAnsi="Cambria"/>
          <w:sz w:val="22"/>
        </w:rPr>
        <w:t xml:space="preserve"> apresentarão lances públicos e sucessivos com prorrogações.</w:t>
      </w: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color w:val="000000"/>
          <w:sz w:val="22"/>
        </w:rPr>
      </w:pPr>
    </w:p>
    <w:p w:rsidR="00B44A9C" w:rsidRPr="00F229F8" w:rsidRDefault="00B44A9C" w:rsidP="00B44A9C">
      <w:pPr>
        <w:overflowPunct w:val="0"/>
        <w:autoSpaceDE w:val="0"/>
        <w:autoSpaceDN w:val="0"/>
        <w:adjustRightInd w:val="0"/>
        <w:spacing w:after="120" w:line="240" w:lineRule="auto"/>
        <w:ind w:left="1134"/>
        <w:jc w:val="both"/>
        <w:textAlignment w:val="baseline"/>
        <w:rPr>
          <w:rFonts w:ascii="Cambria" w:eastAsia="Times New Roman" w:hAnsi="Cambria" w:cs="Calibri"/>
          <w:color w:val="000000"/>
          <w:sz w:val="22"/>
        </w:rPr>
      </w:pPr>
      <w:r w:rsidRPr="00F229F8">
        <w:rPr>
          <w:rFonts w:ascii="Cambria" w:eastAsia="Times New Roman" w:hAnsi="Cambria" w:cs="Calibri"/>
          <w:b/>
          <w:bCs/>
          <w:color w:val="000000"/>
          <w:sz w:val="22"/>
        </w:rPr>
        <w:t xml:space="preserve">10.9.1. </w:t>
      </w:r>
      <w:r w:rsidRPr="00F229F8">
        <w:rPr>
          <w:rFonts w:ascii="Cambria" w:eastAsia="Times New Roman" w:hAnsi="Cambria" w:cs="Calibri"/>
          <w:color w:val="000000"/>
          <w:sz w:val="22"/>
        </w:rPr>
        <w:t xml:space="preserve">A etapa de lances na sessão pública terá duração de </w:t>
      </w:r>
      <w:r w:rsidRPr="00F229F8">
        <w:rPr>
          <w:rFonts w:ascii="Cambria" w:eastAsia="Times New Roman" w:hAnsi="Cambria" w:cs="Calibri"/>
          <w:b/>
          <w:color w:val="000000"/>
          <w:sz w:val="22"/>
        </w:rPr>
        <w:t>10 (dez) minutos</w:t>
      </w:r>
      <w:r w:rsidRPr="00F229F8">
        <w:rPr>
          <w:rFonts w:ascii="Cambria" w:eastAsia="Times New Roman" w:hAnsi="Cambria" w:cs="Calibri"/>
          <w:color w:val="000000"/>
          <w:sz w:val="22"/>
        </w:rPr>
        <w:t>, e após isso, será prorrogada automaticamente pelo sistema eletrônico quando houver lance ofertado nos últimos 02 (dois) minutos do período de duração da sessão pública.</w:t>
      </w:r>
    </w:p>
    <w:p w:rsidR="00B44A9C" w:rsidRPr="00F229F8" w:rsidRDefault="00B44A9C" w:rsidP="00B44A9C">
      <w:pPr>
        <w:overflowPunct w:val="0"/>
        <w:autoSpaceDE w:val="0"/>
        <w:autoSpaceDN w:val="0"/>
        <w:adjustRightInd w:val="0"/>
        <w:spacing w:after="120" w:line="240" w:lineRule="auto"/>
        <w:ind w:left="1134"/>
        <w:jc w:val="both"/>
        <w:textAlignment w:val="baseline"/>
        <w:rPr>
          <w:rFonts w:ascii="Cambria" w:eastAsia="Times New Roman" w:hAnsi="Cambria" w:cs="Calibri"/>
          <w:b/>
          <w:bCs/>
          <w:color w:val="000000"/>
          <w:sz w:val="22"/>
        </w:rPr>
      </w:pPr>
    </w:p>
    <w:p w:rsidR="00B44A9C" w:rsidRPr="00F229F8" w:rsidRDefault="00B44A9C" w:rsidP="00B44A9C">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 xml:space="preserve">10.9.2. </w:t>
      </w:r>
      <w:r w:rsidRPr="00F229F8">
        <w:rPr>
          <w:rFonts w:ascii="Cambria" w:eastAsia="Times New Roman" w:hAnsi="Cambria"/>
          <w:sz w:val="22"/>
        </w:rPr>
        <w:t>A prorrogação automática da etapa de lances, de que trata a CLÁUSULA ANTERIOR, será de 02 (dois) minutos e ocorrerá sucessivamente sempre que houver lances enviados nesse período de prorrogação, inclusive no caso de lances intermediários.</w:t>
      </w:r>
    </w:p>
    <w:p w:rsidR="00B44A9C" w:rsidRPr="00F229F8" w:rsidRDefault="00B44A9C" w:rsidP="00B44A9C">
      <w:pPr>
        <w:overflowPunct w:val="0"/>
        <w:autoSpaceDE w:val="0"/>
        <w:autoSpaceDN w:val="0"/>
        <w:adjustRightInd w:val="0"/>
        <w:spacing w:after="120" w:line="240" w:lineRule="auto"/>
        <w:ind w:left="1134"/>
        <w:jc w:val="both"/>
        <w:textAlignment w:val="baseline"/>
        <w:rPr>
          <w:rFonts w:ascii="Cambria" w:eastAsia="Times New Roman" w:hAnsi="Cambria" w:cs="Calibri"/>
          <w:b/>
          <w:bCs/>
          <w:color w:val="000000"/>
          <w:sz w:val="22"/>
        </w:rPr>
      </w:pPr>
    </w:p>
    <w:p w:rsidR="00B44A9C" w:rsidRPr="00F229F8" w:rsidRDefault="00B44A9C" w:rsidP="00B44A9C">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lastRenderedPageBreak/>
        <w:t xml:space="preserve">10.9.3. </w:t>
      </w:r>
      <w:r w:rsidRPr="00F229F8">
        <w:rPr>
          <w:rFonts w:ascii="Cambria" w:eastAsia="Times New Roman" w:hAnsi="Cambria"/>
          <w:sz w:val="22"/>
        </w:rPr>
        <w:t xml:space="preserve">O intervalo entre os lances enviados pelo mesmo licitante não poderá ser inferior a </w:t>
      </w:r>
      <w:r w:rsidRPr="00F229F8">
        <w:rPr>
          <w:rFonts w:ascii="Cambria" w:eastAsia="Times New Roman" w:hAnsi="Cambria"/>
          <w:b/>
          <w:sz w:val="22"/>
        </w:rPr>
        <w:t xml:space="preserve">20 (vinte) segundos. </w:t>
      </w:r>
      <w:r w:rsidRPr="00F229F8">
        <w:rPr>
          <w:rFonts w:ascii="Cambria" w:eastAsia="Times New Roman" w:hAnsi="Cambria"/>
          <w:sz w:val="22"/>
        </w:rPr>
        <w:t xml:space="preserve">E o intervalo entre lances não poderá ser inferior a </w:t>
      </w:r>
      <w:r w:rsidRPr="00F229F8">
        <w:rPr>
          <w:rFonts w:ascii="Cambria" w:eastAsia="Times New Roman" w:hAnsi="Cambria"/>
          <w:b/>
          <w:sz w:val="22"/>
        </w:rPr>
        <w:t>03 (três)</w:t>
      </w:r>
      <w:r w:rsidRPr="00F229F8">
        <w:rPr>
          <w:rFonts w:ascii="Cambria" w:eastAsia="Times New Roman" w:hAnsi="Cambria"/>
          <w:b/>
          <w:color w:val="C00000"/>
          <w:sz w:val="22"/>
        </w:rPr>
        <w:t xml:space="preserve"> </w:t>
      </w:r>
      <w:r w:rsidRPr="00F229F8">
        <w:rPr>
          <w:rFonts w:ascii="Cambria" w:eastAsia="Times New Roman" w:hAnsi="Cambria"/>
          <w:sz w:val="22"/>
        </w:rPr>
        <w:t xml:space="preserve">segundos, </w:t>
      </w:r>
      <w:proofErr w:type="gramStart"/>
      <w:r w:rsidRPr="00F229F8">
        <w:rPr>
          <w:rFonts w:ascii="Cambria" w:eastAsia="Times New Roman" w:hAnsi="Cambria"/>
          <w:sz w:val="22"/>
        </w:rPr>
        <w:t>sob pena</w:t>
      </w:r>
      <w:proofErr w:type="gramEnd"/>
      <w:r w:rsidRPr="00F229F8">
        <w:rPr>
          <w:rFonts w:ascii="Cambria" w:eastAsia="Times New Roman" w:hAnsi="Cambria"/>
          <w:sz w:val="22"/>
        </w:rPr>
        <w:t xml:space="preserve"> de serem automaticamente descartados pelo sistema.</w:t>
      </w:r>
    </w:p>
    <w:p w:rsidR="00B44A9C" w:rsidRPr="00F229F8" w:rsidRDefault="00B44A9C" w:rsidP="00B44A9C">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120" w:line="240" w:lineRule="auto"/>
        <w:ind w:left="1134"/>
        <w:jc w:val="both"/>
        <w:textAlignment w:val="baseline"/>
        <w:rPr>
          <w:rFonts w:ascii="Cambria" w:eastAsia="Times New Roman" w:hAnsi="Cambria"/>
          <w:b/>
          <w:sz w:val="22"/>
        </w:rPr>
      </w:pPr>
      <w:r w:rsidRPr="00F229F8">
        <w:rPr>
          <w:rFonts w:ascii="Cambria" w:eastAsia="Times New Roman" w:hAnsi="Cambria" w:cs="Calibri"/>
          <w:b/>
          <w:bCs/>
          <w:color w:val="000000"/>
          <w:sz w:val="22"/>
        </w:rPr>
        <w:t xml:space="preserve">10.9.4. </w:t>
      </w:r>
      <w:r w:rsidRPr="00F229F8">
        <w:rPr>
          <w:rFonts w:ascii="Cambria" w:eastAsia="Times New Roman" w:hAnsi="Cambria" w:cs="Calibri"/>
          <w:color w:val="000000"/>
          <w:sz w:val="22"/>
        </w:rPr>
        <w:t>O intervalo de diferença entre os lances deverá ser de, no mínimo, 0,10% (</w:t>
      </w:r>
      <w:proofErr w:type="gramStart"/>
      <w:r w:rsidRPr="00F229F8">
        <w:rPr>
          <w:rFonts w:ascii="Cambria" w:eastAsia="Times New Roman" w:hAnsi="Cambria" w:cs="Calibri"/>
          <w:color w:val="000000"/>
          <w:sz w:val="22"/>
        </w:rPr>
        <w:t>hum</w:t>
      </w:r>
      <w:proofErr w:type="gramEnd"/>
      <w:r w:rsidRPr="00F229F8">
        <w:rPr>
          <w:rFonts w:ascii="Cambria" w:eastAsia="Times New Roman" w:hAnsi="Cambria" w:cs="Calibri"/>
          <w:color w:val="000000"/>
          <w:sz w:val="22"/>
        </w:rPr>
        <w:t xml:space="preserve"> decimo de por cento), tanto em relação aos lances intermediários, quanto em relação do lance que cobrir a melhor oferta.</w:t>
      </w:r>
    </w:p>
    <w:p w:rsidR="00B44A9C" w:rsidRPr="00F229F8" w:rsidRDefault="00B44A9C" w:rsidP="00B44A9C">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44A9C" w:rsidRPr="00F229F8" w:rsidRDefault="00B44A9C" w:rsidP="00B44A9C">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10.9.5.</w:t>
      </w:r>
      <w:r w:rsidRPr="00F229F8">
        <w:rPr>
          <w:rFonts w:ascii="Cambria" w:eastAsia="Times New Roman" w:hAnsi="Cambria"/>
          <w:sz w:val="22"/>
        </w:rPr>
        <w:t xml:space="preserve"> Não havendo novos lances na forma estabelecida na CLÁUSULA 10.9.1. </w:t>
      </w:r>
      <w:proofErr w:type="gramStart"/>
      <w:r w:rsidRPr="00F229F8">
        <w:rPr>
          <w:rFonts w:ascii="Cambria" w:eastAsia="Times New Roman" w:hAnsi="Cambria"/>
          <w:sz w:val="22"/>
        </w:rPr>
        <w:t>e</w:t>
      </w:r>
      <w:proofErr w:type="gramEnd"/>
      <w:r w:rsidRPr="00F229F8">
        <w:rPr>
          <w:rFonts w:ascii="Cambria" w:eastAsia="Times New Roman" w:hAnsi="Cambria"/>
          <w:sz w:val="22"/>
        </w:rPr>
        <w:t xml:space="preserve"> na CLÁUSULA 10.9.2., a sessão pública encerrar-se-á automaticamente.</w:t>
      </w:r>
    </w:p>
    <w:p w:rsidR="00B44A9C" w:rsidRPr="00F229F8" w:rsidRDefault="00B44A9C" w:rsidP="00B44A9C">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44A9C" w:rsidRPr="00F229F8" w:rsidRDefault="00B44A9C" w:rsidP="00B44A9C">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 xml:space="preserve">10.9.6. </w:t>
      </w:r>
      <w:r w:rsidRPr="00F229F8">
        <w:rPr>
          <w:rFonts w:ascii="Cambria" w:eastAsia="Times New Roman" w:hAnsi="Cambria"/>
          <w:sz w:val="22"/>
        </w:rPr>
        <w:t xml:space="preserve">Encerrada a fase competitiva sem que haja a prorrogação automática pelo sistema, poderá o </w:t>
      </w:r>
      <w:r w:rsidRPr="00F229F8">
        <w:rPr>
          <w:rFonts w:ascii="Cambria" w:eastAsia="Times New Roman" w:hAnsi="Cambria"/>
          <w:b/>
          <w:sz w:val="22"/>
        </w:rPr>
        <w:t>PREGOEIRO</w:t>
      </w:r>
      <w:r w:rsidRPr="00F229F8">
        <w:rPr>
          <w:rFonts w:ascii="Cambria" w:eastAsia="Times New Roman" w:hAnsi="Cambria"/>
          <w:sz w:val="22"/>
        </w:rPr>
        <w:t>, justificadamente, admitir o reinício da sessão pública de lances, em prol da consecução do melhor preço.</w:t>
      </w:r>
    </w:p>
    <w:p w:rsidR="00B44A9C" w:rsidRPr="00F229F8" w:rsidRDefault="00B44A9C" w:rsidP="00B44A9C">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44A9C" w:rsidRPr="00F229F8" w:rsidRDefault="00B44A9C" w:rsidP="00B44A9C">
      <w:pPr>
        <w:tabs>
          <w:tab w:val="num" w:pos="709"/>
        </w:tabs>
        <w:spacing w:after="0" w:line="240" w:lineRule="auto"/>
        <w:ind w:left="1134" w:right="43"/>
        <w:jc w:val="both"/>
        <w:rPr>
          <w:rFonts w:ascii="Cambria" w:eastAsia="Times New Roman" w:hAnsi="Cambria"/>
          <w:sz w:val="22"/>
          <w:lang w:eastAsia="pt-BR"/>
        </w:rPr>
      </w:pPr>
      <w:r w:rsidRPr="00F229F8">
        <w:rPr>
          <w:rFonts w:ascii="Cambria" w:eastAsia="Times New Roman" w:hAnsi="Cambria"/>
          <w:b/>
          <w:sz w:val="22"/>
          <w:lang w:eastAsia="pt-BR"/>
        </w:rPr>
        <w:t>10.9.7.</w:t>
      </w:r>
      <w:r w:rsidRPr="00F229F8">
        <w:rPr>
          <w:rFonts w:ascii="Cambria" w:eastAsia="Times New Roman" w:hAnsi="Cambria"/>
          <w:sz w:val="22"/>
          <w:lang w:eastAsia="pt-BR"/>
        </w:rPr>
        <w:t xml:space="preserve"> Em caso de falha no sistema, os lances em desacordo com as cláusulas anteriores deverão ser desconsiderados pelo </w:t>
      </w:r>
      <w:r w:rsidRPr="00F229F8">
        <w:rPr>
          <w:rFonts w:ascii="Cambria" w:eastAsia="Times New Roman" w:hAnsi="Cambria"/>
          <w:b/>
          <w:sz w:val="22"/>
          <w:lang w:eastAsia="pt-BR"/>
        </w:rPr>
        <w:t>PREGOEIRO</w:t>
      </w:r>
      <w:r w:rsidRPr="00F229F8">
        <w:rPr>
          <w:rFonts w:ascii="Cambria" w:eastAsia="Times New Roman" w:hAnsi="Cambria"/>
          <w:sz w:val="22"/>
          <w:lang w:eastAsia="pt-BR"/>
        </w:rPr>
        <w:t xml:space="preserve">, devendo a ocorrência ser comunicada imediatamente à </w:t>
      </w:r>
      <w:r w:rsidRPr="00F229F8">
        <w:rPr>
          <w:rFonts w:ascii="Cambria" w:eastAsia="Times New Roman" w:hAnsi="Cambria"/>
          <w:b/>
          <w:sz w:val="22"/>
          <w:lang w:eastAsia="pt-BR"/>
        </w:rPr>
        <w:t>SECRETARIA DE GESTÃO DO MINISTÉRIO DA ECONOMIA</w:t>
      </w:r>
      <w:r w:rsidRPr="00F229F8">
        <w:rPr>
          <w:rFonts w:ascii="Cambria" w:eastAsia="Times New Roman" w:hAnsi="Cambria"/>
          <w:sz w:val="22"/>
          <w:lang w:eastAsia="pt-BR"/>
        </w:rPr>
        <w:t>.</w:t>
      </w:r>
    </w:p>
    <w:p w:rsidR="00B44A9C" w:rsidRPr="00F229F8" w:rsidRDefault="00B44A9C" w:rsidP="00B44A9C">
      <w:pPr>
        <w:spacing w:after="0" w:line="240" w:lineRule="auto"/>
        <w:ind w:left="720"/>
        <w:contextualSpacing/>
        <w:jc w:val="both"/>
        <w:rPr>
          <w:rFonts w:ascii="Cambria" w:eastAsia="Times New Roman" w:hAnsi="Cambria"/>
          <w:sz w:val="22"/>
          <w:lang w:eastAsia="pt-BR"/>
        </w:rPr>
      </w:pPr>
    </w:p>
    <w:p w:rsidR="00B44A9C" w:rsidRPr="00F229F8" w:rsidRDefault="00B44A9C" w:rsidP="00B44A9C">
      <w:pPr>
        <w:tabs>
          <w:tab w:val="num" w:pos="2268"/>
        </w:tabs>
        <w:spacing w:after="0" w:line="240" w:lineRule="auto"/>
        <w:ind w:left="1701" w:right="43"/>
        <w:jc w:val="both"/>
        <w:rPr>
          <w:rFonts w:ascii="Cambria" w:eastAsia="Times New Roman" w:hAnsi="Cambria"/>
          <w:sz w:val="22"/>
          <w:lang w:eastAsia="pt-BR"/>
        </w:rPr>
      </w:pPr>
      <w:r w:rsidRPr="00F229F8">
        <w:rPr>
          <w:rFonts w:ascii="Cambria" w:eastAsia="Times New Roman" w:hAnsi="Cambria"/>
          <w:b/>
          <w:sz w:val="22"/>
          <w:lang w:eastAsia="pt-BR"/>
        </w:rPr>
        <w:t>10.9.7.1.</w:t>
      </w:r>
      <w:r w:rsidRPr="00F229F8">
        <w:rPr>
          <w:rFonts w:ascii="Cambria" w:eastAsia="Times New Roman" w:hAnsi="Cambria"/>
          <w:sz w:val="22"/>
          <w:lang w:eastAsia="pt-BR"/>
        </w:rPr>
        <w:t xml:space="preserve"> Na hipótese da CLÁUSULA ANTERIOR, a ocorrência será registrada em campo próprio do sistema.</w:t>
      </w:r>
    </w:p>
    <w:p w:rsidR="00B44A9C" w:rsidRPr="00F229F8" w:rsidRDefault="00B44A9C" w:rsidP="00B44A9C">
      <w:pPr>
        <w:spacing w:after="0" w:line="240" w:lineRule="auto"/>
        <w:ind w:left="720"/>
        <w:contextualSpacing/>
        <w:jc w:val="both"/>
        <w:rPr>
          <w:rFonts w:ascii="Cambria" w:eastAsia="Times New Roman" w:hAnsi="Cambria"/>
          <w:sz w:val="22"/>
          <w:highlight w:val="yellow"/>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sz w:val="22"/>
          <w:lang w:eastAsia="pt-BR"/>
        </w:rPr>
      </w:pPr>
      <w:r w:rsidRPr="00F229F8">
        <w:rPr>
          <w:rFonts w:ascii="Cambria" w:eastAsia="Times New Roman" w:hAnsi="Cambria"/>
          <w:b/>
          <w:color w:val="000000"/>
          <w:sz w:val="22"/>
          <w:lang w:eastAsia="pt-BR"/>
        </w:rPr>
        <w:t>10.10.</w:t>
      </w:r>
      <w:r w:rsidRPr="00F229F8">
        <w:rPr>
          <w:rFonts w:ascii="Cambria" w:eastAsia="Times New Roman" w:hAnsi="Cambria"/>
          <w:color w:val="000000"/>
          <w:sz w:val="22"/>
          <w:lang w:eastAsia="pt-BR"/>
        </w:rPr>
        <w:t xml:space="preserve"> Havendo </w:t>
      </w:r>
      <w:r w:rsidRPr="00F229F8">
        <w:rPr>
          <w:rFonts w:ascii="Cambria" w:eastAsia="Arial" w:hAnsi="Cambria"/>
          <w:sz w:val="22"/>
          <w:lang w:eastAsia="pt-BR"/>
        </w:rPr>
        <w:t>eventual</w:t>
      </w:r>
      <w:r w:rsidRPr="00F229F8">
        <w:rPr>
          <w:rFonts w:ascii="Cambria" w:eastAsia="Times New Roman" w:hAnsi="Cambria"/>
          <w:color w:val="000000"/>
          <w:sz w:val="22"/>
          <w:lang w:eastAsia="pt-BR"/>
        </w:rPr>
        <w:t xml:space="preserve"> empate entre propostas ou lances</w:t>
      </w:r>
      <w:r w:rsidRPr="00F229F8">
        <w:rPr>
          <w:rFonts w:ascii="Cambria" w:eastAsia="Times New Roman" w:hAnsi="Cambria"/>
          <w:color w:val="000000"/>
          <w:sz w:val="22"/>
        </w:rPr>
        <w:t xml:space="preserve">, o critério de desempate será é o previsto no </w:t>
      </w:r>
      <w:r w:rsidRPr="00F229F8">
        <w:rPr>
          <w:rFonts w:ascii="Cambria" w:eastAsia="Times New Roman" w:hAnsi="Cambria"/>
          <w:color w:val="000000"/>
          <w:sz w:val="22"/>
          <w:lang w:eastAsia="pt-BR"/>
        </w:rPr>
        <w:t xml:space="preserve">artigo 3º, § 2º, da Lei Federal </w:t>
      </w:r>
      <w:proofErr w:type="gramStart"/>
      <w:r w:rsidRPr="00F229F8">
        <w:rPr>
          <w:rFonts w:ascii="Cambria" w:eastAsia="Times New Roman" w:hAnsi="Cambria"/>
          <w:color w:val="000000"/>
          <w:sz w:val="22"/>
          <w:lang w:eastAsia="pt-BR"/>
        </w:rPr>
        <w:t>nº8.</w:t>
      </w:r>
      <w:proofErr w:type="gramEnd"/>
      <w:r w:rsidRPr="00F229F8">
        <w:rPr>
          <w:rFonts w:ascii="Cambria" w:eastAsia="Times New Roman" w:hAnsi="Cambria"/>
          <w:color w:val="000000"/>
          <w:sz w:val="22"/>
          <w:lang w:eastAsia="pt-BR"/>
        </w:rPr>
        <w:t>666/1993</w:t>
      </w:r>
      <w:r w:rsidRPr="00F229F8">
        <w:rPr>
          <w:rFonts w:ascii="Cambria" w:eastAsia="Times New Roman" w:hAnsi="Cambria"/>
          <w:color w:val="000000"/>
          <w:sz w:val="22"/>
        </w:rPr>
        <w:t>, assegurando-se a preferência, sucessivamente, aos bens produzidos:</w:t>
      </w:r>
    </w:p>
    <w:p w:rsidR="00B44A9C" w:rsidRPr="00F229F8" w:rsidRDefault="00B44A9C" w:rsidP="00B44A9C">
      <w:pPr>
        <w:spacing w:after="0" w:line="240" w:lineRule="auto"/>
        <w:ind w:left="720"/>
        <w:contextualSpacing/>
        <w:jc w:val="both"/>
        <w:rPr>
          <w:rFonts w:ascii="Cambria" w:eastAsia="Times New Roman" w:hAnsi="Cambria"/>
          <w:sz w:val="22"/>
          <w:lang w:eastAsia="pt-BR"/>
        </w:rPr>
      </w:pPr>
    </w:p>
    <w:p w:rsidR="00B44A9C" w:rsidRPr="00F229F8" w:rsidRDefault="00B44A9C" w:rsidP="00B44A9C">
      <w:pPr>
        <w:tabs>
          <w:tab w:val="num" w:pos="1843"/>
        </w:tabs>
        <w:spacing w:after="0" w:line="240" w:lineRule="auto"/>
        <w:ind w:left="1134"/>
        <w:jc w:val="both"/>
        <w:rPr>
          <w:rFonts w:ascii="Cambria" w:eastAsia="Times New Roman" w:hAnsi="Cambria"/>
          <w:color w:val="000000"/>
          <w:sz w:val="22"/>
        </w:rPr>
      </w:pPr>
      <w:r w:rsidRPr="00F229F8">
        <w:rPr>
          <w:rFonts w:ascii="Cambria" w:eastAsia="Times New Roman" w:hAnsi="Cambria"/>
          <w:b/>
          <w:color w:val="000000"/>
          <w:sz w:val="22"/>
        </w:rPr>
        <w:t>10.10.1.</w:t>
      </w:r>
      <w:r w:rsidRPr="00F229F8">
        <w:rPr>
          <w:rFonts w:ascii="Cambria" w:eastAsia="Times New Roman" w:hAnsi="Cambria"/>
          <w:color w:val="000000"/>
          <w:sz w:val="22"/>
        </w:rPr>
        <w:t xml:space="preserve"> No país;</w:t>
      </w:r>
    </w:p>
    <w:p w:rsidR="00B44A9C" w:rsidRPr="00F229F8" w:rsidRDefault="00B44A9C" w:rsidP="00B44A9C">
      <w:pPr>
        <w:tabs>
          <w:tab w:val="num" w:pos="1843"/>
        </w:tabs>
        <w:spacing w:after="0" w:line="240" w:lineRule="auto"/>
        <w:ind w:left="1134"/>
        <w:jc w:val="both"/>
        <w:rPr>
          <w:rFonts w:ascii="Cambria" w:eastAsia="Times New Roman" w:hAnsi="Cambria"/>
          <w:b/>
          <w:color w:val="000000"/>
          <w:sz w:val="22"/>
        </w:rPr>
      </w:pPr>
    </w:p>
    <w:p w:rsidR="00B44A9C" w:rsidRPr="00F229F8" w:rsidRDefault="00B44A9C" w:rsidP="00B44A9C">
      <w:pPr>
        <w:tabs>
          <w:tab w:val="num" w:pos="1843"/>
        </w:tabs>
        <w:spacing w:after="0" w:line="240" w:lineRule="auto"/>
        <w:ind w:left="1134"/>
        <w:jc w:val="both"/>
        <w:rPr>
          <w:rFonts w:ascii="Cambria" w:eastAsia="Times New Roman" w:hAnsi="Cambria"/>
          <w:color w:val="000000"/>
          <w:sz w:val="22"/>
        </w:rPr>
      </w:pPr>
      <w:r w:rsidRPr="00F229F8">
        <w:rPr>
          <w:rFonts w:ascii="Cambria" w:eastAsia="Times New Roman" w:hAnsi="Cambria"/>
          <w:b/>
          <w:color w:val="000000"/>
          <w:sz w:val="22"/>
        </w:rPr>
        <w:t>10.10.2.</w:t>
      </w:r>
      <w:r w:rsidRPr="00F229F8">
        <w:rPr>
          <w:rFonts w:ascii="Cambria" w:eastAsia="Times New Roman" w:hAnsi="Cambria"/>
          <w:color w:val="000000"/>
          <w:sz w:val="22"/>
        </w:rPr>
        <w:t xml:space="preserve"> Por empresas brasileiras; </w:t>
      </w:r>
    </w:p>
    <w:p w:rsidR="00B44A9C" w:rsidRPr="00F229F8" w:rsidRDefault="00B44A9C" w:rsidP="00B44A9C">
      <w:pPr>
        <w:tabs>
          <w:tab w:val="num" w:pos="1843"/>
        </w:tabs>
        <w:spacing w:after="0" w:line="240" w:lineRule="auto"/>
        <w:ind w:left="1134"/>
        <w:jc w:val="both"/>
        <w:rPr>
          <w:rFonts w:ascii="Cambria" w:eastAsia="Times New Roman" w:hAnsi="Cambria"/>
          <w:b/>
          <w:color w:val="000000"/>
          <w:sz w:val="22"/>
          <w:highlight w:val="yellow"/>
        </w:rPr>
      </w:pPr>
    </w:p>
    <w:p w:rsidR="00B44A9C" w:rsidRPr="00F229F8" w:rsidRDefault="00B44A9C" w:rsidP="00B44A9C">
      <w:pPr>
        <w:tabs>
          <w:tab w:val="num" w:pos="1843"/>
        </w:tabs>
        <w:spacing w:after="0" w:line="240" w:lineRule="auto"/>
        <w:ind w:left="1134"/>
        <w:jc w:val="both"/>
        <w:rPr>
          <w:rFonts w:ascii="Cambria" w:eastAsia="Times New Roman" w:hAnsi="Cambria"/>
          <w:color w:val="000000"/>
          <w:sz w:val="22"/>
        </w:rPr>
      </w:pPr>
      <w:r w:rsidRPr="00F229F8">
        <w:rPr>
          <w:rFonts w:ascii="Cambria" w:eastAsia="Times New Roman" w:hAnsi="Cambria"/>
          <w:b/>
          <w:color w:val="000000"/>
          <w:sz w:val="22"/>
        </w:rPr>
        <w:t>10.10.3.</w:t>
      </w:r>
      <w:r w:rsidRPr="00F229F8">
        <w:rPr>
          <w:rFonts w:ascii="Cambria" w:eastAsia="Times New Roman" w:hAnsi="Cambria"/>
          <w:color w:val="000000"/>
          <w:sz w:val="22"/>
        </w:rPr>
        <w:t xml:space="preserve"> Por empresas que invistam em pesquisa e no desenvolvimento de tecnologia no País;</w:t>
      </w:r>
    </w:p>
    <w:p w:rsidR="00B44A9C" w:rsidRPr="00F229F8" w:rsidRDefault="00B44A9C" w:rsidP="00B44A9C">
      <w:pPr>
        <w:spacing w:after="0" w:line="240" w:lineRule="auto"/>
        <w:ind w:left="1134"/>
        <w:jc w:val="both"/>
        <w:rPr>
          <w:rFonts w:ascii="Cambria" w:eastAsia="Times New Roman" w:hAnsi="Cambria"/>
          <w:b/>
          <w:color w:val="000000"/>
          <w:sz w:val="22"/>
          <w:highlight w:val="yellow"/>
        </w:rPr>
      </w:pPr>
    </w:p>
    <w:p w:rsidR="00B44A9C" w:rsidRPr="00F229F8" w:rsidRDefault="00B44A9C" w:rsidP="00B44A9C">
      <w:pPr>
        <w:spacing w:after="0" w:line="240" w:lineRule="auto"/>
        <w:ind w:left="1134"/>
        <w:jc w:val="both"/>
        <w:rPr>
          <w:rFonts w:ascii="Cambria" w:eastAsia="Times New Roman" w:hAnsi="Cambria"/>
          <w:color w:val="000000"/>
          <w:sz w:val="22"/>
        </w:rPr>
      </w:pPr>
      <w:r w:rsidRPr="00F229F8">
        <w:rPr>
          <w:rFonts w:ascii="Cambria" w:eastAsia="Times New Roman" w:hAnsi="Cambria"/>
          <w:b/>
          <w:color w:val="000000"/>
          <w:sz w:val="22"/>
        </w:rPr>
        <w:t>10.10.4.</w:t>
      </w:r>
      <w:r w:rsidRPr="00F229F8">
        <w:rPr>
          <w:rFonts w:ascii="Cambria" w:eastAsia="Times New Roman" w:hAnsi="Cambria"/>
          <w:color w:val="000000"/>
          <w:sz w:val="22"/>
        </w:rPr>
        <w:t xml:space="preserve"> Por empresas que comprovem cumprimento de reserva de cargos prevista em lei para pessoa com deficiência ou para reabilitado da Previdência Social e que atendam às regras de acessibilidade previstas na legislação.</w:t>
      </w:r>
    </w:p>
    <w:p w:rsidR="00B44A9C" w:rsidRPr="00F229F8" w:rsidRDefault="00B44A9C" w:rsidP="00B44A9C">
      <w:pPr>
        <w:spacing w:after="0" w:line="240" w:lineRule="auto"/>
        <w:ind w:left="1134"/>
        <w:jc w:val="both"/>
        <w:rPr>
          <w:rFonts w:ascii="Cambria" w:eastAsia="Times New Roman" w:hAnsi="Cambria"/>
          <w:color w:val="000000"/>
          <w:sz w:val="22"/>
        </w:rPr>
      </w:pPr>
    </w:p>
    <w:p w:rsidR="00B44A9C" w:rsidRPr="00F229F8" w:rsidRDefault="00B44A9C" w:rsidP="00B44A9C">
      <w:pPr>
        <w:tabs>
          <w:tab w:val="num" w:pos="709"/>
        </w:tabs>
        <w:spacing w:after="0" w:line="240" w:lineRule="auto"/>
        <w:ind w:left="4" w:right="43"/>
        <w:jc w:val="both"/>
        <w:rPr>
          <w:rFonts w:ascii="Cambria" w:eastAsia="Times New Roman" w:hAnsi="Cambria"/>
          <w:sz w:val="22"/>
          <w:lang w:eastAsia="pt-BR"/>
        </w:rPr>
      </w:pPr>
      <w:r w:rsidRPr="00F229F8">
        <w:rPr>
          <w:rFonts w:ascii="Cambria" w:eastAsia="Times New Roman" w:hAnsi="Cambria"/>
          <w:b/>
          <w:sz w:val="22"/>
          <w:lang w:eastAsia="pt-BR"/>
        </w:rPr>
        <w:t>10.11.</w:t>
      </w:r>
      <w:r w:rsidRPr="00F229F8">
        <w:rPr>
          <w:rFonts w:ascii="Cambria" w:eastAsia="Times New Roman" w:hAnsi="Cambria"/>
          <w:sz w:val="22"/>
          <w:lang w:eastAsia="pt-BR"/>
        </w:rPr>
        <w:t xml:space="preserve"> Persistindo </w:t>
      </w:r>
      <w:r w:rsidRPr="00F229F8">
        <w:rPr>
          <w:rFonts w:ascii="Cambria" w:eastAsia="Arial" w:hAnsi="Cambria"/>
          <w:sz w:val="22"/>
          <w:lang w:eastAsia="pt-BR"/>
        </w:rPr>
        <w:t xml:space="preserve">o empate, </w:t>
      </w:r>
      <w:r w:rsidRPr="00F229F8">
        <w:rPr>
          <w:rFonts w:ascii="Cambria" w:eastAsia="Times New Roman" w:hAnsi="Cambria"/>
          <w:color w:val="000000"/>
          <w:sz w:val="22"/>
          <w:lang w:eastAsia="pt-BR"/>
        </w:rPr>
        <w:t>a proposta vencedora será sorteada pelo sistema eletrônico dentre as propostas empatadas.</w:t>
      </w:r>
    </w:p>
    <w:p w:rsidR="00B44A9C" w:rsidRPr="00F229F8" w:rsidRDefault="00B44A9C" w:rsidP="00B44A9C">
      <w:pPr>
        <w:spacing w:after="0" w:line="240" w:lineRule="auto"/>
        <w:ind w:left="709" w:right="43"/>
        <w:jc w:val="both"/>
        <w:rPr>
          <w:rFonts w:ascii="Cambria" w:eastAsia="Times New Roman" w:hAnsi="Cambria"/>
          <w:sz w:val="22"/>
          <w:highlight w:val="yellow"/>
          <w:lang w:eastAsia="pt-BR"/>
        </w:rPr>
      </w:pP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bCs/>
          <w:color w:val="000000"/>
          <w:sz w:val="22"/>
        </w:rPr>
      </w:pPr>
      <w:r w:rsidRPr="00F229F8">
        <w:rPr>
          <w:rFonts w:ascii="Cambria" w:eastAsia="Times New Roman" w:hAnsi="Cambria"/>
          <w:b/>
          <w:color w:val="000000"/>
          <w:sz w:val="22"/>
        </w:rPr>
        <w:t>11.</w:t>
      </w:r>
      <w:r w:rsidRPr="00F229F8">
        <w:rPr>
          <w:rFonts w:ascii="Cambria" w:eastAsia="Times New Roman" w:hAnsi="Cambria"/>
          <w:b/>
          <w:sz w:val="22"/>
        </w:rPr>
        <w:t xml:space="preserve"> </w:t>
      </w:r>
      <w:r w:rsidRPr="00F229F8">
        <w:rPr>
          <w:rFonts w:ascii="Cambria" w:eastAsia="Times New Roman" w:hAnsi="Cambria"/>
          <w:b/>
          <w:bCs/>
          <w:color w:val="000000"/>
          <w:sz w:val="22"/>
        </w:rPr>
        <w:t>DO BENEFÍCIO ÀS MICROEMPRESAS E EMPRESAS DE PEQUENO PORTE</w:t>
      </w: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bCs/>
          <w:color w:val="000000"/>
          <w:sz w:val="22"/>
        </w:rPr>
      </w:pP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r w:rsidRPr="00F229F8">
        <w:rPr>
          <w:rFonts w:ascii="Cambria" w:eastAsia="Times New Roman" w:hAnsi="Cambria"/>
          <w:b/>
          <w:color w:val="000000"/>
          <w:sz w:val="22"/>
        </w:rPr>
        <w:t>11.1.</w:t>
      </w:r>
      <w:r w:rsidRPr="00F229F8">
        <w:rPr>
          <w:rFonts w:ascii="Cambria" w:eastAsia="Times New Roman" w:hAnsi="Cambria"/>
          <w:color w:val="000000"/>
          <w:sz w:val="22"/>
        </w:rPr>
        <w:t xml:space="preserve"> Após o encerramento da fase de lances e havendo empate na forma do artigo 44 da Lei Complementar nº123/2006, será assegurado ao microempreendedor individual - MEI, microempresa - ME ou empresa de pequeno porte - EPP, a preferência de contratação como critério de desempate.</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color w:val="000000"/>
          <w:sz w:val="22"/>
        </w:rPr>
      </w:pPr>
    </w:p>
    <w:p w:rsidR="00B44A9C" w:rsidRPr="00F229F8" w:rsidRDefault="00B44A9C" w:rsidP="00B44A9C">
      <w:pPr>
        <w:overflowPunct w:val="0"/>
        <w:autoSpaceDE w:val="0"/>
        <w:autoSpaceDN w:val="0"/>
        <w:adjustRightInd w:val="0"/>
        <w:spacing w:after="120" w:line="240" w:lineRule="auto"/>
        <w:ind w:left="1134"/>
        <w:jc w:val="both"/>
        <w:textAlignment w:val="baseline"/>
        <w:rPr>
          <w:rFonts w:ascii="Cambria" w:eastAsia="Times New Roman" w:hAnsi="Cambria"/>
          <w:color w:val="000000"/>
          <w:sz w:val="22"/>
          <w:lang w:eastAsia="pt-BR"/>
        </w:rPr>
      </w:pPr>
      <w:r w:rsidRPr="00F229F8">
        <w:rPr>
          <w:rFonts w:ascii="Cambria" w:eastAsia="Times New Roman" w:hAnsi="Cambria"/>
          <w:b/>
          <w:color w:val="000000"/>
          <w:sz w:val="22"/>
          <w:lang w:eastAsia="pt-BR"/>
        </w:rPr>
        <w:t>11.1.1</w:t>
      </w:r>
      <w:r w:rsidRPr="00F229F8">
        <w:rPr>
          <w:rFonts w:ascii="Cambria" w:eastAsia="Times New Roman" w:hAnsi="Cambria"/>
          <w:color w:val="000000"/>
          <w:sz w:val="22"/>
          <w:lang w:eastAsia="pt-BR"/>
        </w:rPr>
        <w:t xml:space="preserve">. Configura empate a situação em que os valores das propostas apresentadas por microempreendedor individual - MEI, microempresa - ME ou empresa de pequeno porte - EPP sejam iguais ou até 5% (cinco por cento) superiores à proposta de melhor preço. </w:t>
      </w:r>
    </w:p>
    <w:p w:rsidR="00B44A9C" w:rsidRPr="00F229F8" w:rsidRDefault="00B44A9C" w:rsidP="00B44A9C">
      <w:pPr>
        <w:overflowPunct w:val="0"/>
        <w:autoSpaceDE w:val="0"/>
        <w:autoSpaceDN w:val="0"/>
        <w:adjustRightInd w:val="0"/>
        <w:spacing w:after="120" w:line="240" w:lineRule="auto"/>
        <w:jc w:val="both"/>
        <w:textAlignment w:val="baseline"/>
        <w:rPr>
          <w:rFonts w:ascii="Cambria" w:eastAsia="Times New Roman" w:hAnsi="Cambria"/>
          <w:color w:val="000000"/>
          <w:sz w:val="22"/>
          <w:lang w:eastAsia="pt-BR"/>
        </w:rPr>
      </w:pPr>
      <w:r w:rsidRPr="00F229F8">
        <w:rPr>
          <w:rFonts w:ascii="Cambria" w:eastAsia="Times New Roman" w:hAnsi="Cambria" w:cs="Calibri"/>
          <w:b/>
          <w:color w:val="000000"/>
          <w:sz w:val="22"/>
        </w:rPr>
        <w:br/>
      </w:r>
      <w:r w:rsidRPr="00F229F8">
        <w:rPr>
          <w:rFonts w:ascii="Cambria" w:eastAsia="Times New Roman" w:hAnsi="Cambria"/>
          <w:b/>
          <w:color w:val="000000"/>
          <w:sz w:val="22"/>
          <w:lang w:eastAsia="pt-BR"/>
        </w:rPr>
        <w:t>11.2</w:t>
      </w:r>
      <w:r w:rsidRPr="00F229F8">
        <w:rPr>
          <w:rFonts w:ascii="Cambria" w:eastAsia="Times New Roman" w:hAnsi="Cambria"/>
          <w:color w:val="000000"/>
          <w:sz w:val="22"/>
          <w:lang w:eastAsia="pt-BR"/>
        </w:rPr>
        <w:t>. No caso de empate previsto na CLÁUSULA 11.1.1., serão adotados os seguintes procedimentos:</w:t>
      </w:r>
    </w:p>
    <w:p w:rsidR="00B44A9C" w:rsidRPr="00F229F8" w:rsidRDefault="00B44A9C" w:rsidP="00B44A9C">
      <w:pPr>
        <w:overflowPunct w:val="0"/>
        <w:autoSpaceDE w:val="0"/>
        <w:autoSpaceDN w:val="0"/>
        <w:adjustRightInd w:val="0"/>
        <w:spacing w:after="120" w:line="240" w:lineRule="auto"/>
        <w:ind w:left="567"/>
        <w:jc w:val="both"/>
        <w:textAlignment w:val="baseline"/>
        <w:rPr>
          <w:rFonts w:ascii="Cambria" w:eastAsia="Times New Roman" w:hAnsi="Cambria"/>
          <w:color w:val="000000"/>
          <w:sz w:val="22"/>
          <w:lang w:eastAsia="pt-BR"/>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F229F8">
        <w:rPr>
          <w:rFonts w:ascii="Cambria" w:eastAsia="Times New Roman" w:hAnsi="Cambria"/>
          <w:b/>
          <w:color w:val="000000"/>
          <w:sz w:val="22"/>
        </w:rPr>
        <w:t>11.2.1</w:t>
      </w:r>
      <w:r w:rsidRPr="00F229F8">
        <w:rPr>
          <w:rFonts w:ascii="Cambria" w:eastAsia="Times New Roman" w:hAnsi="Cambria"/>
          <w:color w:val="000000"/>
          <w:sz w:val="22"/>
        </w:rPr>
        <w:t xml:space="preserve">. O microempreendedor individual - MEI, microempresa - ME ou empresa de pequeno porte - EPP mais bem classificado </w:t>
      </w:r>
      <w:proofErr w:type="gramStart"/>
      <w:r w:rsidRPr="00F229F8">
        <w:rPr>
          <w:rFonts w:ascii="Cambria" w:eastAsia="Times New Roman" w:hAnsi="Cambria"/>
          <w:color w:val="000000"/>
          <w:sz w:val="22"/>
        </w:rPr>
        <w:t>poderá,</w:t>
      </w:r>
      <w:proofErr w:type="gramEnd"/>
      <w:r w:rsidRPr="00F229F8">
        <w:rPr>
          <w:rFonts w:ascii="Cambria" w:eastAsia="Times New Roman" w:hAnsi="Cambria"/>
          <w:color w:val="000000"/>
          <w:sz w:val="22"/>
        </w:rPr>
        <w:t xml:space="preserve"> no prazo de 05 (cinco) minutos, contados do envio da mensagem automática pelo sistema, apresentar uma última oferta, obrigatoriamente inferior àquela com melhor preço.</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F229F8">
        <w:rPr>
          <w:rFonts w:ascii="Cambria" w:eastAsia="Times New Roman" w:hAnsi="Cambria"/>
          <w:b/>
          <w:color w:val="000000"/>
          <w:sz w:val="22"/>
        </w:rPr>
        <w:t>11.2.2.</w:t>
      </w:r>
      <w:r w:rsidRPr="00F229F8">
        <w:rPr>
          <w:rFonts w:ascii="Cambria" w:eastAsia="Times New Roman" w:hAnsi="Cambria"/>
          <w:color w:val="000000"/>
          <w:sz w:val="22"/>
        </w:rPr>
        <w:t xml:space="preserve"> Não ocorrendo </w:t>
      </w:r>
      <w:proofErr w:type="gramStart"/>
      <w:r w:rsidRPr="00F229F8">
        <w:rPr>
          <w:rFonts w:ascii="Cambria" w:eastAsia="Times New Roman" w:hAnsi="Cambria"/>
          <w:color w:val="000000"/>
          <w:sz w:val="22"/>
        </w:rPr>
        <w:t>a</w:t>
      </w:r>
      <w:proofErr w:type="gramEnd"/>
      <w:r w:rsidRPr="00F229F8">
        <w:rPr>
          <w:rFonts w:ascii="Cambria" w:eastAsia="Times New Roman" w:hAnsi="Cambria"/>
          <w:color w:val="000000"/>
          <w:sz w:val="22"/>
        </w:rPr>
        <w:t xml:space="preserve"> apresentação de nova oferta pelo microempreendedor individual - MEI, microempresa - ME ou empresa de pequeno porte - EPP, na forma da CLÁUSULA 11.2.1., o sistema convocará os licitantes remanescentes que porventura se enquadrem no regime estabelecido no artigo 44 da Lei Complementar nº123/2006, para, na ordem classificatória, exercerem o mesmo direito;</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F229F8">
        <w:rPr>
          <w:rFonts w:ascii="Cambria" w:eastAsia="Times New Roman" w:hAnsi="Cambria"/>
          <w:b/>
          <w:color w:val="000000"/>
          <w:sz w:val="22"/>
        </w:rPr>
        <w:t>11.2.3</w:t>
      </w:r>
      <w:r w:rsidRPr="00F229F8">
        <w:rPr>
          <w:rFonts w:ascii="Cambria" w:eastAsia="Times New Roman" w:hAnsi="Cambria"/>
          <w:color w:val="000000"/>
          <w:sz w:val="22"/>
        </w:rPr>
        <w:t xml:space="preserve">. Havendo equivalência dos valores apresentados pelos microempreendedores individual - </w:t>
      </w:r>
      <w:proofErr w:type="spellStart"/>
      <w:r w:rsidRPr="00F229F8">
        <w:rPr>
          <w:rFonts w:ascii="Cambria" w:eastAsia="Times New Roman" w:hAnsi="Cambria"/>
          <w:color w:val="000000"/>
          <w:sz w:val="22"/>
        </w:rPr>
        <w:t>MEIs</w:t>
      </w:r>
      <w:proofErr w:type="spellEnd"/>
      <w:r w:rsidRPr="00F229F8">
        <w:rPr>
          <w:rFonts w:ascii="Cambria" w:eastAsia="Times New Roman" w:hAnsi="Cambria"/>
          <w:color w:val="000000"/>
          <w:sz w:val="22"/>
        </w:rPr>
        <w:t xml:space="preserve">, microempresas - </w:t>
      </w:r>
      <w:proofErr w:type="spellStart"/>
      <w:r w:rsidRPr="00F229F8">
        <w:rPr>
          <w:rFonts w:ascii="Cambria" w:eastAsia="Times New Roman" w:hAnsi="Cambria"/>
          <w:color w:val="000000"/>
          <w:sz w:val="22"/>
        </w:rPr>
        <w:t>MEs</w:t>
      </w:r>
      <w:proofErr w:type="spellEnd"/>
      <w:r w:rsidRPr="00F229F8">
        <w:rPr>
          <w:rFonts w:ascii="Cambria" w:eastAsia="Times New Roman" w:hAnsi="Cambria"/>
          <w:color w:val="000000"/>
          <w:sz w:val="22"/>
        </w:rPr>
        <w:t xml:space="preserve"> e empresas de pequeno porte - </w:t>
      </w:r>
      <w:proofErr w:type="spellStart"/>
      <w:r w:rsidRPr="00F229F8">
        <w:rPr>
          <w:rFonts w:ascii="Cambria" w:eastAsia="Times New Roman" w:hAnsi="Cambria"/>
          <w:color w:val="000000"/>
          <w:sz w:val="22"/>
        </w:rPr>
        <w:t>EPPs</w:t>
      </w:r>
      <w:proofErr w:type="spellEnd"/>
      <w:r w:rsidRPr="00F229F8">
        <w:rPr>
          <w:rFonts w:ascii="Cambria" w:eastAsia="Times New Roman" w:hAnsi="Cambria"/>
          <w:color w:val="000000"/>
          <w:sz w:val="22"/>
        </w:rPr>
        <w:t xml:space="preserve">, o sistema fará um sorteio eletrônico para que se identifique qual poderá, primeiramente, exercer o direito de apresentar nova proposta com valor inferior àquela com melhor preço. </w:t>
      </w:r>
    </w:p>
    <w:p w:rsidR="00B44A9C" w:rsidRPr="00F229F8" w:rsidRDefault="00B44A9C" w:rsidP="00B44A9C">
      <w:pPr>
        <w:overflowPunct w:val="0"/>
        <w:autoSpaceDE w:val="0"/>
        <w:autoSpaceDN w:val="0"/>
        <w:adjustRightInd w:val="0"/>
        <w:spacing w:after="120" w:line="240" w:lineRule="auto"/>
        <w:ind w:left="1134"/>
        <w:textAlignment w:val="baseline"/>
        <w:rPr>
          <w:rFonts w:ascii="Cambria" w:eastAsia="Times New Roman" w:hAnsi="Cambria"/>
          <w:color w:val="000000"/>
          <w:sz w:val="22"/>
          <w:lang w:eastAsia="pt-BR"/>
        </w:rPr>
      </w:pPr>
    </w:p>
    <w:p w:rsidR="00B44A9C" w:rsidRPr="00F229F8" w:rsidRDefault="00B44A9C" w:rsidP="00B44A9C">
      <w:pPr>
        <w:overflowPunct w:val="0"/>
        <w:autoSpaceDE w:val="0"/>
        <w:autoSpaceDN w:val="0"/>
        <w:adjustRightInd w:val="0"/>
        <w:spacing w:after="120" w:line="240" w:lineRule="auto"/>
        <w:ind w:left="1134"/>
        <w:textAlignment w:val="baseline"/>
        <w:rPr>
          <w:rFonts w:ascii="Cambria" w:eastAsia="Times New Roman" w:hAnsi="Cambria"/>
          <w:color w:val="000000"/>
          <w:sz w:val="22"/>
          <w:lang w:eastAsia="pt-BR"/>
        </w:rPr>
      </w:pPr>
      <w:r w:rsidRPr="00F229F8">
        <w:rPr>
          <w:rFonts w:ascii="Cambria" w:eastAsia="Times New Roman" w:hAnsi="Cambria"/>
          <w:b/>
          <w:color w:val="000000"/>
          <w:sz w:val="22"/>
          <w:lang w:eastAsia="pt-BR"/>
        </w:rPr>
        <w:t>11.2.4.</w:t>
      </w:r>
      <w:r w:rsidRPr="00F229F8">
        <w:rPr>
          <w:rFonts w:ascii="Cambria" w:eastAsia="Times New Roman" w:hAnsi="Cambria"/>
          <w:color w:val="000000"/>
          <w:sz w:val="22"/>
          <w:lang w:eastAsia="pt-BR"/>
        </w:rPr>
        <w:t xml:space="preserve"> Na hipótese de não se viabilizar a apresentação de nova proposta por microempreendedor individual - MEI, microempresa - ME ou empresa de pequeno porte - EPP, segundo os procedimentos acima, será considerado o menor valor apresentado inicialmente.</w:t>
      </w:r>
    </w:p>
    <w:p w:rsidR="00B44A9C" w:rsidRPr="00F229F8" w:rsidRDefault="00B44A9C" w:rsidP="00B44A9C">
      <w:pPr>
        <w:tabs>
          <w:tab w:val="num" w:pos="709"/>
        </w:tabs>
        <w:spacing w:after="0" w:line="240" w:lineRule="auto"/>
        <w:ind w:left="4" w:right="43"/>
        <w:jc w:val="both"/>
        <w:rPr>
          <w:rFonts w:ascii="Cambria" w:eastAsia="Times New Roman" w:hAnsi="Cambria"/>
          <w:b/>
          <w:color w:val="000000"/>
          <w:sz w:val="22"/>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b/>
          <w:color w:val="000000"/>
          <w:sz w:val="22"/>
          <w:lang w:eastAsia="pt-BR"/>
        </w:rPr>
      </w:pPr>
      <w:r w:rsidRPr="00F229F8">
        <w:rPr>
          <w:rFonts w:ascii="Cambria" w:eastAsia="Times New Roman" w:hAnsi="Cambria"/>
          <w:b/>
          <w:color w:val="000000"/>
          <w:sz w:val="22"/>
          <w:lang w:eastAsia="pt-BR"/>
        </w:rPr>
        <w:t>12.</w:t>
      </w:r>
      <w:r w:rsidRPr="00F229F8">
        <w:rPr>
          <w:rFonts w:ascii="Cambria" w:eastAsia="Times New Roman" w:hAnsi="Cambria"/>
          <w:b/>
          <w:sz w:val="22"/>
          <w:lang w:eastAsia="pt-BR"/>
        </w:rPr>
        <w:t xml:space="preserve"> DA NEGOCIAÇÃO</w:t>
      </w: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sz w:val="22"/>
        </w:rPr>
      </w:pPr>
    </w:p>
    <w:p w:rsidR="00B44A9C" w:rsidRPr="00F229F8" w:rsidRDefault="00B44A9C" w:rsidP="00B44A9C">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sz w:val="22"/>
          <w:szCs w:val="20"/>
          <w:lang w:eastAsia="pt-BR"/>
        </w:rPr>
      </w:pPr>
      <w:r w:rsidRPr="00F229F8">
        <w:rPr>
          <w:rFonts w:ascii="Cambria" w:eastAsia="Times New Roman" w:hAnsi="Cambria"/>
          <w:b/>
          <w:sz w:val="22"/>
        </w:rPr>
        <w:t>12.1.</w:t>
      </w:r>
      <w:r w:rsidRPr="00F229F8">
        <w:rPr>
          <w:rFonts w:ascii="Cambria" w:eastAsia="Times New Roman" w:hAnsi="Cambria"/>
          <w:sz w:val="22"/>
        </w:rPr>
        <w:t xml:space="preserve"> Encerrada a etapa de negociação e concedido ao microempreendedor individual - MEI, microempresa - ME ou empresa de pequeno porte – EPP a preferência de contratação na forma do artigo 44 da Lei Complementar nº123/2006</w:t>
      </w:r>
      <w:r w:rsidRPr="00F229F8">
        <w:rPr>
          <w:rFonts w:ascii="Cambria" w:eastAsia="Times New Roman" w:hAnsi="Cambria"/>
          <w:b/>
          <w:color w:val="1F497D"/>
          <w:sz w:val="22"/>
        </w:rPr>
        <w:t xml:space="preserve">, </w:t>
      </w:r>
      <w:r w:rsidRPr="00F229F8">
        <w:rPr>
          <w:rFonts w:ascii="Cambria" w:eastAsia="Times New Roman" w:hAnsi="Cambria"/>
          <w:sz w:val="22"/>
        </w:rPr>
        <w:t xml:space="preserve">o </w:t>
      </w:r>
      <w:r w:rsidRPr="00F229F8">
        <w:rPr>
          <w:rFonts w:ascii="Cambria" w:eastAsia="Times New Roman" w:hAnsi="Cambria"/>
          <w:b/>
          <w:sz w:val="22"/>
        </w:rPr>
        <w:t>PREGOEIRO</w:t>
      </w:r>
      <w:r w:rsidRPr="00F229F8">
        <w:rPr>
          <w:rFonts w:ascii="Cambria" w:eastAsia="Times New Roman" w:hAnsi="Cambria"/>
          <w:color w:val="000000"/>
          <w:sz w:val="22"/>
        </w:rPr>
        <w:t xml:space="preserve"> deverá encaminhar, pelo sistema eletrônico, contraproposta ao licitante que tenha apresentado o melhor preço, para que seja obtida melhor proposta, vedada a negociação em condições diferentes das previstas no edital. </w:t>
      </w:r>
      <w:r w:rsidRPr="00F229F8">
        <w:rPr>
          <w:rFonts w:ascii="Cambria" w:eastAsia="Times New Roman" w:hAnsi="Cambria"/>
          <w:color w:val="000000"/>
          <w:sz w:val="22"/>
          <w:szCs w:val="20"/>
          <w:lang w:eastAsia="pt-BR"/>
        </w:rPr>
        <w:t xml:space="preserve">O pregoeiro concederá </w:t>
      </w:r>
      <w:proofErr w:type="gramStart"/>
      <w:r w:rsidRPr="00F229F8">
        <w:rPr>
          <w:rFonts w:ascii="Cambria" w:eastAsia="Times New Roman" w:hAnsi="Cambria"/>
          <w:color w:val="000000"/>
          <w:sz w:val="22"/>
          <w:szCs w:val="20"/>
          <w:lang w:eastAsia="pt-BR"/>
        </w:rPr>
        <w:t>5</w:t>
      </w:r>
      <w:proofErr w:type="gramEnd"/>
      <w:r w:rsidRPr="00F229F8">
        <w:rPr>
          <w:rFonts w:ascii="Cambria" w:eastAsia="Times New Roman" w:hAnsi="Cambria"/>
          <w:color w:val="000000"/>
          <w:sz w:val="22"/>
          <w:szCs w:val="20"/>
          <w:lang w:eastAsia="pt-BR"/>
        </w:rPr>
        <w:t xml:space="preserve"> (cinco) minutos para esta etapa.</w:t>
      </w:r>
    </w:p>
    <w:p w:rsidR="00B44A9C" w:rsidRPr="00F229F8" w:rsidRDefault="00B44A9C" w:rsidP="00B44A9C">
      <w:pPr>
        <w:overflowPunct w:val="0"/>
        <w:autoSpaceDE w:val="0"/>
        <w:autoSpaceDN w:val="0"/>
        <w:adjustRightInd w:val="0"/>
        <w:spacing w:after="0" w:line="240" w:lineRule="auto"/>
        <w:ind w:left="709" w:right="43"/>
        <w:jc w:val="both"/>
        <w:textAlignment w:val="baseline"/>
        <w:rPr>
          <w:rFonts w:ascii="Cambria" w:eastAsia="Times New Roman" w:hAnsi="Cambria"/>
          <w:sz w:val="22"/>
          <w:szCs w:val="20"/>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sz w:val="22"/>
          <w:lang w:eastAsia="pt-BR"/>
        </w:rPr>
      </w:pPr>
      <w:r w:rsidRPr="00F229F8">
        <w:rPr>
          <w:rFonts w:ascii="Cambria" w:eastAsia="Times New Roman" w:hAnsi="Cambria"/>
          <w:b/>
          <w:color w:val="000000"/>
          <w:sz w:val="22"/>
        </w:rPr>
        <w:t xml:space="preserve">12.2. </w:t>
      </w:r>
      <w:r w:rsidRPr="00F229F8">
        <w:rPr>
          <w:rFonts w:ascii="Cambria" w:eastAsia="Times New Roman" w:hAnsi="Cambria"/>
          <w:color w:val="000000"/>
          <w:sz w:val="22"/>
        </w:rPr>
        <w:t>A negociação será realizada por meio do sistema, podendo ser acompanhada pelos demais licitantes.</w:t>
      </w:r>
    </w:p>
    <w:p w:rsidR="00B44A9C" w:rsidRPr="00F229F8" w:rsidRDefault="00B44A9C" w:rsidP="00B44A9C">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tabs>
          <w:tab w:val="num" w:pos="709"/>
        </w:tabs>
        <w:spacing w:after="0" w:line="240" w:lineRule="auto"/>
        <w:ind w:left="4" w:right="43"/>
        <w:jc w:val="both"/>
        <w:rPr>
          <w:rFonts w:ascii="Cambria" w:eastAsia="Times New Roman" w:hAnsi="Cambria"/>
          <w:b/>
          <w:color w:val="000000"/>
          <w:sz w:val="22"/>
          <w:lang w:eastAsia="pt-BR"/>
        </w:rPr>
      </w:pPr>
      <w:r w:rsidRPr="00F229F8">
        <w:rPr>
          <w:rFonts w:ascii="Cambria" w:eastAsia="Times New Roman" w:hAnsi="Cambria"/>
          <w:b/>
          <w:color w:val="000000"/>
          <w:sz w:val="22"/>
          <w:lang w:eastAsia="pt-BR"/>
        </w:rPr>
        <w:t>13.</w:t>
      </w:r>
      <w:r w:rsidRPr="00F229F8">
        <w:rPr>
          <w:rFonts w:ascii="Cambria" w:eastAsia="Times New Roman" w:hAnsi="Cambria"/>
          <w:b/>
          <w:sz w:val="22"/>
          <w:lang w:eastAsia="pt-BR"/>
        </w:rPr>
        <w:t xml:space="preserve"> DA ACEITABILIDADE DA PROPOSTA</w:t>
      </w:r>
    </w:p>
    <w:p w:rsidR="00B44A9C" w:rsidRPr="00F229F8" w:rsidRDefault="00B44A9C" w:rsidP="00B44A9C">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lastRenderedPageBreak/>
        <w:t xml:space="preserve">13.1. </w:t>
      </w:r>
      <w:r w:rsidRPr="00F229F8">
        <w:rPr>
          <w:rFonts w:ascii="Cambria" w:eastAsia="Times New Roman" w:hAnsi="Cambria"/>
          <w:sz w:val="22"/>
        </w:rPr>
        <w:t xml:space="preserve">Encerrada a etapa de negociação, o </w:t>
      </w:r>
      <w:r w:rsidRPr="00F229F8">
        <w:rPr>
          <w:rFonts w:ascii="Cambria" w:eastAsia="Times New Roman" w:hAnsi="Cambria"/>
          <w:b/>
          <w:sz w:val="22"/>
        </w:rPr>
        <w:t xml:space="preserve">PREGOEIRO </w:t>
      </w:r>
      <w:r w:rsidRPr="00F229F8">
        <w:rPr>
          <w:rFonts w:ascii="Cambria" w:eastAsia="Times New Roman" w:hAnsi="Cambria"/>
          <w:sz w:val="22"/>
        </w:rPr>
        <w:t xml:space="preserve">examinará a proposta classificada em primeiro lugar quanto à adequação ao objeto e à compatibilidade do preço em relação ao máximo estipulado para contratação no edital e seus anexos, observado o disposto no </w:t>
      </w:r>
      <w:r w:rsidRPr="00F229F8">
        <w:rPr>
          <w:rFonts w:ascii="Cambria" w:eastAsia="Times New Roman" w:hAnsi="Cambria"/>
          <w:b/>
          <w:sz w:val="22"/>
        </w:rPr>
        <w:t>parágrafo único do artigo 7º e no § 9º do artigo 26 do Decreto Federal nº 10.024/2019.</w:t>
      </w: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sz w:val="22"/>
        </w:rPr>
      </w:pPr>
    </w:p>
    <w:p w:rsidR="00B44A9C" w:rsidRPr="00F229F8" w:rsidRDefault="00B44A9C" w:rsidP="00B44A9C">
      <w:pPr>
        <w:widowControl w:val="0"/>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 xml:space="preserve">13.1.1. </w:t>
      </w:r>
      <w:r w:rsidRPr="00F229F8">
        <w:rPr>
          <w:rFonts w:ascii="Cambria" w:eastAsia="Times New Roman" w:hAnsi="Cambria"/>
          <w:sz w:val="22"/>
        </w:rPr>
        <w:t>O exame da proposta classificada em primeiro lugar será de acordo com o</w:t>
      </w:r>
      <w:r w:rsidRPr="00F229F8">
        <w:rPr>
          <w:rFonts w:ascii="Cambria" w:eastAsia="Times New Roman" w:hAnsi="Cambria"/>
          <w:b/>
          <w:sz w:val="22"/>
        </w:rPr>
        <w:t xml:space="preserve"> CRITÉRIO DE JULGAMENTO, CLASSIFICAÇÃO DAS PROPOSTAS E CRITÉRIO DE ACEITABILIDADE DE PREÇO </w:t>
      </w:r>
      <w:r w:rsidRPr="00F229F8">
        <w:rPr>
          <w:rFonts w:ascii="Cambria" w:eastAsia="Times New Roman" w:hAnsi="Cambria"/>
          <w:sz w:val="22"/>
        </w:rPr>
        <w:t xml:space="preserve">previstos na CLÁUSULA </w:t>
      </w:r>
      <w:proofErr w:type="gramStart"/>
      <w:r w:rsidRPr="00F229F8">
        <w:rPr>
          <w:rFonts w:ascii="Cambria" w:eastAsia="Times New Roman" w:hAnsi="Cambria"/>
          <w:sz w:val="22"/>
        </w:rPr>
        <w:t>9</w:t>
      </w:r>
      <w:proofErr w:type="gramEnd"/>
      <w:r w:rsidRPr="00F229F8">
        <w:rPr>
          <w:rFonts w:ascii="Cambria" w:eastAsia="Times New Roman" w:hAnsi="Cambria"/>
          <w:b/>
          <w:sz w:val="22"/>
        </w:rPr>
        <w:t xml:space="preserve"> </w:t>
      </w:r>
      <w:r w:rsidRPr="00F229F8">
        <w:rPr>
          <w:rFonts w:ascii="Cambria" w:eastAsia="Times New Roman" w:hAnsi="Cambria"/>
          <w:sz w:val="22"/>
        </w:rPr>
        <w:t>do edital.</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120" w:line="240" w:lineRule="auto"/>
        <w:ind w:left="1134"/>
        <w:textAlignment w:val="baseline"/>
        <w:rPr>
          <w:rFonts w:ascii="Cambria" w:eastAsia="Times New Roman" w:hAnsi="Cambria"/>
          <w:sz w:val="22"/>
        </w:rPr>
      </w:pPr>
      <w:r w:rsidRPr="00F229F8">
        <w:rPr>
          <w:rFonts w:ascii="Cambria" w:eastAsia="Times New Roman" w:hAnsi="Cambria"/>
          <w:b/>
          <w:sz w:val="22"/>
        </w:rPr>
        <w:t xml:space="preserve">13.1.2. </w:t>
      </w:r>
      <w:r w:rsidRPr="00F229F8">
        <w:rPr>
          <w:rFonts w:ascii="Cambria" w:eastAsia="Times New Roman" w:hAnsi="Cambria"/>
          <w:sz w:val="22"/>
        </w:rPr>
        <w:t xml:space="preserve">A proposta será </w:t>
      </w:r>
      <w:r w:rsidRPr="00F229F8">
        <w:rPr>
          <w:rFonts w:ascii="Cambria" w:eastAsia="Times New Roman" w:hAnsi="Cambria"/>
          <w:b/>
          <w:sz w:val="22"/>
        </w:rPr>
        <w:t xml:space="preserve">desclassificada </w:t>
      </w:r>
      <w:r w:rsidRPr="00F229F8">
        <w:rPr>
          <w:rFonts w:ascii="Cambria" w:eastAsia="Times New Roman" w:hAnsi="Cambria"/>
          <w:sz w:val="22"/>
        </w:rPr>
        <w:t>quando se apresentar</w:t>
      </w:r>
      <w:r w:rsidRPr="00F229F8">
        <w:rPr>
          <w:rFonts w:ascii="Cambria" w:eastAsia="Times New Roman" w:hAnsi="Cambria"/>
          <w:b/>
          <w:sz w:val="22"/>
        </w:rPr>
        <w:t xml:space="preserve"> </w:t>
      </w:r>
      <w:r w:rsidRPr="00F229F8">
        <w:rPr>
          <w:rFonts w:ascii="Cambria" w:eastAsia="Times New Roman" w:hAnsi="Cambria"/>
          <w:sz w:val="22"/>
        </w:rPr>
        <w:t xml:space="preserve">desconforme e incompatível que altere, descaracterize ou </w:t>
      </w:r>
      <w:r w:rsidRPr="00F229F8">
        <w:rPr>
          <w:rFonts w:ascii="Cambria" w:eastAsia="Times New Roman" w:hAnsi="Cambria"/>
          <w:b/>
          <w:sz w:val="22"/>
        </w:rPr>
        <w:t xml:space="preserve">desatenda às especificações do objeto </w:t>
      </w:r>
      <w:r w:rsidRPr="00F229F8">
        <w:rPr>
          <w:rFonts w:ascii="Cambria" w:eastAsia="Times New Roman" w:hAnsi="Cambria"/>
          <w:sz w:val="22"/>
        </w:rPr>
        <w:t>contidas no</w:t>
      </w:r>
      <w:r w:rsidRPr="00F229F8">
        <w:rPr>
          <w:rFonts w:ascii="Cambria" w:eastAsia="Times New Roman" w:hAnsi="Cambria"/>
          <w:b/>
          <w:sz w:val="22"/>
        </w:rPr>
        <w:t xml:space="preserve"> </w:t>
      </w:r>
      <w:r w:rsidRPr="00F229F8">
        <w:rPr>
          <w:rFonts w:ascii="Cambria" w:eastAsia="Times New Roman" w:hAnsi="Cambria"/>
          <w:sz w:val="22"/>
        </w:rPr>
        <w:t>ANEXO I, independentemente do preço que oferte</w:t>
      </w:r>
      <w:r w:rsidRPr="00F229F8">
        <w:rPr>
          <w:rFonts w:ascii="Cambria" w:eastAsia="Times New Roman" w:hAnsi="Cambria"/>
          <w:b/>
          <w:sz w:val="22"/>
        </w:rPr>
        <w:t xml:space="preserve"> </w:t>
      </w:r>
      <w:r w:rsidRPr="00F229F8">
        <w:rPr>
          <w:rFonts w:ascii="Cambria" w:eastAsia="Times New Roman" w:hAnsi="Cambria"/>
          <w:sz w:val="22"/>
        </w:rPr>
        <w:t>e elaborada em desacordo com os termos do edital e seus anexos ou que contrarie as normas legais vigentes.</w:t>
      </w:r>
    </w:p>
    <w:p w:rsidR="00B44A9C" w:rsidRPr="00F229F8" w:rsidRDefault="00B44A9C" w:rsidP="00B44A9C">
      <w:pPr>
        <w:widowControl w:val="0"/>
        <w:overflowPunct w:val="0"/>
        <w:autoSpaceDE w:val="0"/>
        <w:autoSpaceDN w:val="0"/>
        <w:adjustRightInd w:val="0"/>
        <w:spacing w:after="0" w:line="240" w:lineRule="auto"/>
        <w:jc w:val="both"/>
        <w:textAlignment w:val="baseline"/>
        <w:rPr>
          <w:rFonts w:ascii="Cambria" w:eastAsia="Times New Roman" w:hAnsi="Cambria"/>
          <w:sz w:val="22"/>
          <w:lang w:val="x-none"/>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color w:val="000000"/>
          <w:sz w:val="22"/>
        </w:rPr>
        <w:t>13.2.</w:t>
      </w:r>
      <w:r w:rsidRPr="00F229F8">
        <w:rPr>
          <w:rFonts w:ascii="Cambria" w:eastAsia="Times New Roman" w:hAnsi="Cambria"/>
          <w:color w:val="000000"/>
          <w:sz w:val="22"/>
        </w:rPr>
        <w:t xml:space="preserve"> O </w:t>
      </w:r>
      <w:r w:rsidRPr="00F229F8">
        <w:rPr>
          <w:rFonts w:ascii="Cambria" w:eastAsia="Times New Roman" w:hAnsi="Cambria"/>
          <w:b/>
          <w:color w:val="000000"/>
          <w:sz w:val="22"/>
        </w:rPr>
        <w:t>PREGOEIRO</w:t>
      </w:r>
      <w:r w:rsidRPr="00F229F8">
        <w:rPr>
          <w:rFonts w:ascii="Cambria" w:eastAsia="Times New Roman" w:hAnsi="Cambria"/>
          <w:color w:val="000000"/>
          <w:sz w:val="22"/>
        </w:rPr>
        <w:t xml:space="preserve"> solicitará ao licitante melhor classificado para que, no prazo de </w:t>
      </w:r>
      <w:r w:rsidRPr="00F229F8">
        <w:rPr>
          <w:rFonts w:ascii="Cambria" w:eastAsia="Times New Roman" w:hAnsi="Cambria"/>
          <w:b/>
          <w:color w:val="000000"/>
          <w:sz w:val="22"/>
        </w:rPr>
        <w:t>02 (duas</w:t>
      </w:r>
      <w:r w:rsidRPr="00F229F8">
        <w:rPr>
          <w:rFonts w:ascii="Cambria" w:eastAsia="Times New Roman" w:hAnsi="Cambria"/>
          <w:b/>
          <w:sz w:val="22"/>
        </w:rPr>
        <w:t>)</w:t>
      </w:r>
      <w:r w:rsidRPr="00F229F8">
        <w:rPr>
          <w:rFonts w:ascii="Cambria" w:eastAsia="Times New Roman" w:hAnsi="Cambria"/>
          <w:b/>
          <w:i/>
          <w:iCs/>
          <w:sz w:val="22"/>
        </w:rPr>
        <w:t xml:space="preserve"> </w:t>
      </w:r>
      <w:r w:rsidRPr="00F229F8">
        <w:rPr>
          <w:rFonts w:ascii="Cambria" w:eastAsia="Times New Roman" w:hAnsi="Cambria"/>
          <w:b/>
          <w:sz w:val="22"/>
        </w:rPr>
        <w:t>horas</w:t>
      </w:r>
      <w:r w:rsidRPr="00F229F8">
        <w:rPr>
          <w:rFonts w:ascii="Cambria" w:eastAsia="Times New Roman" w:hAnsi="Cambria"/>
          <w:color w:val="000000"/>
          <w:sz w:val="22"/>
        </w:rPr>
        <w:t xml:space="preserve">, envie a proposta de preço readequada ao último lance ofertado e após a negociação realizada, </w:t>
      </w:r>
      <w:r w:rsidRPr="00F229F8">
        <w:rPr>
          <w:rFonts w:ascii="Cambria" w:eastAsia="Times New Roman" w:hAnsi="Cambria" w:cs="Calibri"/>
          <w:color w:val="000000"/>
          <w:sz w:val="22"/>
        </w:rPr>
        <w:t>por meio da opção “</w:t>
      </w:r>
      <w:r w:rsidRPr="00F229F8">
        <w:rPr>
          <w:rFonts w:ascii="Cambria" w:eastAsia="Times New Roman" w:hAnsi="Cambria" w:cs="Calibri"/>
          <w:b/>
          <w:color w:val="000000"/>
          <w:sz w:val="22"/>
        </w:rPr>
        <w:t>ANEXAR”</w:t>
      </w:r>
      <w:r w:rsidRPr="00F229F8">
        <w:rPr>
          <w:rFonts w:ascii="Cambria" w:eastAsia="Times New Roman" w:hAnsi="Cambria" w:cs="Calibri"/>
          <w:color w:val="000000"/>
          <w:sz w:val="22"/>
        </w:rPr>
        <w:t xml:space="preserve"> no sistema </w:t>
      </w:r>
      <w:proofErr w:type="spellStart"/>
      <w:r w:rsidRPr="00F229F8">
        <w:rPr>
          <w:rFonts w:ascii="Cambria" w:eastAsia="Times New Roman" w:hAnsi="Cambria" w:cs="Calibri"/>
          <w:color w:val="000000"/>
          <w:sz w:val="22"/>
        </w:rPr>
        <w:t>comprasnet</w:t>
      </w:r>
      <w:proofErr w:type="spellEnd"/>
      <w:r w:rsidRPr="00F229F8">
        <w:rPr>
          <w:rFonts w:ascii="Cambria" w:eastAsia="Times New Roman" w:hAnsi="Cambria" w:cs="Calibri"/>
          <w:color w:val="000000"/>
          <w:sz w:val="22"/>
        </w:rPr>
        <w:t>-SIASG,</w:t>
      </w:r>
      <w:r w:rsidRPr="00F229F8">
        <w:rPr>
          <w:rFonts w:ascii="Cambria" w:eastAsia="Times New Roman" w:hAnsi="Cambria"/>
          <w:color w:val="000000"/>
          <w:sz w:val="22"/>
        </w:rPr>
        <w:t xml:space="preserve"> acompanhada, se for o caso, dos documentos complementares, quando necessários à confirmação daqueles exigidos no edital e já apresentados.</w:t>
      </w: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b/>
          <w:bCs/>
          <w:color w:val="000000"/>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F229F8">
        <w:rPr>
          <w:rFonts w:ascii="Cambria" w:eastAsia="Times New Roman" w:hAnsi="Cambria"/>
          <w:b/>
          <w:color w:val="000000"/>
          <w:sz w:val="22"/>
        </w:rPr>
        <w:t xml:space="preserve">13.2.1. </w:t>
      </w:r>
      <w:r w:rsidRPr="00F229F8">
        <w:rPr>
          <w:rFonts w:ascii="Cambria" w:eastAsia="Times New Roman" w:hAnsi="Cambria"/>
          <w:color w:val="000000"/>
          <w:sz w:val="22"/>
        </w:rPr>
        <w:t>A proposta de preço deve obrigatoriamente observar as regras previstas na CLÁUSULA 7.7.</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p>
    <w:p w:rsidR="00B44A9C" w:rsidRPr="00F229F8" w:rsidRDefault="00B44A9C" w:rsidP="00B44A9C">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cs="Calibri"/>
          <w:color w:val="000000"/>
          <w:sz w:val="22"/>
        </w:rPr>
      </w:pPr>
      <w:r w:rsidRPr="00F229F8">
        <w:rPr>
          <w:rFonts w:ascii="Cambria" w:eastAsia="Times New Roman" w:hAnsi="Cambria" w:cs="Calibri"/>
          <w:b/>
          <w:color w:val="000000"/>
          <w:sz w:val="22"/>
        </w:rPr>
        <w:t>13.3.</w:t>
      </w:r>
      <w:r w:rsidRPr="00F229F8">
        <w:rPr>
          <w:rFonts w:ascii="Cambria" w:eastAsia="Times New Roman" w:hAnsi="Cambria" w:cs="Calibri"/>
          <w:color w:val="000000"/>
          <w:sz w:val="22"/>
        </w:rPr>
        <w:t xml:space="preserve"> O </w:t>
      </w:r>
      <w:r w:rsidRPr="00F229F8">
        <w:rPr>
          <w:rFonts w:ascii="Cambria" w:eastAsia="Times New Roman" w:hAnsi="Cambria" w:cs="Calibri"/>
          <w:b/>
          <w:bCs/>
          <w:color w:val="000000"/>
          <w:sz w:val="22"/>
        </w:rPr>
        <w:t xml:space="preserve">PREGOEIRO </w:t>
      </w:r>
      <w:r w:rsidRPr="00F229F8">
        <w:rPr>
          <w:rFonts w:ascii="Cambria" w:eastAsia="Times New Roman" w:hAnsi="Cambria" w:cs="Calibri"/>
          <w:color w:val="000000"/>
          <w:sz w:val="22"/>
        </w:rPr>
        <w:t xml:space="preserve">poderá solicitar parecer de técnicos pertencentes ao quadro de pessoal do </w:t>
      </w:r>
      <w:r w:rsidRPr="00F229F8">
        <w:rPr>
          <w:rFonts w:ascii="Cambria" w:eastAsia="Times New Roman" w:hAnsi="Cambria" w:cs="Calibri"/>
          <w:b/>
          <w:color w:val="000000"/>
          <w:sz w:val="22"/>
        </w:rPr>
        <w:t xml:space="preserve">MUNICÍPIO DE SÃO SEBASTIÃO DO ALTO /RJ </w:t>
      </w:r>
      <w:r w:rsidRPr="00F229F8">
        <w:rPr>
          <w:rFonts w:ascii="Cambria" w:eastAsia="Times New Roman" w:hAnsi="Cambria" w:cs="Calibri"/>
          <w:color w:val="000000"/>
          <w:sz w:val="22"/>
        </w:rPr>
        <w:t>ou, ainda, de pessoas físicas ou jurídicas estranhas a ele, para orientar sua decisão.</w:t>
      </w:r>
    </w:p>
    <w:p w:rsidR="00B44A9C" w:rsidRPr="00F229F8" w:rsidRDefault="00B44A9C" w:rsidP="00B44A9C">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cs="Calibri"/>
          <w:color w:val="000000"/>
          <w:sz w:val="22"/>
        </w:rPr>
      </w:pPr>
    </w:p>
    <w:p w:rsidR="00B44A9C" w:rsidRPr="00F229F8" w:rsidRDefault="00B44A9C" w:rsidP="00B44A9C">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134.</w:t>
      </w:r>
      <w:r w:rsidRPr="00F229F8">
        <w:rPr>
          <w:rFonts w:ascii="Cambria" w:eastAsia="Times New Roman" w:hAnsi="Cambria"/>
          <w:sz w:val="22"/>
        </w:rPr>
        <w:t xml:space="preserve"> O </w:t>
      </w:r>
      <w:r w:rsidRPr="00F229F8">
        <w:rPr>
          <w:rFonts w:ascii="Cambria" w:eastAsia="Times New Roman" w:hAnsi="Cambria"/>
          <w:b/>
          <w:sz w:val="22"/>
        </w:rPr>
        <w:t xml:space="preserve">PREGOEIRO </w:t>
      </w:r>
      <w:r w:rsidRPr="00F229F8">
        <w:rPr>
          <w:rFonts w:ascii="Cambria" w:eastAsia="Times New Roman" w:hAnsi="Cambria"/>
          <w:sz w:val="22"/>
        </w:rPr>
        <w:t xml:space="preserve">poderá convocar o licitante para enviar documento digital complementar, por meio de funcionalidade disponível no sistema, no prazo de </w:t>
      </w:r>
      <w:r w:rsidRPr="00F229F8">
        <w:rPr>
          <w:rFonts w:ascii="Cambria" w:eastAsia="Times New Roman" w:hAnsi="Cambria"/>
          <w:b/>
          <w:sz w:val="22"/>
        </w:rPr>
        <w:t>02 (duas) horas</w:t>
      </w:r>
      <w:r w:rsidRPr="00F229F8">
        <w:rPr>
          <w:rFonts w:ascii="Cambria" w:eastAsia="Times New Roman" w:hAnsi="Cambria"/>
          <w:sz w:val="22"/>
        </w:rPr>
        <w:t xml:space="preserve">, </w:t>
      </w:r>
      <w:proofErr w:type="gramStart"/>
      <w:r w:rsidRPr="00F229F8">
        <w:rPr>
          <w:rFonts w:ascii="Cambria" w:eastAsia="Times New Roman" w:hAnsi="Cambria"/>
          <w:sz w:val="22"/>
        </w:rPr>
        <w:t>sob pena</w:t>
      </w:r>
      <w:proofErr w:type="gramEnd"/>
      <w:r w:rsidRPr="00F229F8">
        <w:rPr>
          <w:rFonts w:ascii="Cambria" w:eastAsia="Times New Roman" w:hAnsi="Cambria"/>
          <w:sz w:val="22"/>
        </w:rPr>
        <w:t xml:space="preserve"> de não aceitação da proposta de preços.</w:t>
      </w:r>
    </w:p>
    <w:p w:rsidR="00B44A9C" w:rsidRPr="00F229F8" w:rsidRDefault="00B44A9C" w:rsidP="00B44A9C">
      <w:pPr>
        <w:spacing w:after="0" w:line="240" w:lineRule="auto"/>
        <w:ind w:left="720"/>
        <w:contextualSpacing/>
        <w:rPr>
          <w:rFonts w:ascii="Cambria" w:eastAsia="Times New Roman" w:hAnsi="Cambria"/>
          <w:sz w:val="22"/>
          <w:lang w:eastAsia="pt-BR"/>
        </w:rPr>
      </w:pPr>
    </w:p>
    <w:p w:rsidR="00B44A9C" w:rsidRPr="00F229F8" w:rsidRDefault="00B44A9C" w:rsidP="00B44A9C">
      <w:pPr>
        <w:widowControl w:val="0"/>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 xml:space="preserve">13.4.1. </w:t>
      </w:r>
      <w:r w:rsidRPr="00F229F8">
        <w:rPr>
          <w:rFonts w:ascii="Cambria" w:eastAsia="Times New Roman" w:hAnsi="Cambria"/>
          <w:sz w:val="22"/>
        </w:rPr>
        <w:t xml:space="preserve">O prazo estabelecido poderá ser prorrogado por intermédio de solicitação escrita e justificada do licitante, formulada antes de findo o prazo e formalmente aceita pelo </w:t>
      </w:r>
      <w:r w:rsidRPr="00F229F8">
        <w:rPr>
          <w:rFonts w:ascii="Cambria" w:eastAsia="Times New Roman" w:hAnsi="Cambria"/>
          <w:b/>
          <w:sz w:val="22"/>
        </w:rPr>
        <w:t>PREGOEIRO</w:t>
      </w:r>
      <w:r w:rsidRPr="00F229F8">
        <w:rPr>
          <w:rFonts w:ascii="Cambria" w:eastAsia="Times New Roman" w:hAnsi="Cambria"/>
          <w:sz w:val="22"/>
        </w:rPr>
        <w:t>.</w:t>
      </w: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sz w:val="22"/>
        </w:rPr>
      </w:pPr>
    </w:p>
    <w:p w:rsidR="00B44A9C" w:rsidRPr="00F229F8" w:rsidRDefault="00B44A9C" w:rsidP="00B44A9C">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bCs/>
          <w:iCs/>
          <w:sz w:val="22"/>
        </w:rPr>
        <w:t xml:space="preserve">13.5. </w:t>
      </w:r>
      <w:r w:rsidRPr="00F229F8">
        <w:rPr>
          <w:rFonts w:ascii="Cambria" w:eastAsia="Times New Roman" w:hAnsi="Cambria"/>
          <w:bCs/>
          <w:iCs/>
          <w:sz w:val="22"/>
        </w:rPr>
        <w:t xml:space="preserve">Se a proposta de preços não for aceitável, o </w:t>
      </w:r>
      <w:r w:rsidRPr="00F229F8">
        <w:rPr>
          <w:rFonts w:ascii="Cambria" w:eastAsia="Times New Roman" w:hAnsi="Cambria"/>
          <w:b/>
          <w:bCs/>
          <w:iCs/>
          <w:sz w:val="22"/>
        </w:rPr>
        <w:t>PREGOEIRO</w:t>
      </w:r>
      <w:r w:rsidRPr="00F229F8">
        <w:rPr>
          <w:rFonts w:ascii="Cambria" w:eastAsia="Times New Roman" w:hAnsi="Cambria"/>
          <w:bCs/>
          <w:iCs/>
          <w:sz w:val="22"/>
        </w:rPr>
        <w:t xml:space="preserve"> examinará a proposta subsequente, e, assim sucessivamente, na ordem de classificação.</w:t>
      </w:r>
    </w:p>
    <w:p w:rsidR="00B44A9C" w:rsidRPr="00F229F8" w:rsidRDefault="00B44A9C" w:rsidP="00B44A9C">
      <w:pPr>
        <w:widowControl w:val="0"/>
        <w:overflowPunct w:val="0"/>
        <w:autoSpaceDE w:val="0"/>
        <w:autoSpaceDN w:val="0"/>
        <w:adjustRightInd w:val="0"/>
        <w:spacing w:after="0" w:line="240" w:lineRule="auto"/>
        <w:textAlignment w:val="baseline"/>
        <w:rPr>
          <w:rFonts w:ascii="Cambria" w:eastAsia="Times New Roman" w:hAnsi="Cambria"/>
          <w:sz w:val="22"/>
        </w:rPr>
      </w:pPr>
    </w:p>
    <w:p w:rsidR="00B44A9C" w:rsidRPr="00F229F8" w:rsidRDefault="00B44A9C" w:rsidP="00B44A9C">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 xml:space="preserve">13.6. </w:t>
      </w:r>
      <w:r w:rsidRPr="00F229F8">
        <w:rPr>
          <w:rFonts w:ascii="Cambria" w:eastAsia="Times New Roman" w:hAnsi="Cambria"/>
          <w:sz w:val="22"/>
        </w:rPr>
        <w:t xml:space="preserve">Encerrada a análise quanto à aceitação da proposta, o </w:t>
      </w:r>
      <w:r w:rsidRPr="00F229F8">
        <w:rPr>
          <w:rFonts w:ascii="Cambria" w:eastAsia="Times New Roman" w:hAnsi="Cambria"/>
          <w:b/>
          <w:sz w:val="22"/>
        </w:rPr>
        <w:t>PREGOEIRO</w:t>
      </w:r>
      <w:r w:rsidRPr="00F229F8">
        <w:rPr>
          <w:rFonts w:ascii="Cambria" w:eastAsia="Times New Roman" w:hAnsi="Cambria"/>
          <w:sz w:val="22"/>
        </w:rPr>
        <w:t xml:space="preserve"> verificará a habilitação do licitante, observado o disposto no edital.</w:t>
      </w:r>
    </w:p>
    <w:p w:rsidR="00B44A9C" w:rsidRPr="00F229F8" w:rsidRDefault="00B44A9C" w:rsidP="00B44A9C">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sz w:val="22"/>
        </w:rPr>
      </w:pPr>
    </w:p>
    <w:p w:rsidR="00B44A9C" w:rsidRPr="00F229F8" w:rsidRDefault="00B44A9C" w:rsidP="00B44A9C">
      <w:pPr>
        <w:tabs>
          <w:tab w:val="num" w:pos="709"/>
        </w:tabs>
        <w:spacing w:after="0" w:line="240" w:lineRule="auto"/>
        <w:ind w:left="4" w:right="43"/>
        <w:jc w:val="both"/>
        <w:rPr>
          <w:rFonts w:ascii="Cambria" w:eastAsia="Times New Roman" w:hAnsi="Cambria"/>
          <w:b/>
          <w:sz w:val="22"/>
          <w:lang w:eastAsia="pt-BR"/>
        </w:rPr>
      </w:pPr>
      <w:r w:rsidRPr="00F229F8">
        <w:rPr>
          <w:rFonts w:ascii="Cambria" w:eastAsia="Times New Roman" w:hAnsi="Cambria"/>
          <w:b/>
          <w:sz w:val="22"/>
          <w:lang w:eastAsia="pt-BR"/>
        </w:rPr>
        <w:t>14. DA HABILITAÇÃO</w:t>
      </w:r>
    </w:p>
    <w:p w:rsidR="00B44A9C" w:rsidRPr="00F229F8" w:rsidRDefault="00B44A9C" w:rsidP="00B44A9C">
      <w:pPr>
        <w:tabs>
          <w:tab w:val="num" w:pos="709"/>
        </w:tabs>
        <w:spacing w:after="0" w:line="240" w:lineRule="auto"/>
        <w:ind w:left="4" w:right="43"/>
        <w:jc w:val="both"/>
        <w:rPr>
          <w:rFonts w:ascii="Cambria" w:eastAsia="Times New Roman" w:hAnsi="Cambria"/>
          <w:b/>
          <w:sz w:val="22"/>
          <w:highlight w:val="cyan"/>
          <w:lang w:eastAsia="pt-BR"/>
        </w:rPr>
      </w:pPr>
    </w:p>
    <w:p w:rsidR="00B44A9C" w:rsidRPr="00F229F8" w:rsidRDefault="00B44A9C" w:rsidP="00B44A9C">
      <w:pPr>
        <w:tabs>
          <w:tab w:val="num" w:pos="705"/>
        </w:tabs>
        <w:suppressAutoHyphens/>
        <w:spacing w:after="0" w:line="100" w:lineRule="atLeast"/>
        <w:jc w:val="both"/>
        <w:rPr>
          <w:rFonts w:ascii="Cambria" w:eastAsia="Times New Roman" w:hAnsi="Cambria"/>
          <w:sz w:val="22"/>
          <w:lang w:eastAsia="ar-SA"/>
        </w:rPr>
      </w:pPr>
      <w:r w:rsidRPr="00F229F8">
        <w:rPr>
          <w:rFonts w:ascii="Cambria" w:eastAsia="Times New Roman" w:hAnsi="Cambria"/>
          <w:b/>
          <w:sz w:val="22"/>
          <w:lang w:eastAsia="ar-SA"/>
        </w:rPr>
        <w:t xml:space="preserve">14.1. </w:t>
      </w:r>
      <w:r w:rsidRPr="00F229F8">
        <w:rPr>
          <w:rFonts w:ascii="Cambria" w:eastAsia="Times New Roman" w:hAnsi="Cambria"/>
          <w:sz w:val="22"/>
          <w:lang w:eastAsia="ar-SA"/>
        </w:rPr>
        <w:t xml:space="preserve">Como condição prévia ao exame da documentação de habilitação do licitante detentor da proposta classificada em primeiro lugar, o </w:t>
      </w:r>
      <w:r w:rsidRPr="00F229F8">
        <w:rPr>
          <w:rFonts w:ascii="Cambria" w:eastAsia="Times New Roman" w:hAnsi="Cambria"/>
          <w:b/>
          <w:sz w:val="22"/>
          <w:lang w:eastAsia="ar-SA"/>
        </w:rPr>
        <w:t>PREGOEIRO</w:t>
      </w:r>
      <w:r w:rsidRPr="00F229F8">
        <w:rPr>
          <w:rFonts w:ascii="Cambria" w:eastAsia="Times New Roman" w:hAnsi="Cambria"/>
          <w:sz w:val="22"/>
          <w:lang w:eastAsia="ar-SA"/>
        </w:rPr>
        <w:t xml:space="preserve"> verificará o eventual descumprimento das condições de participação, especialmente quanto à existência de sanção que impeça a </w:t>
      </w:r>
      <w:r w:rsidRPr="00F229F8">
        <w:rPr>
          <w:rFonts w:ascii="Cambria" w:eastAsia="Times New Roman" w:hAnsi="Cambria"/>
          <w:sz w:val="22"/>
          <w:lang w:eastAsia="ar-SA"/>
        </w:rPr>
        <w:lastRenderedPageBreak/>
        <w:t>participação no certame licitatório ou a futura contratação, mediante a consulta aos seguintes cadastros:</w:t>
      </w:r>
    </w:p>
    <w:p w:rsidR="00B44A9C" w:rsidRPr="00F229F8" w:rsidRDefault="00B44A9C" w:rsidP="00B44A9C">
      <w:pPr>
        <w:suppressAutoHyphens/>
        <w:spacing w:after="0" w:line="100" w:lineRule="atLeast"/>
        <w:ind w:left="705"/>
        <w:jc w:val="both"/>
        <w:rPr>
          <w:rFonts w:ascii="Cambria" w:eastAsia="Times New Roman" w:hAnsi="Cambria"/>
          <w:sz w:val="22"/>
          <w:lang w:eastAsia="ar-SA"/>
        </w:rPr>
      </w:pPr>
    </w:p>
    <w:p w:rsidR="00B44A9C" w:rsidRPr="00F229F8" w:rsidRDefault="00B44A9C" w:rsidP="00B44A9C">
      <w:pPr>
        <w:tabs>
          <w:tab w:val="num" w:pos="1560"/>
        </w:tabs>
        <w:overflowPunct w:val="0"/>
        <w:autoSpaceDE w:val="0"/>
        <w:autoSpaceDN w:val="0"/>
        <w:adjustRightInd w:val="0"/>
        <w:spacing w:after="0" w:line="240" w:lineRule="auto"/>
        <w:ind w:left="1134"/>
        <w:jc w:val="both"/>
        <w:textAlignment w:val="baseline"/>
        <w:rPr>
          <w:rFonts w:ascii="Cambria" w:eastAsia="Times New Roman" w:hAnsi="Cambria"/>
          <w:b/>
          <w:sz w:val="22"/>
        </w:rPr>
      </w:pPr>
      <w:r w:rsidRPr="00F229F8">
        <w:rPr>
          <w:rFonts w:ascii="Cambria" w:eastAsia="Times New Roman" w:hAnsi="Cambria"/>
          <w:b/>
          <w:sz w:val="22"/>
        </w:rPr>
        <w:t>14.1.1. Sistema de Cadastramento Unificado de Fornecedores – SICAF;</w:t>
      </w:r>
    </w:p>
    <w:p w:rsidR="00B44A9C" w:rsidRPr="00F229F8" w:rsidRDefault="00B44A9C" w:rsidP="00B44A9C">
      <w:pPr>
        <w:tabs>
          <w:tab w:val="num" w:pos="1560"/>
        </w:tabs>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44A9C" w:rsidRPr="00F229F8" w:rsidRDefault="00B44A9C" w:rsidP="00B44A9C">
      <w:pPr>
        <w:tabs>
          <w:tab w:val="num" w:pos="1560"/>
        </w:tabs>
        <w:overflowPunct w:val="0"/>
        <w:autoSpaceDE w:val="0"/>
        <w:autoSpaceDN w:val="0"/>
        <w:adjustRightInd w:val="0"/>
        <w:spacing w:after="0" w:line="240" w:lineRule="auto"/>
        <w:ind w:left="1134"/>
        <w:jc w:val="both"/>
        <w:textAlignment w:val="baseline"/>
        <w:rPr>
          <w:rFonts w:ascii="Cambria" w:eastAsia="Times New Roman" w:hAnsi="Cambria"/>
          <w:b/>
          <w:sz w:val="22"/>
        </w:rPr>
      </w:pPr>
      <w:r w:rsidRPr="00F229F8">
        <w:rPr>
          <w:rFonts w:ascii="Cambria" w:eastAsia="Times New Roman" w:hAnsi="Cambria"/>
          <w:b/>
          <w:sz w:val="22"/>
        </w:rPr>
        <w:t>14.1.2. Consulta Consolidada de Pessoa Jurídica do Tribunal de Contas da União (</w:t>
      </w:r>
      <w:proofErr w:type="gramStart"/>
      <w:r w:rsidRPr="00F229F8">
        <w:rPr>
          <w:rFonts w:ascii="Cambria" w:eastAsia="Times New Roman" w:hAnsi="Cambria"/>
          <w:b/>
          <w:sz w:val="22"/>
        </w:rPr>
        <w:t>https</w:t>
      </w:r>
      <w:proofErr w:type="gramEnd"/>
      <w:r w:rsidRPr="00F229F8">
        <w:rPr>
          <w:rFonts w:ascii="Cambria" w:eastAsia="Times New Roman" w:hAnsi="Cambria"/>
          <w:b/>
          <w:sz w:val="22"/>
        </w:rPr>
        <w:t>://certidoes-apf.apps.tcu.gov.br/).</w:t>
      </w:r>
    </w:p>
    <w:p w:rsidR="00B44A9C" w:rsidRPr="00F229F8" w:rsidRDefault="00B44A9C" w:rsidP="00B44A9C">
      <w:pPr>
        <w:suppressAutoHyphens/>
        <w:spacing w:after="0" w:line="100" w:lineRule="atLeast"/>
        <w:ind w:left="1134"/>
        <w:jc w:val="both"/>
        <w:rPr>
          <w:rFonts w:ascii="Cambria" w:eastAsia="Times New Roman" w:hAnsi="Cambria"/>
          <w:sz w:val="22"/>
          <w:lang w:eastAsia="ar-SA"/>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Calibri-Identity-H"/>
          <w:b/>
          <w:color w:val="002060"/>
          <w:sz w:val="22"/>
        </w:rPr>
      </w:pPr>
      <w:r w:rsidRPr="00F229F8">
        <w:rPr>
          <w:rFonts w:ascii="Cambria" w:eastAsia="Times New Roman" w:hAnsi="Cambria" w:cs="Calibri-Identity-H"/>
          <w:b/>
          <w:sz w:val="22"/>
        </w:rPr>
        <w:t>14.1.3.</w:t>
      </w:r>
      <w:r w:rsidRPr="00F229F8">
        <w:rPr>
          <w:rFonts w:ascii="Cambria" w:eastAsia="Times New Roman" w:hAnsi="Cambria" w:cs="Calibri-Identity-H"/>
          <w:sz w:val="22"/>
        </w:rPr>
        <w:t xml:space="preserve"> </w:t>
      </w:r>
      <w:r w:rsidRPr="00F229F8">
        <w:rPr>
          <w:rFonts w:ascii="Cambria" w:eastAsia="Times New Roman" w:hAnsi="Cambria" w:cs="Calibri-Identity-H"/>
          <w:b/>
          <w:sz w:val="22"/>
        </w:rPr>
        <w:t xml:space="preserve">Cadastro Nacional de Condenações Cíveis por Atos de Improbidade Administrativa, mantido pelo Conselho Nacional de Justiça – CNJ </w:t>
      </w:r>
      <w:r w:rsidRPr="00F229F8">
        <w:rPr>
          <w:rFonts w:ascii="Cambria" w:eastAsia="Times New Roman" w:hAnsi="Cambria" w:cs="Calibri-Identity-H"/>
          <w:b/>
          <w:color w:val="002060"/>
          <w:sz w:val="22"/>
        </w:rPr>
        <w:t>(</w:t>
      </w:r>
      <w:hyperlink r:id="rId10" w:history="1">
        <w:r w:rsidRPr="00F229F8">
          <w:rPr>
            <w:rFonts w:ascii="Cambria" w:eastAsia="Times New Roman" w:hAnsi="Cambria" w:cs="Calibri-Identity-H"/>
            <w:b/>
            <w:color w:val="002060"/>
            <w:sz w:val="22"/>
            <w:u w:val="single"/>
          </w:rPr>
          <w:t>www.cnj.jus.br/improbidade_adm/consultar_requerido.php</w:t>
        </w:r>
      </w:hyperlink>
      <w:proofErr w:type="gramStart"/>
      <w:r w:rsidRPr="00F229F8">
        <w:rPr>
          <w:rFonts w:ascii="Cambria" w:eastAsia="Times New Roman" w:hAnsi="Cambria" w:cs="Calibri-Identity-H"/>
          <w:b/>
          <w:color w:val="002060"/>
          <w:sz w:val="22"/>
        </w:rPr>
        <w:t>)</w:t>
      </w:r>
      <w:proofErr w:type="gramEnd"/>
    </w:p>
    <w:p w:rsidR="00B44A9C" w:rsidRPr="00F229F8" w:rsidRDefault="00B44A9C" w:rsidP="00B44A9C">
      <w:pPr>
        <w:tabs>
          <w:tab w:val="num" w:pos="705"/>
        </w:tabs>
        <w:suppressAutoHyphens/>
        <w:spacing w:after="0" w:line="100" w:lineRule="atLeast"/>
        <w:jc w:val="both"/>
        <w:rPr>
          <w:rFonts w:ascii="Cambria" w:eastAsia="Times New Roman" w:hAnsi="Cambria" w:cs="Calibri-Identity-H"/>
          <w:sz w:val="22"/>
          <w:lang w:eastAsia="ar-SA"/>
        </w:rPr>
      </w:pPr>
    </w:p>
    <w:p w:rsidR="00B44A9C" w:rsidRPr="00F229F8" w:rsidRDefault="00B44A9C" w:rsidP="00B44A9C">
      <w:pPr>
        <w:tabs>
          <w:tab w:val="num" w:pos="705"/>
        </w:tabs>
        <w:suppressAutoHyphens/>
        <w:spacing w:after="0" w:line="100" w:lineRule="atLeast"/>
        <w:jc w:val="both"/>
        <w:rPr>
          <w:rFonts w:ascii="Cambria" w:eastAsia="Times New Roman" w:hAnsi="Cambria"/>
          <w:bCs/>
          <w:color w:val="000000"/>
          <w:sz w:val="22"/>
          <w:lang w:eastAsia="ar-SA"/>
        </w:rPr>
      </w:pPr>
      <w:r w:rsidRPr="00F229F8">
        <w:rPr>
          <w:rFonts w:ascii="Cambria" w:eastAsia="Times New Roman" w:hAnsi="Cambria"/>
          <w:b/>
          <w:bCs/>
          <w:color w:val="000000"/>
          <w:sz w:val="22"/>
          <w:lang w:eastAsia="ar-SA"/>
        </w:rPr>
        <w:t>14.2.</w:t>
      </w:r>
      <w:r w:rsidRPr="00F229F8">
        <w:rPr>
          <w:rFonts w:ascii="Cambria" w:eastAsia="Times New Roman" w:hAnsi="Cambria"/>
          <w:bCs/>
          <w:color w:val="000000"/>
          <w:sz w:val="22"/>
          <w:lang w:eastAsia="ar-SA"/>
        </w:rPr>
        <w:t xml:space="preserve"> A consulta aos cadastros será realizada em nome da empresa licitante.</w:t>
      </w:r>
    </w:p>
    <w:p w:rsidR="00B44A9C" w:rsidRPr="00F229F8" w:rsidRDefault="00B44A9C" w:rsidP="00B44A9C">
      <w:pPr>
        <w:tabs>
          <w:tab w:val="num" w:pos="705"/>
        </w:tabs>
        <w:suppressAutoHyphens/>
        <w:spacing w:after="0" w:line="100" w:lineRule="atLeast"/>
        <w:jc w:val="both"/>
        <w:rPr>
          <w:rFonts w:ascii="Cambria" w:eastAsia="Times New Roman" w:hAnsi="Cambria"/>
          <w:bCs/>
          <w:color w:val="000000"/>
          <w:sz w:val="22"/>
          <w:lang w:eastAsia="ar-SA"/>
        </w:rPr>
      </w:pPr>
    </w:p>
    <w:p w:rsidR="00B44A9C" w:rsidRPr="00F229F8" w:rsidRDefault="00B44A9C" w:rsidP="00B44A9C">
      <w:pPr>
        <w:tabs>
          <w:tab w:val="num" w:pos="705"/>
        </w:tabs>
        <w:suppressAutoHyphens/>
        <w:spacing w:after="0" w:line="100" w:lineRule="atLeast"/>
        <w:jc w:val="both"/>
        <w:rPr>
          <w:rFonts w:ascii="Cambria" w:eastAsia="Times New Roman" w:hAnsi="Cambria"/>
          <w:sz w:val="22"/>
          <w:lang w:eastAsia="ar-SA"/>
        </w:rPr>
      </w:pPr>
      <w:r w:rsidRPr="00F229F8">
        <w:rPr>
          <w:rFonts w:ascii="Cambria" w:eastAsia="Times New Roman" w:hAnsi="Cambria"/>
          <w:b/>
          <w:bCs/>
          <w:color w:val="000000"/>
          <w:sz w:val="22"/>
          <w:lang w:eastAsia="ar-SA"/>
        </w:rPr>
        <w:t>14.3.</w:t>
      </w:r>
      <w:r w:rsidRPr="00F229F8">
        <w:rPr>
          <w:rFonts w:ascii="Cambria" w:eastAsia="Times New Roman" w:hAnsi="Cambria"/>
          <w:bCs/>
          <w:color w:val="000000"/>
          <w:sz w:val="22"/>
          <w:lang w:eastAsia="ar-SA"/>
        </w:rPr>
        <w:t xml:space="preserve"> Constatada a existência de sanção, o </w:t>
      </w:r>
      <w:r w:rsidRPr="00F229F8">
        <w:rPr>
          <w:rFonts w:ascii="Cambria" w:eastAsia="Times New Roman" w:hAnsi="Cambria"/>
          <w:b/>
          <w:bCs/>
          <w:color w:val="000000"/>
          <w:sz w:val="22"/>
          <w:lang w:eastAsia="ar-SA"/>
        </w:rPr>
        <w:t>PREGOEIRO</w:t>
      </w:r>
      <w:r w:rsidRPr="00F229F8">
        <w:rPr>
          <w:rFonts w:ascii="Cambria" w:eastAsia="Times New Roman" w:hAnsi="Cambria"/>
          <w:bCs/>
          <w:color w:val="000000"/>
          <w:sz w:val="22"/>
          <w:lang w:eastAsia="ar-SA"/>
        </w:rPr>
        <w:t xml:space="preserve"> reputará o licitante inabilitado, por falta de condição de participação.</w:t>
      </w:r>
    </w:p>
    <w:p w:rsidR="00B44A9C" w:rsidRPr="00F229F8" w:rsidRDefault="00B44A9C" w:rsidP="00B44A9C">
      <w:pPr>
        <w:suppressAutoHyphens/>
        <w:spacing w:after="0" w:line="100" w:lineRule="atLeast"/>
        <w:ind w:left="705"/>
        <w:jc w:val="both"/>
        <w:rPr>
          <w:rFonts w:ascii="Cambria" w:eastAsia="Times New Roman" w:hAnsi="Cambria"/>
          <w:sz w:val="22"/>
          <w:lang w:eastAsia="ar-SA"/>
        </w:rPr>
      </w:pPr>
    </w:p>
    <w:p w:rsidR="00B44A9C" w:rsidRPr="00F229F8" w:rsidRDefault="00B44A9C" w:rsidP="00B44A9C">
      <w:pPr>
        <w:tabs>
          <w:tab w:val="num" w:pos="705"/>
        </w:tabs>
        <w:suppressAutoHyphens/>
        <w:spacing w:after="0" w:line="100" w:lineRule="atLeast"/>
        <w:jc w:val="both"/>
        <w:rPr>
          <w:rFonts w:ascii="Cambria" w:eastAsia="Times New Roman" w:hAnsi="Cambria"/>
          <w:sz w:val="22"/>
          <w:lang w:eastAsia="ar-SA"/>
        </w:rPr>
      </w:pPr>
      <w:r w:rsidRPr="00F229F8">
        <w:rPr>
          <w:rFonts w:ascii="Cambria" w:eastAsia="Times New Roman" w:hAnsi="Cambria"/>
          <w:b/>
          <w:bCs/>
          <w:color w:val="000000"/>
          <w:sz w:val="22"/>
          <w:lang w:eastAsia="ar-SA"/>
        </w:rPr>
        <w:t xml:space="preserve">14.4. </w:t>
      </w:r>
      <w:r w:rsidRPr="00F229F8">
        <w:rPr>
          <w:rFonts w:ascii="Cambria" w:eastAsia="Times New Roman" w:hAnsi="Cambria"/>
          <w:bCs/>
          <w:color w:val="000000"/>
          <w:sz w:val="22"/>
          <w:lang w:eastAsia="ar-SA"/>
        </w:rPr>
        <w:t xml:space="preserve">No caso de inabilitação, haverá nova verificação, pelo sistema, da eventual ocorrência do empate ficto, previsto nos </w:t>
      </w:r>
      <w:r w:rsidRPr="00F229F8">
        <w:rPr>
          <w:rFonts w:ascii="Cambria" w:eastAsia="Times New Roman" w:hAnsi="Cambria"/>
          <w:b/>
          <w:bCs/>
          <w:color w:val="C00000"/>
          <w:sz w:val="22"/>
          <w:lang w:eastAsia="ar-SA"/>
        </w:rPr>
        <w:t>artigos. 44 e 45 da Lei Complementar nº123/2006</w:t>
      </w:r>
      <w:r w:rsidRPr="00F229F8">
        <w:rPr>
          <w:rFonts w:ascii="Cambria" w:eastAsia="Times New Roman" w:hAnsi="Cambria"/>
          <w:bCs/>
          <w:color w:val="000000"/>
          <w:sz w:val="22"/>
          <w:lang w:eastAsia="ar-SA"/>
        </w:rPr>
        <w:t>, seguindo-se a disciplina antes estabelecida para aceitação da proposta subsequente.</w:t>
      </w:r>
    </w:p>
    <w:p w:rsidR="00B44A9C" w:rsidRPr="00F229F8" w:rsidRDefault="00B44A9C" w:rsidP="00B44A9C">
      <w:pPr>
        <w:spacing w:after="0" w:line="240" w:lineRule="auto"/>
        <w:ind w:left="720"/>
        <w:contextualSpacing/>
        <w:rPr>
          <w:rFonts w:ascii="Cambria" w:eastAsia="Times New Roman" w:hAnsi="Cambria"/>
          <w:sz w:val="22"/>
          <w:lang w:eastAsia="pt-BR"/>
        </w:rPr>
      </w:pPr>
    </w:p>
    <w:p w:rsidR="00B44A9C" w:rsidRPr="00F229F8" w:rsidRDefault="00B44A9C" w:rsidP="00B44A9C">
      <w:pPr>
        <w:widowControl w:val="0"/>
        <w:tabs>
          <w:tab w:val="left" w:pos="864"/>
        </w:tabs>
        <w:overflowPunct w:val="0"/>
        <w:autoSpaceDE w:val="0"/>
        <w:autoSpaceDN w:val="0"/>
        <w:adjustRightInd w:val="0"/>
        <w:spacing w:after="0" w:line="240" w:lineRule="auto"/>
        <w:jc w:val="both"/>
        <w:textAlignment w:val="baseline"/>
        <w:rPr>
          <w:rFonts w:ascii="Cambria" w:eastAsia="Times New Roman" w:hAnsi="Cambria"/>
          <w:sz w:val="22"/>
        </w:rPr>
      </w:pPr>
      <w:bookmarkStart w:id="1" w:name="_Ref368482847"/>
      <w:r w:rsidRPr="00F229F8">
        <w:rPr>
          <w:rFonts w:ascii="Cambria" w:eastAsia="Times New Roman" w:hAnsi="Cambria"/>
          <w:b/>
          <w:color w:val="000000"/>
          <w:sz w:val="22"/>
        </w:rPr>
        <w:t xml:space="preserve">14.5. </w:t>
      </w:r>
      <w:r w:rsidRPr="00F229F8">
        <w:rPr>
          <w:rFonts w:ascii="Cambria" w:eastAsia="Times New Roman" w:hAnsi="Cambria"/>
          <w:color w:val="000000"/>
          <w:sz w:val="22"/>
        </w:rPr>
        <w:t xml:space="preserve">Para habilitação na licitação, o licitante </w:t>
      </w:r>
      <w:r w:rsidRPr="00F229F8">
        <w:rPr>
          <w:rFonts w:ascii="Cambria" w:eastAsia="Times New Roman" w:hAnsi="Cambria"/>
          <w:sz w:val="22"/>
        </w:rPr>
        <w:t>deverá apresentar os documentos e as certidões</w:t>
      </w:r>
      <w:r w:rsidRPr="00F229F8">
        <w:rPr>
          <w:rFonts w:ascii="Cambria" w:eastAsia="Times New Roman" w:hAnsi="Cambria"/>
          <w:b/>
          <w:sz w:val="22"/>
        </w:rPr>
        <w:t xml:space="preserve">, </w:t>
      </w:r>
      <w:r w:rsidRPr="00F229F8">
        <w:rPr>
          <w:rFonts w:ascii="Cambria" w:eastAsia="Times New Roman" w:hAnsi="Cambria"/>
          <w:sz w:val="22"/>
        </w:rPr>
        <w:t>conforme abaixo:</w:t>
      </w:r>
    </w:p>
    <w:p w:rsidR="00B44A9C" w:rsidRPr="00F229F8" w:rsidRDefault="00B44A9C" w:rsidP="00B44A9C">
      <w:pPr>
        <w:tabs>
          <w:tab w:val="num" w:pos="705"/>
        </w:tabs>
        <w:suppressAutoHyphens/>
        <w:spacing w:after="0" w:line="100" w:lineRule="atLeast"/>
        <w:jc w:val="both"/>
        <w:rPr>
          <w:rFonts w:ascii="Cambria" w:eastAsia="Times New Roman" w:hAnsi="Cambria"/>
          <w:sz w:val="22"/>
          <w:lang w:eastAsia="ar-SA"/>
        </w:rPr>
      </w:pPr>
    </w:p>
    <w:bookmarkEnd w:id="1"/>
    <w:p w:rsidR="00B44A9C" w:rsidRPr="00F229F8" w:rsidRDefault="00B44A9C" w:rsidP="00B44A9C">
      <w:pPr>
        <w:tabs>
          <w:tab w:val="center" w:pos="4252"/>
          <w:tab w:val="right" w:pos="8504"/>
        </w:tabs>
        <w:overflowPunct w:val="0"/>
        <w:autoSpaceDE w:val="0"/>
        <w:autoSpaceDN w:val="0"/>
        <w:adjustRightInd w:val="0"/>
        <w:spacing w:after="0" w:line="240" w:lineRule="auto"/>
        <w:ind w:left="1134"/>
        <w:textAlignment w:val="baseline"/>
        <w:rPr>
          <w:rFonts w:ascii="Cambria" w:eastAsia="Times New Roman" w:hAnsi="Cambria"/>
          <w:b/>
          <w:sz w:val="22"/>
        </w:rPr>
      </w:pPr>
      <w:r w:rsidRPr="00F229F8">
        <w:rPr>
          <w:rFonts w:ascii="Cambria" w:eastAsia="Times New Roman" w:hAnsi="Cambria"/>
          <w:b/>
          <w:bCs/>
          <w:sz w:val="22"/>
        </w:rPr>
        <w:t xml:space="preserve">14.5.1. DA </w:t>
      </w:r>
      <w:r w:rsidRPr="00F229F8">
        <w:rPr>
          <w:rFonts w:ascii="Cambria" w:eastAsia="Times New Roman" w:hAnsi="Cambria"/>
          <w:b/>
          <w:sz w:val="22"/>
        </w:rPr>
        <w:t>HABILITAÇÃO JURÍDICA:</w:t>
      </w:r>
    </w:p>
    <w:p w:rsidR="00B44A9C" w:rsidRPr="00F229F8" w:rsidRDefault="00B44A9C" w:rsidP="00B44A9C">
      <w:pPr>
        <w:tabs>
          <w:tab w:val="center" w:pos="4252"/>
          <w:tab w:val="right" w:pos="8504"/>
        </w:tabs>
        <w:overflowPunct w:val="0"/>
        <w:autoSpaceDE w:val="0"/>
        <w:autoSpaceDN w:val="0"/>
        <w:adjustRightInd w:val="0"/>
        <w:spacing w:after="0" w:line="240" w:lineRule="auto"/>
        <w:ind w:left="1418"/>
        <w:jc w:val="both"/>
        <w:textAlignment w:val="baseline"/>
        <w:rPr>
          <w:rFonts w:ascii="Cambria" w:eastAsia="Times New Roman" w:hAnsi="Cambria"/>
          <w:b/>
          <w:bCs/>
          <w:sz w:val="22"/>
        </w:rPr>
      </w:pPr>
    </w:p>
    <w:p w:rsidR="00B44A9C" w:rsidRPr="00F229F8" w:rsidRDefault="00B44A9C" w:rsidP="00B44A9C">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Cs/>
          <w:sz w:val="22"/>
        </w:rPr>
      </w:pPr>
      <w:r w:rsidRPr="00F229F8">
        <w:rPr>
          <w:rFonts w:ascii="Cambria" w:eastAsia="Times New Roman" w:hAnsi="Cambria"/>
          <w:b/>
          <w:bCs/>
          <w:sz w:val="22"/>
        </w:rPr>
        <w:t xml:space="preserve">14.5.1.1. </w:t>
      </w:r>
      <w:r w:rsidRPr="00F229F8">
        <w:rPr>
          <w:rFonts w:ascii="Cambria" w:eastAsia="Times New Roman" w:hAnsi="Cambria"/>
          <w:bCs/>
          <w:sz w:val="22"/>
        </w:rPr>
        <w:t>Registro no REGISTRO PÚBLICO DE EMPRESAS MERCANTIS, em se tratando de empresário individual ou sociedade empresária;</w:t>
      </w:r>
    </w:p>
    <w:p w:rsidR="00B44A9C" w:rsidRPr="00F229F8" w:rsidRDefault="00B44A9C" w:rsidP="00B44A9C">
      <w:pPr>
        <w:tabs>
          <w:tab w:val="center" w:pos="4252"/>
          <w:tab w:val="right" w:pos="8504"/>
        </w:tabs>
        <w:overflowPunct w:val="0"/>
        <w:autoSpaceDE w:val="0"/>
        <w:autoSpaceDN w:val="0"/>
        <w:adjustRightInd w:val="0"/>
        <w:spacing w:after="0" w:line="240" w:lineRule="auto"/>
        <w:ind w:left="1418"/>
        <w:jc w:val="both"/>
        <w:textAlignment w:val="baseline"/>
        <w:rPr>
          <w:rFonts w:ascii="Cambria" w:eastAsia="Times New Roman" w:hAnsi="Cambria"/>
          <w:b/>
          <w:bCs/>
          <w:sz w:val="22"/>
        </w:rPr>
      </w:pPr>
    </w:p>
    <w:p w:rsidR="00B44A9C" w:rsidRPr="00F229F8" w:rsidRDefault="00B44A9C" w:rsidP="00B44A9C">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Cs/>
          <w:sz w:val="22"/>
        </w:rPr>
      </w:pPr>
      <w:r w:rsidRPr="00F229F8">
        <w:rPr>
          <w:rFonts w:ascii="Cambria" w:eastAsia="Times New Roman" w:hAnsi="Cambria"/>
          <w:b/>
          <w:bCs/>
          <w:sz w:val="22"/>
        </w:rPr>
        <w:t xml:space="preserve">14.5.1.2. </w:t>
      </w:r>
      <w:r w:rsidRPr="00F229F8">
        <w:rPr>
          <w:rFonts w:ascii="Cambria" w:eastAsia="Times New Roman" w:hAnsi="Cambria"/>
          <w:bCs/>
          <w:sz w:val="22"/>
        </w:rPr>
        <w:t>Registro no REGISTRO CIVIL DAS PESSOAS JURÍDICAS, em se tratando de sociedade simples;</w:t>
      </w:r>
    </w:p>
    <w:p w:rsidR="00B44A9C" w:rsidRPr="00F229F8" w:rsidRDefault="00B44A9C" w:rsidP="00B44A9C">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B44A9C" w:rsidRPr="00F229F8" w:rsidRDefault="00B44A9C" w:rsidP="00B44A9C">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r w:rsidRPr="00F229F8">
        <w:rPr>
          <w:rFonts w:ascii="Cambria" w:eastAsia="Times New Roman" w:hAnsi="Cambria"/>
          <w:b/>
          <w:bCs/>
          <w:sz w:val="22"/>
        </w:rPr>
        <w:t xml:space="preserve">14.5.1.3. </w:t>
      </w:r>
      <w:r w:rsidRPr="00F229F8">
        <w:rPr>
          <w:rFonts w:ascii="Cambria" w:eastAsia="Times New Roman" w:hAnsi="Cambria"/>
          <w:bCs/>
          <w:sz w:val="22"/>
        </w:rPr>
        <w:t>Ato constitutivo, estatuto ou contrato social em vigor, devidamente registrado, no órgão correspondente, indicando os atuais responsáveis pela administração;</w:t>
      </w:r>
    </w:p>
    <w:p w:rsidR="00B44A9C" w:rsidRPr="00F229F8" w:rsidRDefault="00B44A9C" w:rsidP="00B44A9C">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B44A9C" w:rsidRPr="00F229F8" w:rsidRDefault="00B44A9C" w:rsidP="00B44A9C">
      <w:pPr>
        <w:tabs>
          <w:tab w:val="center" w:pos="4252"/>
          <w:tab w:val="right" w:pos="8504"/>
        </w:tabs>
        <w:overflowPunct w:val="0"/>
        <w:autoSpaceDE w:val="0"/>
        <w:autoSpaceDN w:val="0"/>
        <w:adjustRightInd w:val="0"/>
        <w:spacing w:after="0" w:line="240" w:lineRule="auto"/>
        <w:ind w:left="2268"/>
        <w:jc w:val="both"/>
        <w:textAlignment w:val="baseline"/>
        <w:rPr>
          <w:rFonts w:ascii="Cambria" w:eastAsia="Times New Roman" w:hAnsi="Cambria"/>
          <w:bCs/>
          <w:sz w:val="22"/>
        </w:rPr>
      </w:pPr>
      <w:r w:rsidRPr="00F229F8">
        <w:rPr>
          <w:rFonts w:ascii="Cambria" w:eastAsia="Times New Roman" w:hAnsi="Cambria"/>
          <w:b/>
          <w:bCs/>
          <w:sz w:val="22"/>
        </w:rPr>
        <w:t xml:space="preserve">14.5.1.3.1. </w:t>
      </w:r>
      <w:r w:rsidRPr="00F229F8">
        <w:rPr>
          <w:rFonts w:ascii="Cambria" w:eastAsia="Times New Roman" w:hAnsi="Cambria"/>
          <w:bCs/>
          <w:sz w:val="22"/>
        </w:rPr>
        <w:t>Caso os responsáveis não constem no contrato social, documento que indique a responsabilidade pela administração;</w:t>
      </w:r>
    </w:p>
    <w:p w:rsidR="00B44A9C" w:rsidRPr="00F229F8" w:rsidRDefault="00B44A9C" w:rsidP="00B44A9C">
      <w:pPr>
        <w:tabs>
          <w:tab w:val="center" w:pos="4252"/>
          <w:tab w:val="right" w:pos="8504"/>
        </w:tabs>
        <w:overflowPunct w:val="0"/>
        <w:autoSpaceDE w:val="0"/>
        <w:autoSpaceDN w:val="0"/>
        <w:adjustRightInd w:val="0"/>
        <w:spacing w:after="0" w:line="240" w:lineRule="auto"/>
        <w:ind w:left="1418"/>
        <w:jc w:val="both"/>
        <w:textAlignment w:val="baseline"/>
        <w:rPr>
          <w:rFonts w:ascii="Cambria" w:eastAsia="Times New Roman" w:hAnsi="Cambria"/>
          <w:b/>
          <w:bCs/>
          <w:sz w:val="22"/>
        </w:rPr>
      </w:pPr>
    </w:p>
    <w:p w:rsidR="00B44A9C" w:rsidRPr="00F229F8" w:rsidRDefault="00B44A9C" w:rsidP="00B44A9C">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r w:rsidRPr="00F229F8">
        <w:rPr>
          <w:rFonts w:ascii="Cambria" w:eastAsia="Times New Roman" w:hAnsi="Cambria"/>
          <w:b/>
          <w:bCs/>
          <w:sz w:val="22"/>
        </w:rPr>
        <w:t xml:space="preserve">14.5.1.4. </w:t>
      </w:r>
      <w:r w:rsidRPr="00F229F8">
        <w:rPr>
          <w:rFonts w:ascii="Cambria" w:eastAsia="Times New Roman" w:hAnsi="Cambria"/>
          <w:bCs/>
          <w:sz w:val="22"/>
        </w:rPr>
        <w:t xml:space="preserve">No caso de sociedades anônimas, cópia da ata da assembleia geral ou da reunião do conselho de administração atinente à eleição e ao mandato dos atuais administradores, evidenciando o devido registro na Junta Comercial pertinente ou publicação prevista na </w:t>
      </w:r>
      <w:r w:rsidRPr="00F229F8">
        <w:rPr>
          <w:rFonts w:ascii="Cambria" w:eastAsia="Times New Roman" w:hAnsi="Cambria"/>
          <w:b/>
          <w:bCs/>
          <w:sz w:val="22"/>
        </w:rPr>
        <w:t>Lei Federal nº 6.404/1976</w:t>
      </w:r>
      <w:r w:rsidRPr="00F229F8">
        <w:rPr>
          <w:rFonts w:ascii="Cambria" w:eastAsia="Times New Roman" w:hAnsi="Cambria"/>
          <w:bCs/>
          <w:sz w:val="22"/>
        </w:rPr>
        <w:t xml:space="preserve"> e suas alterações;</w:t>
      </w:r>
      <w:r w:rsidRPr="00F229F8">
        <w:rPr>
          <w:rFonts w:ascii="Cambria" w:eastAsia="Times New Roman" w:hAnsi="Cambria"/>
          <w:b/>
          <w:bCs/>
          <w:sz w:val="22"/>
        </w:rPr>
        <w:t xml:space="preserve"> </w:t>
      </w:r>
    </w:p>
    <w:p w:rsidR="00B44A9C" w:rsidRPr="00F229F8" w:rsidRDefault="00B44A9C" w:rsidP="00B44A9C">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B44A9C" w:rsidRPr="00F229F8" w:rsidRDefault="00B44A9C" w:rsidP="00B44A9C">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Cs/>
          <w:sz w:val="22"/>
        </w:rPr>
      </w:pPr>
      <w:r w:rsidRPr="00F229F8">
        <w:rPr>
          <w:rFonts w:ascii="Cambria" w:eastAsia="Times New Roman" w:hAnsi="Cambria"/>
          <w:b/>
          <w:bCs/>
          <w:sz w:val="22"/>
        </w:rPr>
        <w:t xml:space="preserve">14.5.1.5. </w:t>
      </w:r>
      <w:r w:rsidRPr="00F229F8">
        <w:rPr>
          <w:rFonts w:ascii="Cambria" w:eastAsia="Times New Roman" w:hAnsi="Cambria"/>
          <w:bCs/>
          <w:sz w:val="22"/>
        </w:rPr>
        <w:t>Cópia do decreto de autorização para que se estabeleçam no País e ato de registro ou autorização para funcionamento expedido pelo órgão competente, no caso de empresas ou sociedades estrangeiras.</w:t>
      </w:r>
    </w:p>
    <w:p w:rsidR="00B44A9C" w:rsidRPr="00F229F8" w:rsidRDefault="00B44A9C" w:rsidP="00B44A9C">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B44A9C" w:rsidRPr="00F229F8" w:rsidRDefault="00B44A9C" w:rsidP="00B44A9C">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Cs/>
          <w:sz w:val="22"/>
        </w:rPr>
      </w:pPr>
      <w:r w:rsidRPr="00F229F8">
        <w:rPr>
          <w:rFonts w:ascii="Cambria" w:eastAsia="Times New Roman" w:hAnsi="Cambria"/>
          <w:b/>
          <w:bCs/>
          <w:sz w:val="22"/>
        </w:rPr>
        <w:t xml:space="preserve">14.5.1.6. </w:t>
      </w:r>
      <w:r w:rsidRPr="00F229F8">
        <w:rPr>
          <w:rFonts w:ascii="Cambria" w:eastAsia="Times New Roman" w:hAnsi="Cambria"/>
          <w:bCs/>
          <w:sz w:val="22"/>
        </w:rPr>
        <w:t xml:space="preserve">Certificado da Condição de Microempreendedor Individual – CCMEI, disponível em </w:t>
      </w:r>
      <w:hyperlink r:id="rId11" w:history="1">
        <w:r w:rsidRPr="00F229F8">
          <w:rPr>
            <w:rFonts w:ascii="Cambria" w:eastAsia="Times New Roman" w:hAnsi="Cambria"/>
            <w:bCs/>
            <w:sz w:val="22"/>
          </w:rPr>
          <w:t>http://www.portaldoempreendedor.com.br</w:t>
        </w:r>
      </w:hyperlink>
      <w:r w:rsidRPr="00F229F8">
        <w:rPr>
          <w:rFonts w:ascii="Cambria" w:eastAsia="Times New Roman" w:hAnsi="Cambria"/>
          <w:bCs/>
          <w:sz w:val="22"/>
        </w:rPr>
        <w:t>, no caso de microempreendedor individual – MI.</w:t>
      </w:r>
    </w:p>
    <w:p w:rsidR="00B44A9C" w:rsidRPr="00F229F8" w:rsidRDefault="00B44A9C" w:rsidP="00B44A9C">
      <w:pPr>
        <w:tabs>
          <w:tab w:val="center" w:pos="4252"/>
          <w:tab w:val="right" w:pos="8504"/>
        </w:tabs>
        <w:overflowPunct w:val="0"/>
        <w:autoSpaceDE w:val="0"/>
        <w:autoSpaceDN w:val="0"/>
        <w:adjustRightInd w:val="0"/>
        <w:spacing w:after="0" w:line="240" w:lineRule="auto"/>
        <w:ind w:left="1134"/>
        <w:jc w:val="both"/>
        <w:textAlignment w:val="baseline"/>
        <w:rPr>
          <w:rFonts w:ascii="Cambria" w:eastAsia="Times New Roman" w:hAnsi="Cambria"/>
          <w:b/>
          <w:bCs/>
          <w:sz w:val="22"/>
        </w:rPr>
      </w:pPr>
    </w:p>
    <w:p w:rsidR="00B44A9C" w:rsidRPr="00F229F8" w:rsidRDefault="00B44A9C" w:rsidP="00B44A9C">
      <w:pPr>
        <w:tabs>
          <w:tab w:val="center" w:pos="4252"/>
          <w:tab w:val="right" w:pos="8504"/>
        </w:tabs>
        <w:overflowPunct w:val="0"/>
        <w:autoSpaceDE w:val="0"/>
        <w:autoSpaceDN w:val="0"/>
        <w:adjustRightInd w:val="0"/>
        <w:spacing w:after="0" w:line="240" w:lineRule="auto"/>
        <w:ind w:left="1134"/>
        <w:jc w:val="both"/>
        <w:textAlignment w:val="baseline"/>
        <w:rPr>
          <w:rFonts w:ascii="Cambria" w:eastAsia="Times New Roman" w:hAnsi="Cambria"/>
          <w:b/>
          <w:sz w:val="22"/>
        </w:rPr>
      </w:pPr>
      <w:r w:rsidRPr="00F229F8">
        <w:rPr>
          <w:rFonts w:ascii="Cambria" w:eastAsia="Times New Roman" w:hAnsi="Cambria"/>
          <w:b/>
          <w:bCs/>
          <w:sz w:val="22"/>
        </w:rPr>
        <w:t xml:space="preserve">14.5.2. DA </w:t>
      </w:r>
      <w:r w:rsidRPr="00F229F8">
        <w:rPr>
          <w:rFonts w:ascii="Cambria" w:eastAsia="Times New Roman" w:hAnsi="Cambria"/>
          <w:b/>
          <w:sz w:val="22"/>
        </w:rPr>
        <w:t>REGULARIDADE FISCAL E TRABALHISTA:</w:t>
      </w:r>
    </w:p>
    <w:p w:rsidR="00B44A9C" w:rsidRPr="00F229F8" w:rsidRDefault="00B44A9C" w:rsidP="00B44A9C">
      <w:pPr>
        <w:tabs>
          <w:tab w:val="center" w:pos="4252"/>
          <w:tab w:val="right" w:pos="8504"/>
        </w:tabs>
        <w:overflowPunct w:val="0"/>
        <w:autoSpaceDE w:val="0"/>
        <w:autoSpaceDN w:val="0"/>
        <w:adjustRightInd w:val="0"/>
        <w:spacing w:after="0" w:line="240" w:lineRule="auto"/>
        <w:ind w:left="1418"/>
        <w:jc w:val="both"/>
        <w:textAlignment w:val="baseline"/>
        <w:rPr>
          <w:rFonts w:ascii="Cambria" w:eastAsia="Times New Roman" w:hAnsi="Cambria"/>
          <w:b/>
          <w:bCs/>
          <w:sz w:val="22"/>
        </w:rPr>
      </w:pPr>
    </w:p>
    <w:p w:rsidR="00B44A9C" w:rsidRPr="00F229F8" w:rsidRDefault="00B44A9C" w:rsidP="00B44A9C">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F229F8">
        <w:rPr>
          <w:rFonts w:ascii="Cambria" w:eastAsia="Times New Roman" w:hAnsi="Cambria"/>
          <w:b/>
          <w:bCs/>
          <w:sz w:val="22"/>
        </w:rPr>
        <w:t xml:space="preserve">14.5.2.1. </w:t>
      </w:r>
      <w:r w:rsidRPr="00F229F8">
        <w:rPr>
          <w:rFonts w:ascii="Cambria" w:eastAsia="Times New Roman" w:hAnsi="Cambria"/>
          <w:sz w:val="22"/>
        </w:rPr>
        <w:t>Prova de inscrição no Cadastro Nacional de Pessoa Jurídica (CNPJ);</w:t>
      </w:r>
    </w:p>
    <w:p w:rsidR="00B44A9C" w:rsidRPr="00F229F8" w:rsidRDefault="00B44A9C" w:rsidP="00B44A9C">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B44A9C" w:rsidRPr="00F229F8" w:rsidRDefault="00B44A9C" w:rsidP="00B44A9C">
      <w:pPr>
        <w:overflowPunct w:val="0"/>
        <w:autoSpaceDE w:val="0"/>
        <w:autoSpaceDN w:val="0"/>
        <w:adjustRightInd w:val="0"/>
        <w:spacing w:after="0" w:line="240" w:lineRule="auto"/>
        <w:ind w:left="1701"/>
        <w:jc w:val="both"/>
        <w:textAlignment w:val="baseline"/>
        <w:rPr>
          <w:rFonts w:ascii="Cambria" w:eastAsia="Times New Roman" w:hAnsi="Cambria" w:cs="Arial"/>
          <w:sz w:val="22"/>
        </w:rPr>
      </w:pPr>
      <w:r w:rsidRPr="00F229F8">
        <w:rPr>
          <w:rFonts w:ascii="Cambria" w:eastAsia="Times New Roman" w:hAnsi="Cambria"/>
          <w:b/>
          <w:bCs/>
          <w:sz w:val="22"/>
        </w:rPr>
        <w:t xml:space="preserve">14.5.2.2. </w:t>
      </w:r>
      <w:r w:rsidRPr="00F229F8">
        <w:rPr>
          <w:rFonts w:ascii="Cambria" w:eastAsia="Times New Roman" w:hAnsi="Cambria" w:cs="Arial"/>
          <w:sz w:val="22"/>
        </w:rPr>
        <w:t>Prova de inscrição ou isenção no cadastro de contribuintes estadual ou municipal, conforme o caso, pertinente ao seu ramo de atividade e compatível com o objeto licitado;</w:t>
      </w:r>
    </w:p>
    <w:p w:rsidR="00B44A9C" w:rsidRPr="00F229F8" w:rsidRDefault="00B44A9C" w:rsidP="00B44A9C">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B44A9C" w:rsidRPr="00F229F8" w:rsidRDefault="00B44A9C" w:rsidP="00B44A9C">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F229F8">
        <w:rPr>
          <w:rFonts w:ascii="Cambria" w:eastAsia="Times New Roman" w:hAnsi="Cambria"/>
          <w:b/>
          <w:bCs/>
          <w:sz w:val="22"/>
        </w:rPr>
        <w:t xml:space="preserve">14.5.2.3. </w:t>
      </w:r>
      <w:r w:rsidRPr="00F229F8">
        <w:rPr>
          <w:rFonts w:ascii="Cambria" w:eastAsia="Times New Roman" w:hAnsi="Cambria"/>
          <w:sz w:val="22"/>
        </w:rPr>
        <w:t xml:space="preserve">Prova de regularidade para com a </w:t>
      </w:r>
      <w:r w:rsidRPr="00F229F8">
        <w:rPr>
          <w:rFonts w:ascii="Cambria" w:eastAsia="Times New Roman" w:hAnsi="Cambria"/>
          <w:b/>
          <w:sz w:val="22"/>
        </w:rPr>
        <w:t>Fazenda Federal</w:t>
      </w:r>
      <w:r w:rsidRPr="00F229F8">
        <w:rPr>
          <w:rFonts w:ascii="Cambria" w:eastAsia="Times New Roman" w:hAnsi="Cambria"/>
          <w:sz w:val="22"/>
        </w:rPr>
        <w:t xml:space="preserve"> e União, mediante apresentação da Certidão Conjunta Negativa de Débitos Relativos a Tributos Federais e a Dívida Ativa da União, em vigor, expedida pela Secretaria da Receita Federal (Ministério da Fazenda/Procuradoria-Geral da Fazenda Nacional), ou outra certidão equivalente, na forma da lei;</w:t>
      </w:r>
    </w:p>
    <w:p w:rsidR="00B44A9C" w:rsidRPr="00F229F8" w:rsidRDefault="00B44A9C" w:rsidP="00B44A9C">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B44A9C" w:rsidRPr="00F229F8" w:rsidRDefault="00B44A9C" w:rsidP="00B44A9C">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F229F8">
        <w:rPr>
          <w:rFonts w:ascii="Cambria" w:eastAsia="Times New Roman" w:hAnsi="Cambria"/>
          <w:b/>
          <w:bCs/>
          <w:sz w:val="22"/>
        </w:rPr>
        <w:t xml:space="preserve">14.5.2.4. </w:t>
      </w:r>
      <w:r w:rsidRPr="00F229F8">
        <w:rPr>
          <w:rFonts w:ascii="Cambria" w:eastAsia="Times New Roman" w:hAnsi="Cambria" w:cs="Arial"/>
          <w:sz w:val="22"/>
        </w:rPr>
        <w:t>Prova de regularidade para com a Fazenda Estadual, mediante apresentação da Certidão de Regularidade de Tributos Estaduais (ICMS), em vigor, expedida pela Secretaria de Estado de Fazenda ou Distrito Federal da sede do licitante, ou outra certidão equivalente, na forma da lei</w:t>
      </w:r>
      <w:r w:rsidRPr="00F229F8">
        <w:rPr>
          <w:rFonts w:ascii="Cambria" w:eastAsia="Times New Roman" w:hAnsi="Cambria"/>
          <w:sz w:val="22"/>
        </w:rPr>
        <w:t>;</w:t>
      </w:r>
    </w:p>
    <w:p w:rsidR="00B44A9C" w:rsidRPr="00F229F8" w:rsidRDefault="00B44A9C" w:rsidP="00B44A9C">
      <w:pPr>
        <w:overflowPunct w:val="0"/>
        <w:autoSpaceDE w:val="0"/>
        <w:autoSpaceDN w:val="0"/>
        <w:adjustRightInd w:val="0"/>
        <w:spacing w:after="0" w:line="240" w:lineRule="auto"/>
        <w:ind w:left="1701"/>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ind w:left="2268"/>
        <w:jc w:val="both"/>
        <w:textAlignment w:val="baseline"/>
        <w:rPr>
          <w:rFonts w:ascii="Cambria" w:eastAsia="Times New Roman" w:hAnsi="Cambria"/>
          <w:sz w:val="22"/>
        </w:rPr>
      </w:pPr>
      <w:r w:rsidRPr="00F229F8">
        <w:rPr>
          <w:rFonts w:ascii="Cambria" w:eastAsia="Times New Roman" w:hAnsi="Cambria"/>
          <w:b/>
          <w:sz w:val="22"/>
        </w:rPr>
        <w:t xml:space="preserve">14.5.2.4.1. </w:t>
      </w:r>
      <w:r w:rsidRPr="00F229F8">
        <w:rPr>
          <w:rFonts w:ascii="Cambria" w:eastAsia="Times New Roman" w:hAnsi="Cambria"/>
          <w:sz w:val="22"/>
        </w:rPr>
        <w:t>Conforme exigência da RESOLUÇÃO CONJUNTA PGE/SER n° 033, de 24 de novembro de 2004, a CERTIDÃO NEGATIVA DE DÍVIDA ATIVA E A CERTIDÃO NEGATIVA DE ICMS OU A CERTIDÃO PARA NÃO CONTRIBUINTE DO ICMS DO ESTADO DO RIO DE JANEIRO somente terá validade quando apresentadas em conjunto.</w:t>
      </w:r>
      <w:proofErr w:type="gramStart"/>
      <w:r w:rsidRPr="00F229F8">
        <w:rPr>
          <w:rFonts w:ascii="Cambria" w:eastAsia="Times New Roman" w:hAnsi="Cambria"/>
          <w:sz w:val="22"/>
        </w:rPr>
        <w:t>”</w:t>
      </w:r>
      <w:proofErr w:type="gramEnd"/>
    </w:p>
    <w:p w:rsidR="00B44A9C" w:rsidRPr="00F229F8" w:rsidRDefault="00B44A9C" w:rsidP="00B44A9C">
      <w:pPr>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B44A9C" w:rsidRPr="00F229F8" w:rsidRDefault="00B44A9C" w:rsidP="00B44A9C">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F229F8">
        <w:rPr>
          <w:rFonts w:ascii="Cambria" w:eastAsia="Times New Roman" w:hAnsi="Cambria"/>
          <w:b/>
          <w:bCs/>
          <w:sz w:val="22"/>
        </w:rPr>
        <w:t>14.5</w:t>
      </w:r>
      <w:r w:rsidRPr="00F229F8">
        <w:rPr>
          <w:rFonts w:ascii="Cambria" w:eastAsia="Times New Roman" w:hAnsi="Cambria"/>
          <w:b/>
          <w:sz w:val="22"/>
        </w:rPr>
        <w:t>.2.5.</w:t>
      </w:r>
      <w:r w:rsidRPr="00F229F8">
        <w:rPr>
          <w:rFonts w:ascii="Cambria" w:eastAsia="Times New Roman" w:hAnsi="Cambria"/>
          <w:sz w:val="22"/>
        </w:rPr>
        <w:t xml:space="preserve"> </w:t>
      </w:r>
      <w:r w:rsidRPr="00F229F8">
        <w:rPr>
          <w:rFonts w:ascii="Cambria" w:eastAsia="Times New Roman" w:hAnsi="Cambria" w:cs="Arial"/>
          <w:sz w:val="22"/>
        </w:rPr>
        <w:t>Prova de regularidade para com a Fazenda Municipal, mediante apresentação da Certidão de Regularidade de Tributos Municipais e Dívida Ativa em vigor, expedida pela Secretaria Municipal de Fazenda da sede do licitante, ou outra certidão equivalente, na forma da lei</w:t>
      </w:r>
      <w:r w:rsidRPr="00F229F8">
        <w:rPr>
          <w:rFonts w:ascii="Cambria" w:eastAsia="Times New Roman" w:hAnsi="Cambria"/>
          <w:sz w:val="22"/>
        </w:rPr>
        <w:t>;</w:t>
      </w:r>
    </w:p>
    <w:p w:rsidR="00B44A9C" w:rsidRPr="00F229F8" w:rsidRDefault="00B44A9C" w:rsidP="00B44A9C">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B44A9C" w:rsidRPr="00F229F8" w:rsidRDefault="00B44A9C" w:rsidP="00B44A9C">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r w:rsidRPr="00F229F8">
        <w:rPr>
          <w:rFonts w:ascii="Cambria" w:eastAsia="Times New Roman" w:hAnsi="Cambria"/>
          <w:b/>
          <w:bCs/>
          <w:sz w:val="22"/>
        </w:rPr>
        <w:t>14.5.2.6.</w:t>
      </w:r>
      <w:r w:rsidRPr="00F229F8">
        <w:rPr>
          <w:rFonts w:ascii="Cambria" w:eastAsia="Times New Roman" w:hAnsi="Cambria"/>
          <w:bCs/>
          <w:sz w:val="22"/>
        </w:rPr>
        <w:t xml:space="preserve"> </w:t>
      </w:r>
      <w:r w:rsidRPr="00F229F8">
        <w:rPr>
          <w:rFonts w:ascii="Cambria" w:eastAsia="Times New Roman" w:hAnsi="Cambria"/>
          <w:sz w:val="22"/>
        </w:rPr>
        <w:t xml:space="preserve">Prova de regularidade relativa ao </w:t>
      </w:r>
      <w:r w:rsidRPr="00F229F8">
        <w:rPr>
          <w:rFonts w:ascii="Cambria" w:eastAsia="Times New Roman" w:hAnsi="Cambria"/>
          <w:b/>
          <w:sz w:val="22"/>
        </w:rPr>
        <w:t xml:space="preserve">FGTS </w:t>
      </w:r>
      <w:r w:rsidRPr="00F229F8">
        <w:rPr>
          <w:rFonts w:ascii="Cambria" w:eastAsia="Times New Roman" w:hAnsi="Cambria"/>
          <w:sz w:val="22"/>
        </w:rPr>
        <w:t>(Fundo de Garantia por Tempo de Serviço), em vigor, expedida pela Caixa Econômica Federal, ou outra certidão equivalente, na forma da lei</w:t>
      </w:r>
      <w:r w:rsidRPr="00F229F8">
        <w:rPr>
          <w:rFonts w:ascii="Cambria" w:eastAsia="Times New Roman" w:hAnsi="Cambria"/>
          <w:b/>
          <w:sz w:val="22"/>
        </w:rPr>
        <w:t>;</w:t>
      </w:r>
      <w:r w:rsidRPr="00F229F8">
        <w:rPr>
          <w:rFonts w:ascii="Cambria" w:eastAsia="Times New Roman" w:hAnsi="Cambria"/>
          <w:b/>
          <w:bCs/>
          <w:sz w:val="22"/>
        </w:rPr>
        <w:t xml:space="preserve"> </w:t>
      </w:r>
    </w:p>
    <w:p w:rsidR="00B44A9C" w:rsidRPr="00F229F8" w:rsidRDefault="00B44A9C" w:rsidP="00B44A9C">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sz w:val="22"/>
        </w:rPr>
      </w:pPr>
    </w:p>
    <w:p w:rsidR="00B44A9C" w:rsidRPr="00F229F8" w:rsidRDefault="00B44A9C" w:rsidP="00B44A9C">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F229F8">
        <w:rPr>
          <w:rFonts w:ascii="Cambria" w:eastAsia="Times New Roman" w:hAnsi="Cambria"/>
          <w:b/>
          <w:sz w:val="22"/>
        </w:rPr>
        <w:t>14.5.2.7.</w:t>
      </w:r>
      <w:r w:rsidRPr="00F229F8">
        <w:rPr>
          <w:rFonts w:ascii="Cambria" w:eastAsia="Times New Roman" w:hAnsi="Cambria"/>
          <w:sz w:val="22"/>
        </w:rPr>
        <w:t xml:space="preserve"> Prova de inexistência de débitos inadimplidos perante a Justiça do Trabalho, mediante a apresentação de Certidão Negativa de Débitos Trabalhistas (CNDT), expedida pelo Tribunal Superior do Trabalho, ou outra certidão equivalente, na forma da lei.</w:t>
      </w:r>
    </w:p>
    <w:p w:rsidR="00B44A9C" w:rsidRPr="00F229F8" w:rsidRDefault="00B44A9C" w:rsidP="00B44A9C">
      <w:pPr>
        <w:overflowPunct w:val="0"/>
        <w:autoSpaceDE w:val="0"/>
        <w:autoSpaceDN w:val="0"/>
        <w:adjustRightInd w:val="0"/>
        <w:spacing w:after="0" w:line="240" w:lineRule="auto"/>
        <w:ind w:left="2268"/>
        <w:jc w:val="both"/>
        <w:textAlignment w:val="baseline"/>
        <w:rPr>
          <w:rFonts w:ascii="Cambria" w:eastAsia="Times New Roman" w:hAnsi="Cambria"/>
          <w:b/>
          <w:sz w:val="22"/>
        </w:rPr>
      </w:pPr>
    </w:p>
    <w:p w:rsidR="00B44A9C" w:rsidRPr="00F229F8" w:rsidRDefault="00B44A9C" w:rsidP="00B44A9C">
      <w:pPr>
        <w:tabs>
          <w:tab w:val="center" w:pos="4252"/>
          <w:tab w:val="right" w:pos="8504"/>
        </w:tabs>
        <w:overflowPunct w:val="0"/>
        <w:autoSpaceDE w:val="0"/>
        <w:autoSpaceDN w:val="0"/>
        <w:adjustRightInd w:val="0"/>
        <w:spacing w:after="0" w:line="240" w:lineRule="auto"/>
        <w:ind w:left="1134"/>
        <w:jc w:val="both"/>
        <w:textAlignment w:val="baseline"/>
        <w:rPr>
          <w:rFonts w:ascii="Cambria" w:eastAsia="Times New Roman" w:hAnsi="Cambria"/>
          <w:b/>
          <w:szCs w:val="20"/>
        </w:rPr>
      </w:pPr>
      <w:r w:rsidRPr="00F229F8">
        <w:rPr>
          <w:rFonts w:ascii="Cambria" w:eastAsia="Times New Roman" w:hAnsi="Cambria"/>
          <w:b/>
          <w:bCs/>
          <w:szCs w:val="20"/>
        </w:rPr>
        <w:t xml:space="preserve">14.5.3. DA </w:t>
      </w:r>
      <w:r w:rsidRPr="00F229F8">
        <w:rPr>
          <w:rFonts w:ascii="Cambria" w:eastAsia="Times New Roman" w:hAnsi="Cambria"/>
          <w:b/>
          <w:szCs w:val="20"/>
        </w:rPr>
        <w:t>REGULARIDADE ECONOMICA E FINANCEIRA:</w:t>
      </w:r>
    </w:p>
    <w:p w:rsidR="00B44A9C" w:rsidRPr="00F229F8" w:rsidRDefault="00B44A9C" w:rsidP="00B44A9C">
      <w:pPr>
        <w:overflowPunct w:val="0"/>
        <w:autoSpaceDE w:val="0"/>
        <w:autoSpaceDN w:val="0"/>
        <w:adjustRightInd w:val="0"/>
        <w:spacing w:after="0" w:line="240" w:lineRule="auto"/>
        <w:ind w:left="2268"/>
        <w:jc w:val="both"/>
        <w:textAlignment w:val="baseline"/>
        <w:rPr>
          <w:rFonts w:ascii="Cambria" w:eastAsia="Times New Roman" w:hAnsi="Cambria"/>
          <w:b/>
          <w:szCs w:val="20"/>
        </w:rPr>
      </w:pPr>
    </w:p>
    <w:p w:rsidR="00B44A9C" w:rsidRPr="00F229F8" w:rsidRDefault="00B44A9C" w:rsidP="00B44A9C">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Cs w:val="20"/>
        </w:rPr>
      </w:pPr>
      <w:r w:rsidRPr="00F229F8">
        <w:rPr>
          <w:rFonts w:ascii="Cambria" w:eastAsia="Times New Roman" w:hAnsi="Cambria"/>
          <w:b/>
          <w:szCs w:val="20"/>
        </w:rPr>
        <w:t>14.5.3.1.</w:t>
      </w:r>
      <w:r w:rsidRPr="00F229F8">
        <w:rPr>
          <w:rFonts w:ascii="Cambria" w:eastAsia="Times New Roman" w:hAnsi="Cambria"/>
          <w:szCs w:val="20"/>
        </w:rPr>
        <w:t xml:space="preserve"> Certidão negativa de falência e concordata expedida pelo distribuidor da sede da pessoa jurídica;</w:t>
      </w:r>
    </w:p>
    <w:p w:rsidR="00B44A9C" w:rsidRPr="00F229F8" w:rsidRDefault="00B44A9C" w:rsidP="00B44A9C">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szCs w:val="20"/>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 xml:space="preserve">14.6. </w:t>
      </w:r>
      <w:r w:rsidRPr="00F229F8">
        <w:rPr>
          <w:rFonts w:ascii="Cambria" w:eastAsia="Times New Roman" w:hAnsi="Cambria"/>
          <w:sz w:val="22"/>
        </w:rPr>
        <w:t xml:space="preserve">O licitante deve disponibilizar, quando solicitado pelo </w:t>
      </w:r>
      <w:r w:rsidRPr="00F229F8">
        <w:rPr>
          <w:rFonts w:ascii="Cambria" w:eastAsia="Times New Roman" w:hAnsi="Cambria"/>
          <w:b/>
          <w:sz w:val="22"/>
        </w:rPr>
        <w:t>PREGOEIRO</w:t>
      </w:r>
      <w:r w:rsidRPr="00F229F8">
        <w:rPr>
          <w:rFonts w:ascii="Cambria" w:eastAsia="Times New Roman" w:hAnsi="Cambria"/>
          <w:sz w:val="22"/>
        </w:rPr>
        <w:t xml:space="preserve">, todas as informações necessárias à comprovação da legitimidade dos </w:t>
      </w:r>
      <w:r w:rsidRPr="00F229F8">
        <w:rPr>
          <w:rFonts w:ascii="Cambria" w:eastAsia="Times New Roman" w:hAnsi="Cambria"/>
          <w:b/>
          <w:sz w:val="22"/>
        </w:rPr>
        <w:t>atestados</w:t>
      </w:r>
      <w:r w:rsidRPr="00F229F8">
        <w:rPr>
          <w:rFonts w:ascii="Cambria" w:eastAsia="Times New Roman" w:hAnsi="Cambria"/>
          <w:sz w:val="22"/>
        </w:rPr>
        <w:t xml:space="preserve"> apresentados para fins de qualificação técnica, exibindo documentos que deram suporte à contratação, endereço atual do contratante e local em que foram executadas as atividades.</w:t>
      </w:r>
    </w:p>
    <w:p w:rsidR="00B44A9C" w:rsidRPr="00F229F8" w:rsidRDefault="00B44A9C" w:rsidP="00B44A9C">
      <w:pPr>
        <w:tabs>
          <w:tab w:val="num" w:pos="2498"/>
        </w:tabs>
        <w:overflowPunct w:val="0"/>
        <w:autoSpaceDE w:val="0"/>
        <w:autoSpaceDN w:val="0"/>
        <w:adjustRightInd w:val="0"/>
        <w:spacing w:after="0" w:line="240" w:lineRule="auto"/>
        <w:textAlignment w:val="baseline"/>
        <w:rPr>
          <w:rFonts w:ascii="Cambria" w:eastAsia="Times New Roman" w:hAnsi="Cambria"/>
          <w:sz w:val="22"/>
          <w:lang w:eastAsia="ar-SA"/>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14.7.</w:t>
      </w:r>
      <w:r w:rsidRPr="00F229F8">
        <w:rPr>
          <w:rFonts w:ascii="Cambria" w:eastAsia="Times New Roman" w:hAnsi="Cambria"/>
          <w:sz w:val="22"/>
        </w:rPr>
        <w:t xml:space="preserve"> O microempreendedor individual - MEI, microempresa – ME ou empresa de pequeno porte - EPP deverá apresentar os documentos de regularidade fiscal e trabalhista, mesmo que apresentem alguma restrição, nos termos do artigo 43, §º1º da Lei Complementar nº123/2006.</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b/>
          <w:color w:val="1F497D"/>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F229F8">
        <w:rPr>
          <w:rFonts w:ascii="Cambria" w:eastAsia="Times New Roman" w:hAnsi="Cambria"/>
          <w:b/>
          <w:color w:val="000000"/>
          <w:sz w:val="22"/>
        </w:rPr>
        <w:t xml:space="preserve">14.7.1. </w:t>
      </w:r>
      <w:r w:rsidRPr="00F229F8">
        <w:rPr>
          <w:rFonts w:ascii="Cambria" w:eastAsia="Times New Roman" w:hAnsi="Cambria"/>
          <w:color w:val="000000"/>
          <w:sz w:val="22"/>
        </w:rPr>
        <w:t>Havendo alguma restrição na comprovação da</w:t>
      </w:r>
      <w:r w:rsidRPr="00F229F8">
        <w:rPr>
          <w:rFonts w:ascii="Cambria" w:eastAsia="Times New Roman" w:hAnsi="Cambria"/>
          <w:b/>
          <w:color w:val="000000"/>
          <w:sz w:val="22"/>
        </w:rPr>
        <w:t xml:space="preserve"> regularidade fiscal e trabalhista </w:t>
      </w:r>
      <w:r w:rsidRPr="00F229F8">
        <w:rPr>
          <w:rFonts w:ascii="Cambria" w:eastAsia="Times New Roman" w:hAnsi="Cambria"/>
          <w:color w:val="000000"/>
          <w:sz w:val="22"/>
        </w:rPr>
        <w:t>exigida no edital, será assegurado ao microempreendedor individual - MEI, microempresa – ME ou empresa de pequeno porte - EPP, o prazo de 05 (cinco) dias úteis, contados do momento em que for declarado vencedor, prorrogáveis por igual período, a critério do</w:t>
      </w:r>
      <w:r w:rsidRPr="00F229F8">
        <w:rPr>
          <w:rFonts w:ascii="Cambria" w:eastAsia="Times New Roman" w:hAnsi="Cambria"/>
          <w:b/>
          <w:color w:val="000000"/>
          <w:sz w:val="22"/>
        </w:rPr>
        <w:t xml:space="preserve"> MUNICÍPIO DE SÃO SEBASTIÃO DO ALTO/RJ, </w:t>
      </w:r>
      <w:r w:rsidRPr="00F229F8">
        <w:rPr>
          <w:rFonts w:ascii="Cambria" w:eastAsia="Times New Roman" w:hAnsi="Cambria"/>
          <w:color w:val="000000"/>
          <w:sz w:val="22"/>
        </w:rPr>
        <w:t>para a regularização da documentação, pagamento ou parcelamento do débito e emissão de eventuais certidões negativas ou positivas com efeito de certidão negativa.</w:t>
      </w: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b/>
          <w:color w:val="000000"/>
          <w:sz w:val="22"/>
        </w:rPr>
      </w:pPr>
    </w:p>
    <w:p w:rsidR="00B44A9C" w:rsidRPr="00F229F8" w:rsidRDefault="00B44A9C" w:rsidP="00B44A9C">
      <w:pPr>
        <w:overflowPunct w:val="0"/>
        <w:autoSpaceDE w:val="0"/>
        <w:autoSpaceDN w:val="0"/>
        <w:adjustRightInd w:val="0"/>
        <w:spacing w:after="0" w:line="240" w:lineRule="auto"/>
        <w:ind w:left="1134"/>
        <w:textAlignment w:val="baseline"/>
        <w:rPr>
          <w:rFonts w:ascii="Cambria" w:eastAsia="Times New Roman" w:hAnsi="Cambria"/>
          <w:color w:val="000000"/>
          <w:sz w:val="22"/>
        </w:rPr>
      </w:pPr>
      <w:r w:rsidRPr="00F229F8">
        <w:rPr>
          <w:rFonts w:ascii="Cambria" w:eastAsia="Times New Roman" w:hAnsi="Cambria"/>
          <w:b/>
          <w:color w:val="000000"/>
          <w:sz w:val="22"/>
        </w:rPr>
        <w:t xml:space="preserve">14.7.2. </w:t>
      </w:r>
      <w:r w:rsidRPr="00F229F8">
        <w:rPr>
          <w:rFonts w:ascii="Cambria" w:eastAsia="Times New Roman" w:hAnsi="Cambria"/>
          <w:color w:val="000000"/>
          <w:sz w:val="22"/>
        </w:rPr>
        <w:t>A falta de regularização da documentação no prazo previsto no edital implicará a decadência do direito à contratação, sem prejuízo das sanções previstas no</w:t>
      </w:r>
      <w:r w:rsidRPr="00F229F8">
        <w:rPr>
          <w:rFonts w:ascii="Cambria" w:eastAsia="Times New Roman" w:hAnsi="Cambria"/>
          <w:b/>
          <w:color w:val="000000"/>
          <w:sz w:val="22"/>
        </w:rPr>
        <w:t xml:space="preserve"> artigo 81 da Lei Federal </w:t>
      </w:r>
      <w:proofErr w:type="gramStart"/>
      <w:r w:rsidRPr="00F229F8">
        <w:rPr>
          <w:rFonts w:ascii="Cambria" w:eastAsia="Times New Roman" w:hAnsi="Cambria"/>
          <w:b/>
          <w:color w:val="000000"/>
          <w:sz w:val="22"/>
        </w:rPr>
        <w:t>nº8.</w:t>
      </w:r>
      <w:proofErr w:type="gramEnd"/>
      <w:r w:rsidRPr="00F229F8">
        <w:rPr>
          <w:rFonts w:ascii="Cambria" w:eastAsia="Times New Roman" w:hAnsi="Cambria"/>
          <w:b/>
          <w:color w:val="000000"/>
          <w:sz w:val="22"/>
        </w:rPr>
        <w:t xml:space="preserve">666/1993, </w:t>
      </w:r>
      <w:r w:rsidRPr="00F229F8">
        <w:rPr>
          <w:rFonts w:ascii="Cambria" w:eastAsia="Times New Roman" w:hAnsi="Cambria"/>
          <w:color w:val="000000"/>
          <w:sz w:val="22"/>
        </w:rPr>
        <w:t>sendo facultado ao</w:t>
      </w:r>
      <w:r w:rsidRPr="00F229F8">
        <w:rPr>
          <w:rFonts w:ascii="Cambria" w:eastAsia="Times New Roman" w:hAnsi="Cambria"/>
          <w:b/>
          <w:color w:val="000000"/>
          <w:sz w:val="22"/>
        </w:rPr>
        <w:t xml:space="preserve"> MUNICÍPIO DE SÃO SEBASTIÃO DO ALTO/RJ </w:t>
      </w:r>
      <w:r w:rsidRPr="00F229F8">
        <w:rPr>
          <w:rFonts w:ascii="Cambria" w:eastAsia="Times New Roman" w:hAnsi="Cambria"/>
          <w:color w:val="000000"/>
          <w:sz w:val="22"/>
        </w:rPr>
        <w:t xml:space="preserve">convocar os licitantes remanescentes para celebrar a contratação, na ordem de classificação ou revogar a licitação. </w:t>
      </w:r>
    </w:p>
    <w:p w:rsidR="00B44A9C" w:rsidRPr="00F229F8" w:rsidRDefault="00B44A9C" w:rsidP="00B44A9C">
      <w:pPr>
        <w:tabs>
          <w:tab w:val="num" w:pos="2498"/>
        </w:tabs>
        <w:overflowPunct w:val="0"/>
        <w:autoSpaceDE w:val="0"/>
        <w:autoSpaceDN w:val="0"/>
        <w:adjustRightInd w:val="0"/>
        <w:spacing w:after="0" w:line="240" w:lineRule="auto"/>
        <w:textAlignment w:val="baseline"/>
        <w:rPr>
          <w:rFonts w:ascii="Cambria" w:eastAsia="Times New Roman" w:hAnsi="Cambria"/>
          <w:sz w:val="22"/>
          <w:lang w:val="x-none" w:eastAsia="ar-SA"/>
        </w:rPr>
      </w:pPr>
    </w:p>
    <w:p w:rsidR="00B44A9C" w:rsidRPr="00F229F8" w:rsidRDefault="00B44A9C" w:rsidP="00B44A9C">
      <w:pPr>
        <w:tabs>
          <w:tab w:val="left" w:pos="709"/>
        </w:tabs>
        <w:overflowPunct w:val="0"/>
        <w:autoSpaceDE w:val="0"/>
        <w:autoSpaceDN w:val="0"/>
        <w:adjustRightInd w:val="0"/>
        <w:spacing w:after="0" w:line="240" w:lineRule="auto"/>
        <w:ind w:left="4"/>
        <w:jc w:val="both"/>
        <w:textAlignment w:val="baseline"/>
        <w:rPr>
          <w:rFonts w:ascii="Cambria" w:eastAsia="Times New Roman" w:hAnsi="Cambria"/>
          <w:sz w:val="22"/>
        </w:rPr>
      </w:pPr>
      <w:r w:rsidRPr="00F229F8">
        <w:rPr>
          <w:rFonts w:ascii="Cambria" w:eastAsia="Times New Roman" w:hAnsi="Cambria"/>
          <w:b/>
          <w:sz w:val="22"/>
        </w:rPr>
        <w:t>14.8.</w:t>
      </w:r>
      <w:r w:rsidRPr="00F229F8">
        <w:rPr>
          <w:rFonts w:ascii="Cambria" w:eastAsia="Times New Roman" w:hAnsi="Cambria"/>
          <w:sz w:val="22"/>
        </w:rPr>
        <w:t xml:space="preserve"> A habilitação dos licitantes será comprovada por meio de prévia e regular inscrição cadastral no </w:t>
      </w:r>
      <w:r w:rsidRPr="00F229F8">
        <w:rPr>
          <w:rFonts w:ascii="Cambria" w:eastAsia="Times New Roman" w:hAnsi="Cambria"/>
          <w:b/>
          <w:sz w:val="22"/>
        </w:rPr>
        <w:t>SICAF</w:t>
      </w:r>
      <w:r w:rsidRPr="00F229F8">
        <w:rPr>
          <w:rFonts w:ascii="Cambria" w:eastAsia="Times New Roman" w:hAnsi="Cambria"/>
          <w:sz w:val="22"/>
        </w:rPr>
        <w:t>, desde que os documentos comprobatórios estejam validados e atualizados.</w:t>
      </w:r>
    </w:p>
    <w:p w:rsidR="00B44A9C" w:rsidRPr="00F229F8" w:rsidRDefault="00B44A9C" w:rsidP="00B44A9C">
      <w:pPr>
        <w:spacing w:after="0" w:line="240" w:lineRule="auto"/>
        <w:ind w:left="720"/>
        <w:contextualSpacing/>
        <w:rPr>
          <w:rFonts w:ascii="Cambria" w:eastAsia="Times New Roman" w:hAnsi="Cambria"/>
          <w:sz w:val="22"/>
          <w:lang w:eastAsia="pt-BR"/>
        </w:rPr>
      </w:pPr>
    </w:p>
    <w:p w:rsidR="00B44A9C" w:rsidRPr="00F229F8" w:rsidRDefault="00B44A9C" w:rsidP="00B44A9C">
      <w:pPr>
        <w:tabs>
          <w:tab w:val="num" w:pos="1418"/>
        </w:tabs>
        <w:overflowPunct w:val="0"/>
        <w:autoSpaceDE w:val="0"/>
        <w:autoSpaceDN w:val="0"/>
        <w:adjustRightInd w:val="0"/>
        <w:spacing w:after="0" w:line="240" w:lineRule="auto"/>
        <w:ind w:left="1134"/>
        <w:jc w:val="both"/>
        <w:textAlignment w:val="baseline"/>
        <w:rPr>
          <w:rFonts w:ascii="Cambria" w:eastAsia="Times New Roman" w:hAnsi="Cambria"/>
          <w:bCs/>
          <w:sz w:val="22"/>
        </w:rPr>
      </w:pPr>
      <w:r w:rsidRPr="00F229F8">
        <w:rPr>
          <w:rFonts w:ascii="Cambria" w:eastAsia="Times New Roman" w:hAnsi="Cambria"/>
          <w:b/>
          <w:bCs/>
          <w:sz w:val="22"/>
        </w:rPr>
        <w:t xml:space="preserve">14.9.1. </w:t>
      </w:r>
      <w:r w:rsidRPr="00F229F8">
        <w:rPr>
          <w:rFonts w:ascii="Cambria" w:eastAsia="Times New Roman" w:hAnsi="Cambria"/>
          <w:bCs/>
          <w:sz w:val="22"/>
        </w:rPr>
        <w:t xml:space="preserve">O cadastro no </w:t>
      </w:r>
      <w:r w:rsidRPr="00F229F8">
        <w:rPr>
          <w:rFonts w:ascii="Cambria" w:eastAsia="Times New Roman" w:hAnsi="Cambria"/>
          <w:b/>
          <w:sz w:val="22"/>
        </w:rPr>
        <w:t>Sistema de Cadastramento Unificado de Fornecedores – SICAF</w:t>
      </w:r>
      <w:r w:rsidRPr="00F229F8">
        <w:rPr>
          <w:rFonts w:ascii="Cambria" w:eastAsia="Times New Roman" w:hAnsi="Cambria"/>
          <w:bCs/>
          <w:sz w:val="22"/>
        </w:rPr>
        <w:t xml:space="preserve">, abrangente dos níveis indicados no artigo 6º da Instrução Normativa SLTI/MPOG nº 3, de </w:t>
      </w:r>
      <w:proofErr w:type="gramStart"/>
      <w:r w:rsidRPr="00F229F8">
        <w:rPr>
          <w:rFonts w:ascii="Cambria" w:eastAsia="Times New Roman" w:hAnsi="Cambria"/>
          <w:bCs/>
          <w:sz w:val="22"/>
        </w:rPr>
        <w:t>26 abril</w:t>
      </w:r>
      <w:proofErr w:type="gramEnd"/>
      <w:r w:rsidRPr="00F229F8">
        <w:rPr>
          <w:rFonts w:ascii="Cambria" w:eastAsia="Times New Roman" w:hAnsi="Cambria"/>
          <w:bCs/>
          <w:sz w:val="22"/>
        </w:rPr>
        <w:t xml:space="preserve"> de 2018, </w:t>
      </w:r>
      <w:r w:rsidRPr="00F229F8">
        <w:rPr>
          <w:rFonts w:ascii="Cambria" w:eastAsia="Times New Roman" w:hAnsi="Cambria"/>
          <w:b/>
          <w:sz w:val="22"/>
        </w:rPr>
        <w:t>poderá substituir apenas</w:t>
      </w:r>
      <w:r w:rsidRPr="00F229F8">
        <w:rPr>
          <w:rFonts w:ascii="Cambria" w:eastAsia="Times New Roman" w:hAnsi="Cambria"/>
          <w:bCs/>
          <w:sz w:val="22"/>
        </w:rPr>
        <w:t xml:space="preserve"> os documentos indicados para </w:t>
      </w:r>
      <w:r w:rsidRPr="00F229F8">
        <w:rPr>
          <w:rFonts w:ascii="Cambria" w:eastAsia="Times New Roman" w:hAnsi="Cambria"/>
          <w:b/>
          <w:sz w:val="22"/>
        </w:rPr>
        <w:t xml:space="preserve">HABILITAÇÃO JURÍDICA, REGULARIDADE FISCAL E TRABALHISTA, </w:t>
      </w:r>
      <w:r w:rsidRPr="00F229F8">
        <w:rPr>
          <w:rFonts w:ascii="Cambria" w:eastAsia="Times New Roman" w:hAnsi="Cambria"/>
          <w:bCs/>
          <w:sz w:val="22"/>
        </w:rPr>
        <w:t xml:space="preserve">sendo que os demais são obrigatórios a apresentação. </w:t>
      </w:r>
    </w:p>
    <w:p w:rsidR="00B44A9C" w:rsidRPr="00F229F8" w:rsidRDefault="00B44A9C" w:rsidP="00B44A9C">
      <w:pPr>
        <w:tabs>
          <w:tab w:val="num" w:pos="1418"/>
        </w:tabs>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tabs>
          <w:tab w:val="num" w:pos="1418"/>
        </w:tabs>
        <w:overflowPunct w:val="0"/>
        <w:autoSpaceDE w:val="0"/>
        <w:autoSpaceDN w:val="0"/>
        <w:adjustRightInd w:val="0"/>
        <w:spacing w:after="0" w:line="240" w:lineRule="auto"/>
        <w:jc w:val="both"/>
        <w:textAlignment w:val="baseline"/>
        <w:rPr>
          <w:rFonts w:ascii="Cambria" w:eastAsia="Times New Roman" w:hAnsi="Cambria"/>
          <w:b/>
          <w:color w:val="000000"/>
          <w:sz w:val="22"/>
        </w:rPr>
      </w:pPr>
      <w:r w:rsidRPr="00F229F8">
        <w:rPr>
          <w:rFonts w:ascii="Cambria" w:eastAsia="Times New Roman" w:hAnsi="Cambria"/>
          <w:b/>
          <w:sz w:val="22"/>
        </w:rPr>
        <w:t xml:space="preserve">14.8.2. </w:t>
      </w:r>
      <w:r w:rsidRPr="00F229F8">
        <w:rPr>
          <w:rFonts w:ascii="Cambria" w:eastAsia="Times New Roman" w:hAnsi="Cambria"/>
          <w:sz w:val="22"/>
        </w:rPr>
        <w:t xml:space="preserve">Na hipótese dos documentos se encontrarem vencidos no </w:t>
      </w:r>
      <w:r w:rsidRPr="00F229F8">
        <w:rPr>
          <w:rFonts w:ascii="Cambria" w:eastAsia="Times New Roman" w:hAnsi="Cambria"/>
          <w:b/>
          <w:sz w:val="22"/>
        </w:rPr>
        <w:t>Sistema de Cadastramento Unificado de Fornecedores – SICAF</w:t>
      </w:r>
      <w:r w:rsidRPr="00F229F8">
        <w:rPr>
          <w:rFonts w:ascii="Cambria" w:eastAsia="Times New Roman" w:hAnsi="Cambria"/>
          <w:sz w:val="22"/>
        </w:rPr>
        <w:t xml:space="preserve">, o licitante convocado deverá encaminhar, juntamente com os demais, o documento válido que comprove o atendimento das exigências do edital, </w:t>
      </w:r>
      <w:proofErr w:type="gramStart"/>
      <w:r w:rsidRPr="00F229F8">
        <w:rPr>
          <w:rFonts w:ascii="Cambria" w:eastAsia="Times New Roman" w:hAnsi="Cambria"/>
          <w:sz w:val="22"/>
        </w:rPr>
        <w:t>sob pena</w:t>
      </w:r>
      <w:proofErr w:type="gramEnd"/>
      <w:r w:rsidRPr="00F229F8">
        <w:rPr>
          <w:rFonts w:ascii="Cambria" w:eastAsia="Times New Roman" w:hAnsi="Cambria"/>
          <w:sz w:val="22"/>
        </w:rPr>
        <w:t xml:space="preserve"> de inabilitação, ressalvando o disposto quanto à comprovação da regularidade fiscal e trabalhista da </w:t>
      </w:r>
      <w:r w:rsidRPr="00F229F8">
        <w:rPr>
          <w:rFonts w:ascii="Cambria" w:eastAsia="Times New Roman" w:hAnsi="Cambria"/>
          <w:b/>
          <w:color w:val="000000"/>
          <w:sz w:val="22"/>
        </w:rPr>
        <w:t xml:space="preserve">microempreendedor individual – MEI, microempresa - ME ou empresa de pequeno porte - EPP, </w:t>
      </w:r>
      <w:r w:rsidRPr="00F229F8">
        <w:rPr>
          <w:rFonts w:ascii="Cambria" w:eastAsia="Times New Roman" w:hAnsi="Cambria"/>
          <w:color w:val="000000"/>
          <w:sz w:val="22"/>
        </w:rPr>
        <w:t xml:space="preserve">conforme disposto na </w:t>
      </w:r>
      <w:r w:rsidRPr="00F229F8">
        <w:rPr>
          <w:rFonts w:ascii="Cambria" w:eastAsia="Times New Roman" w:hAnsi="Cambria"/>
          <w:b/>
          <w:color w:val="000000"/>
          <w:sz w:val="22"/>
        </w:rPr>
        <w:t>Lei Complementar nº123/2006</w:t>
      </w:r>
      <w:r w:rsidRPr="00F229F8">
        <w:rPr>
          <w:rFonts w:ascii="Cambria" w:eastAsia="Times New Roman" w:hAnsi="Cambria"/>
          <w:color w:val="000000"/>
          <w:sz w:val="22"/>
        </w:rPr>
        <w:t xml:space="preserve">, </w:t>
      </w:r>
      <w:r w:rsidRPr="00F229F8">
        <w:rPr>
          <w:rFonts w:ascii="Cambria" w:eastAsia="Times New Roman" w:hAnsi="Cambria"/>
          <w:b/>
          <w:color w:val="000000"/>
          <w:sz w:val="22"/>
        </w:rPr>
        <w:t>alterada pela Lei Complementar nº147/2014.</w:t>
      </w:r>
    </w:p>
    <w:p w:rsidR="00B44A9C" w:rsidRPr="00F229F8" w:rsidRDefault="00B44A9C" w:rsidP="00B44A9C">
      <w:pPr>
        <w:spacing w:after="0" w:line="240" w:lineRule="auto"/>
        <w:ind w:left="1134"/>
        <w:contextualSpacing/>
        <w:rPr>
          <w:rFonts w:ascii="Cambria" w:eastAsia="Times New Roman" w:hAnsi="Cambria"/>
          <w:color w:val="000000"/>
          <w:sz w:val="22"/>
          <w:lang w:eastAsia="pt-BR"/>
        </w:rPr>
      </w:pPr>
    </w:p>
    <w:p w:rsidR="00B44A9C" w:rsidRPr="00F229F8" w:rsidRDefault="00B44A9C" w:rsidP="00B44A9C">
      <w:pPr>
        <w:tabs>
          <w:tab w:val="num" w:pos="1418"/>
        </w:tabs>
        <w:overflowPunct w:val="0"/>
        <w:autoSpaceDE w:val="0"/>
        <w:autoSpaceDN w:val="0"/>
        <w:adjustRightInd w:val="0"/>
        <w:spacing w:after="0" w:line="240" w:lineRule="auto"/>
        <w:ind w:left="1134"/>
        <w:jc w:val="both"/>
        <w:textAlignment w:val="baseline"/>
        <w:rPr>
          <w:rFonts w:ascii="Cambria" w:eastAsia="Times New Roman" w:hAnsi="Cambria"/>
          <w:sz w:val="22"/>
          <w:szCs w:val="20"/>
        </w:rPr>
      </w:pPr>
      <w:r w:rsidRPr="00F229F8">
        <w:rPr>
          <w:rFonts w:ascii="Cambria" w:eastAsia="Times New Roman" w:hAnsi="Cambria"/>
          <w:b/>
          <w:color w:val="000000"/>
          <w:sz w:val="22"/>
          <w:szCs w:val="20"/>
        </w:rPr>
        <w:t xml:space="preserve">14.9.3. </w:t>
      </w:r>
      <w:r w:rsidRPr="00F229F8">
        <w:rPr>
          <w:rFonts w:ascii="Cambria" w:eastAsia="Times New Roman" w:hAnsi="Cambria"/>
          <w:color w:val="000000"/>
          <w:sz w:val="22"/>
          <w:szCs w:val="20"/>
        </w:rPr>
        <w:t xml:space="preserve">Poderão ser consultados, em caso de Micro ou Pequena empresa, </w:t>
      </w:r>
      <w:r w:rsidRPr="00F229F8">
        <w:rPr>
          <w:rFonts w:ascii="Cambria" w:eastAsia="Times New Roman" w:hAnsi="Cambria"/>
          <w:bCs/>
          <w:color w:val="000000"/>
          <w:sz w:val="22"/>
          <w:szCs w:val="20"/>
        </w:rPr>
        <w:t xml:space="preserve">os sítios oficiais emissores de certidões de regularidade fiscal e trabalhista, especialmente quando </w:t>
      </w:r>
      <w:r w:rsidRPr="00F229F8">
        <w:rPr>
          <w:rFonts w:ascii="Cambria" w:eastAsia="Times New Roman" w:hAnsi="Cambria"/>
          <w:color w:val="000000"/>
          <w:sz w:val="22"/>
          <w:szCs w:val="20"/>
        </w:rPr>
        <w:t xml:space="preserve">o licitante esteja com alguma documentação vencida junto ao </w:t>
      </w:r>
      <w:r w:rsidRPr="00F229F8">
        <w:rPr>
          <w:rFonts w:ascii="Cambria" w:eastAsia="Times New Roman" w:hAnsi="Cambria"/>
          <w:b/>
          <w:sz w:val="22"/>
          <w:szCs w:val="20"/>
        </w:rPr>
        <w:t>Sistema de Cadastramento Unificado de Fornecedores – SICAF</w:t>
      </w:r>
      <w:r w:rsidRPr="00F229F8">
        <w:rPr>
          <w:rFonts w:ascii="Cambria" w:eastAsia="Times New Roman" w:hAnsi="Cambria"/>
          <w:b/>
          <w:color w:val="000000"/>
          <w:sz w:val="22"/>
          <w:szCs w:val="20"/>
        </w:rPr>
        <w:t>.</w:t>
      </w:r>
    </w:p>
    <w:p w:rsidR="00B44A9C" w:rsidRPr="00F229F8" w:rsidRDefault="00B44A9C" w:rsidP="00B44A9C">
      <w:pPr>
        <w:suppressAutoHyphens/>
        <w:overflowPunct w:val="0"/>
        <w:autoSpaceDE w:val="0"/>
        <w:autoSpaceDN w:val="0"/>
        <w:adjustRightInd w:val="0"/>
        <w:spacing w:after="0" w:line="100" w:lineRule="atLeast"/>
        <w:jc w:val="both"/>
        <w:textAlignment w:val="baseline"/>
        <w:rPr>
          <w:rFonts w:ascii="Cambria" w:eastAsia="Times New Roman" w:hAnsi="Cambria"/>
          <w:sz w:val="22"/>
          <w:szCs w:val="20"/>
          <w:lang w:eastAsia="ar-SA"/>
        </w:rPr>
      </w:pPr>
    </w:p>
    <w:p w:rsidR="00B44A9C" w:rsidRPr="00F229F8" w:rsidRDefault="00B44A9C" w:rsidP="00B44A9C">
      <w:pPr>
        <w:suppressAutoHyphens/>
        <w:spacing w:after="0" w:line="100" w:lineRule="atLeast"/>
        <w:jc w:val="both"/>
        <w:rPr>
          <w:rFonts w:ascii="Cambria" w:eastAsia="Times New Roman" w:hAnsi="Cambria"/>
          <w:sz w:val="22"/>
          <w:lang w:eastAsia="ar-SA"/>
        </w:rPr>
      </w:pPr>
    </w:p>
    <w:p w:rsidR="00B44A9C" w:rsidRPr="00F229F8" w:rsidRDefault="00B44A9C" w:rsidP="00B44A9C">
      <w:pPr>
        <w:tabs>
          <w:tab w:val="num" w:pos="705"/>
        </w:tabs>
        <w:suppressAutoHyphens/>
        <w:spacing w:after="0" w:line="100" w:lineRule="atLeast"/>
        <w:jc w:val="both"/>
        <w:rPr>
          <w:rFonts w:ascii="Cambria" w:eastAsia="Times New Roman" w:hAnsi="Cambria"/>
          <w:sz w:val="22"/>
          <w:lang w:eastAsia="ar-SA"/>
        </w:rPr>
      </w:pPr>
      <w:r w:rsidRPr="00F229F8">
        <w:rPr>
          <w:rFonts w:ascii="Cambria" w:eastAsia="Times New Roman" w:hAnsi="Cambria"/>
          <w:b/>
          <w:sz w:val="22"/>
          <w:lang w:eastAsia="ar-SA"/>
        </w:rPr>
        <w:lastRenderedPageBreak/>
        <w:t>14.9.</w:t>
      </w:r>
      <w:r w:rsidRPr="00F229F8">
        <w:rPr>
          <w:rFonts w:ascii="Cambria" w:eastAsia="Times New Roman" w:hAnsi="Cambria"/>
          <w:sz w:val="22"/>
          <w:lang w:eastAsia="ar-SA"/>
        </w:rPr>
        <w:t xml:space="preserve"> Os documentos de que tratam as cláusulas anteriores serão analisados pelo </w:t>
      </w:r>
      <w:r w:rsidRPr="00F229F8">
        <w:rPr>
          <w:rFonts w:ascii="Cambria" w:eastAsia="Times New Roman" w:hAnsi="Cambria"/>
          <w:b/>
          <w:sz w:val="22"/>
          <w:lang w:eastAsia="ar-SA"/>
        </w:rPr>
        <w:t xml:space="preserve">PREGOEIRO </w:t>
      </w:r>
      <w:r w:rsidRPr="00F229F8">
        <w:rPr>
          <w:rFonts w:ascii="Cambria" w:eastAsia="Times New Roman" w:hAnsi="Cambria"/>
          <w:sz w:val="22"/>
          <w:lang w:eastAsia="ar-SA"/>
        </w:rPr>
        <w:t>quanto a sua conformidade com o solicitado no edital.</w:t>
      </w:r>
    </w:p>
    <w:p w:rsidR="00B44A9C" w:rsidRPr="00F229F8" w:rsidRDefault="00B44A9C" w:rsidP="00B44A9C">
      <w:pPr>
        <w:suppressAutoHyphens/>
        <w:spacing w:after="0" w:line="100" w:lineRule="atLeast"/>
        <w:jc w:val="both"/>
        <w:rPr>
          <w:rFonts w:ascii="Cambria" w:eastAsia="Times New Roman" w:hAnsi="Cambria"/>
          <w:sz w:val="22"/>
          <w:lang w:eastAsia="ar-SA"/>
        </w:rPr>
      </w:pP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b/>
          <w:sz w:val="22"/>
        </w:rPr>
      </w:pPr>
      <w:r w:rsidRPr="00F229F8">
        <w:rPr>
          <w:rFonts w:ascii="Cambria" w:eastAsia="Times New Roman" w:hAnsi="Cambria"/>
          <w:b/>
          <w:color w:val="000000"/>
          <w:sz w:val="22"/>
        </w:rPr>
        <w:t>14.10.</w:t>
      </w:r>
      <w:r w:rsidRPr="00F229F8">
        <w:rPr>
          <w:rFonts w:ascii="Cambria" w:eastAsia="Times New Roman" w:hAnsi="Cambria"/>
          <w:color w:val="000000"/>
          <w:sz w:val="22"/>
        </w:rPr>
        <w:t xml:space="preserve"> </w:t>
      </w:r>
      <w:r w:rsidRPr="00F229F8">
        <w:rPr>
          <w:rFonts w:ascii="Cambria" w:eastAsia="Times New Roman" w:hAnsi="Cambria"/>
          <w:sz w:val="22"/>
        </w:rPr>
        <w:t>Constatado o atendimento dos requisitos de habilitação previstos no edital, o licitante será habilitado e declarado vencedor</w:t>
      </w:r>
      <w:r w:rsidRPr="00F229F8">
        <w:rPr>
          <w:rFonts w:ascii="Cambria" w:eastAsia="Times New Roman" w:hAnsi="Cambria"/>
          <w:b/>
          <w:sz w:val="22"/>
        </w:rPr>
        <w:t>.</w:t>
      </w:r>
    </w:p>
    <w:p w:rsidR="00B44A9C" w:rsidRPr="00F229F8" w:rsidRDefault="00B44A9C" w:rsidP="00B44A9C">
      <w:pPr>
        <w:tabs>
          <w:tab w:val="num" w:pos="705"/>
        </w:tabs>
        <w:suppressAutoHyphens/>
        <w:spacing w:after="0" w:line="100" w:lineRule="atLeast"/>
        <w:jc w:val="both"/>
        <w:rPr>
          <w:rFonts w:ascii="Cambria" w:eastAsia="Times New Roman" w:hAnsi="Cambria"/>
          <w:color w:val="000000"/>
          <w:sz w:val="22"/>
          <w:lang w:eastAsia="ar-SA"/>
        </w:rPr>
      </w:pP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b/>
          <w:color w:val="1F497D"/>
          <w:sz w:val="22"/>
        </w:rPr>
      </w:pPr>
      <w:r w:rsidRPr="00F229F8">
        <w:rPr>
          <w:rFonts w:ascii="Cambria" w:eastAsia="Times New Roman" w:hAnsi="Cambria"/>
          <w:b/>
          <w:bCs/>
          <w:sz w:val="22"/>
        </w:rPr>
        <w:t>14.11.</w:t>
      </w:r>
      <w:r w:rsidRPr="00F229F8">
        <w:rPr>
          <w:rFonts w:ascii="Cambria" w:eastAsia="Times New Roman" w:hAnsi="Cambria"/>
          <w:bCs/>
          <w:sz w:val="22"/>
        </w:rPr>
        <w:t xml:space="preserve"> </w:t>
      </w:r>
      <w:r w:rsidRPr="00F229F8">
        <w:rPr>
          <w:rFonts w:ascii="Cambria" w:eastAsia="Times New Roman" w:hAnsi="Cambria"/>
          <w:sz w:val="22"/>
        </w:rPr>
        <w:t xml:space="preserve">O </w:t>
      </w:r>
      <w:r w:rsidRPr="00F229F8">
        <w:rPr>
          <w:rFonts w:ascii="Cambria" w:eastAsia="Times New Roman" w:hAnsi="Cambria"/>
          <w:b/>
          <w:sz w:val="22"/>
        </w:rPr>
        <w:t>PREGOEIRO</w:t>
      </w:r>
      <w:r w:rsidRPr="00F229F8">
        <w:rPr>
          <w:rFonts w:ascii="Cambria" w:eastAsia="Times New Roman" w:hAnsi="Cambria"/>
          <w:sz w:val="22"/>
        </w:rPr>
        <w:t xml:space="preserve"> inabilitará o licitante cuja documentação </w:t>
      </w:r>
      <w:r w:rsidRPr="00F229F8">
        <w:rPr>
          <w:rFonts w:ascii="Cambria" w:eastAsia="Times New Roman" w:hAnsi="Cambria"/>
          <w:color w:val="000000"/>
          <w:sz w:val="22"/>
        </w:rPr>
        <w:t xml:space="preserve">relacionada na </w:t>
      </w:r>
      <w:r w:rsidRPr="00F229F8">
        <w:rPr>
          <w:rFonts w:ascii="Cambria" w:eastAsia="Times New Roman" w:hAnsi="Cambria"/>
          <w:b/>
          <w:color w:val="000000"/>
          <w:sz w:val="22"/>
        </w:rPr>
        <w:t xml:space="preserve">CLÁUSULA 14 </w:t>
      </w:r>
      <w:proofErr w:type="gramStart"/>
      <w:r w:rsidRPr="00F229F8">
        <w:rPr>
          <w:rFonts w:ascii="Cambria" w:eastAsia="Times New Roman" w:hAnsi="Cambria"/>
          <w:color w:val="000000"/>
          <w:sz w:val="22"/>
        </w:rPr>
        <w:t>estejam</w:t>
      </w:r>
      <w:proofErr w:type="gramEnd"/>
      <w:r w:rsidRPr="00F229F8">
        <w:rPr>
          <w:rFonts w:ascii="Cambria" w:eastAsia="Times New Roman" w:hAnsi="Cambria"/>
          <w:color w:val="000000"/>
          <w:sz w:val="22"/>
        </w:rPr>
        <w:t xml:space="preserve"> com prazo de validade vencido e que não satisfizer às exigências do ato convocatório, bem como em desacordo com as normas do edital, respeitando a</w:t>
      </w:r>
      <w:r w:rsidRPr="00F229F8">
        <w:rPr>
          <w:rFonts w:ascii="Cambria" w:eastAsia="Times New Roman" w:hAnsi="Cambria"/>
          <w:b/>
          <w:color w:val="000000"/>
          <w:sz w:val="22"/>
        </w:rPr>
        <w:t xml:space="preserve"> CLÁUSULA 14.7.1.</w:t>
      </w:r>
      <w:r w:rsidRPr="00F229F8">
        <w:rPr>
          <w:rFonts w:ascii="Cambria" w:eastAsia="Times New Roman" w:hAnsi="Cambria"/>
          <w:b/>
          <w:color w:val="1F497D"/>
          <w:sz w:val="22"/>
        </w:rPr>
        <w:t xml:space="preserve"> </w:t>
      </w:r>
    </w:p>
    <w:p w:rsidR="00B44A9C" w:rsidRPr="00F229F8" w:rsidRDefault="00B44A9C" w:rsidP="00B44A9C">
      <w:pPr>
        <w:widowControl w:val="0"/>
        <w:overflowPunct w:val="0"/>
        <w:autoSpaceDE w:val="0"/>
        <w:autoSpaceDN w:val="0"/>
        <w:adjustRightInd w:val="0"/>
        <w:spacing w:after="0" w:line="240" w:lineRule="auto"/>
        <w:textAlignment w:val="baseline"/>
        <w:rPr>
          <w:rFonts w:ascii="Cambria" w:eastAsia="Times New Roman" w:hAnsi="Cambria"/>
          <w:sz w:val="22"/>
          <w:lang w:val="x-none"/>
        </w:rPr>
      </w:pPr>
    </w:p>
    <w:p w:rsidR="00B44A9C" w:rsidRPr="00F229F8" w:rsidRDefault="00B44A9C" w:rsidP="00B44A9C">
      <w:pPr>
        <w:tabs>
          <w:tab w:val="num" w:pos="709"/>
        </w:tabs>
        <w:spacing w:after="0" w:line="240" w:lineRule="auto"/>
        <w:ind w:left="4" w:right="43"/>
        <w:jc w:val="both"/>
        <w:rPr>
          <w:rFonts w:ascii="Cambria" w:eastAsia="Times New Roman" w:hAnsi="Cambria"/>
          <w:b/>
          <w:sz w:val="22"/>
          <w:highlight w:val="cyan"/>
          <w:lang w:eastAsia="pt-BR"/>
        </w:rPr>
      </w:pPr>
      <w:r w:rsidRPr="00F229F8">
        <w:rPr>
          <w:rFonts w:ascii="Cambria" w:eastAsia="Times New Roman" w:hAnsi="Cambria"/>
          <w:b/>
          <w:bCs/>
          <w:sz w:val="22"/>
          <w:lang w:eastAsia="pt-BR"/>
        </w:rPr>
        <w:t>15. DA APRESENTAÇÃO DA PROPOSTA DE PREÇOS READEQUADA E ENVIO DOS DOCUMENTOS COMPLEMENTARES DE HABILITAÇÃO</w:t>
      </w:r>
    </w:p>
    <w:p w:rsidR="00B44A9C" w:rsidRPr="00F229F8" w:rsidRDefault="00B44A9C" w:rsidP="00B44A9C">
      <w:pPr>
        <w:suppressAutoHyphens/>
        <w:spacing w:after="0" w:line="100" w:lineRule="atLeast"/>
        <w:jc w:val="both"/>
        <w:rPr>
          <w:rFonts w:ascii="Cambria" w:eastAsia="Times New Roman" w:hAnsi="Cambria"/>
          <w:sz w:val="22"/>
          <w:lang w:eastAsia="ar-SA"/>
        </w:rPr>
      </w:pPr>
    </w:p>
    <w:p w:rsidR="00B44A9C" w:rsidRPr="00F229F8" w:rsidRDefault="00B44A9C" w:rsidP="00B44A9C">
      <w:pPr>
        <w:tabs>
          <w:tab w:val="num" w:pos="705"/>
        </w:tabs>
        <w:suppressAutoHyphens/>
        <w:spacing w:after="0" w:line="100" w:lineRule="atLeast"/>
        <w:jc w:val="both"/>
        <w:rPr>
          <w:rFonts w:ascii="Cambria" w:eastAsia="Times New Roman" w:hAnsi="Cambria"/>
          <w:sz w:val="22"/>
          <w:lang w:eastAsia="ar-SA"/>
        </w:rPr>
      </w:pPr>
      <w:r w:rsidRPr="00F229F8">
        <w:rPr>
          <w:rFonts w:ascii="Cambria" w:eastAsia="Times New Roman" w:hAnsi="Cambria"/>
          <w:b/>
          <w:sz w:val="22"/>
          <w:lang w:eastAsia="ar-SA"/>
        </w:rPr>
        <w:t>15.1.</w:t>
      </w:r>
      <w:r w:rsidRPr="00F229F8">
        <w:rPr>
          <w:rFonts w:ascii="Cambria" w:eastAsia="Times New Roman" w:hAnsi="Cambria"/>
          <w:sz w:val="22"/>
          <w:lang w:eastAsia="ar-SA"/>
        </w:rPr>
        <w:t xml:space="preserve"> Encerrada a etapa de lances, o </w:t>
      </w:r>
      <w:r w:rsidRPr="00F229F8">
        <w:rPr>
          <w:rFonts w:ascii="Cambria" w:eastAsia="Times New Roman" w:hAnsi="Cambria"/>
          <w:b/>
          <w:sz w:val="22"/>
          <w:lang w:eastAsia="ar-SA"/>
        </w:rPr>
        <w:t>PREGOEIRO</w:t>
      </w:r>
      <w:r w:rsidRPr="00F229F8">
        <w:rPr>
          <w:rFonts w:ascii="Cambria" w:eastAsia="Times New Roman" w:hAnsi="Cambria"/>
          <w:sz w:val="22"/>
          <w:lang w:eastAsia="ar-SA"/>
        </w:rPr>
        <w:t xml:space="preserve"> convocará o licitante detentor da melhor oferta, para que </w:t>
      </w:r>
      <w:r w:rsidRPr="00F229F8">
        <w:rPr>
          <w:rFonts w:ascii="Cambria" w:eastAsia="Times New Roman" w:hAnsi="Cambria"/>
          <w:color w:val="000000"/>
          <w:sz w:val="22"/>
          <w:lang w:eastAsia="ar-SA"/>
        </w:rPr>
        <w:t xml:space="preserve">anexe no sistema </w:t>
      </w:r>
      <w:proofErr w:type="spellStart"/>
      <w:r w:rsidRPr="00F229F8">
        <w:rPr>
          <w:rFonts w:ascii="Cambria" w:eastAsia="Times New Roman" w:hAnsi="Cambria" w:cs="Arial"/>
          <w:b/>
          <w:color w:val="000000"/>
          <w:sz w:val="22"/>
          <w:lang w:eastAsia="ar-SA"/>
        </w:rPr>
        <w:t>comprasnet</w:t>
      </w:r>
      <w:proofErr w:type="spellEnd"/>
      <w:r w:rsidRPr="00F229F8">
        <w:rPr>
          <w:rFonts w:ascii="Cambria" w:eastAsia="Times New Roman" w:hAnsi="Cambria" w:cs="Arial"/>
          <w:b/>
          <w:color w:val="000000"/>
          <w:sz w:val="22"/>
          <w:lang w:eastAsia="ar-SA"/>
        </w:rPr>
        <w:t>-SIASG</w:t>
      </w:r>
      <w:r w:rsidRPr="00F229F8">
        <w:rPr>
          <w:rFonts w:ascii="Cambria" w:eastAsia="Times New Roman" w:hAnsi="Cambria"/>
          <w:sz w:val="22"/>
          <w:lang w:eastAsia="ar-SA"/>
        </w:rPr>
        <w:t xml:space="preserve">, a </w:t>
      </w:r>
      <w:r w:rsidRPr="00F229F8">
        <w:rPr>
          <w:rFonts w:ascii="Cambria" w:eastAsia="Times New Roman" w:hAnsi="Cambria"/>
          <w:b/>
          <w:bCs/>
          <w:sz w:val="22"/>
          <w:lang w:eastAsia="ar-SA"/>
        </w:rPr>
        <w:t>proposta de preços readequada</w:t>
      </w:r>
      <w:r w:rsidRPr="00F229F8">
        <w:rPr>
          <w:rFonts w:ascii="Cambria" w:eastAsia="Times New Roman" w:hAnsi="Cambria"/>
          <w:sz w:val="22"/>
          <w:lang w:eastAsia="ar-SA"/>
        </w:rPr>
        <w:t xml:space="preserve">, em conformidade com o último lance ofertado. </w:t>
      </w:r>
    </w:p>
    <w:p w:rsidR="00B44A9C" w:rsidRPr="00F229F8" w:rsidRDefault="00B44A9C" w:rsidP="00B44A9C">
      <w:pPr>
        <w:tabs>
          <w:tab w:val="num" w:pos="705"/>
        </w:tabs>
        <w:suppressAutoHyphens/>
        <w:spacing w:after="0" w:line="100" w:lineRule="atLeast"/>
        <w:jc w:val="both"/>
        <w:rPr>
          <w:rFonts w:ascii="Cambria" w:eastAsia="Times New Roman" w:hAnsi="Cambria"/>
          <w:sz w:val="22"/>
          <w:lang w:eastAsia="ar-SA"/>
        </w:rPr>
      </w:pPr>
    </w:p>
    <w:p w:rsidR="00B44A9C" w:rsidRPr="00F229F8" w:rsidRDefault="00B44A9C" w:rsidP="00B44A9C">
      <w:pPr>
        <w:tabs>
          <w:tab w:val="num" w:pos="705"/>
        </w:tabs>
        <w:suppressAutoHyphens/>
        <w:spacing w:after="0" w:line="100" w:lineRule="atLeast"/>
        <w:ind w:left="1134"/>
        <w:jc w:val="both"/>
        <w:rPr>
          <w:rFonts w:ascii="Cambria" w:eastAsia="Times New Roman" w:hAnsi="Cambria"/>
          <w:sz w:val="22"/>
          <w:lang w:eastAsia="ar-SA"/>
        </w:rPr>
      </w:pPr>
      <w:r w:rsidRPr="00F229F8">
        <w:rPr>
          <w:rFonts w:ascii="Cambria" w:eastAsia="Times New Roman" w:hAnsi="Cambria"/>
          <w:b/>
          <w:sz w:val="22"/>
          <w:lang w:eastAsia="ar-SA"/>
        </w:rPr>
        <w:t>15.1.1.</w:t>
      </w:r>
      <w:r w:rsidRPr="00F229F8">
        <w:rPr>
          <w:rFonts w:ascii="Cambria" w:eastAsia="Times New Roman" w:hAnsi="Cambria"/>
          <w:sz w:val="22"/>
          <w:lang w:eastAsia="ar-SA"/>
        </w:rPr>
        <w:t xml:space="preserve"> O </w:t>
      </w:r>
      <w:r w:rsidRPr="00F229F8">
        <w:rPr>
          <w:rFonts w:ascii="Cambria" w:eastAsia="Times New Roman" w:hAnsi="Cambria"/>
          <w:b/>
          <w:sz w:val="22"/>
          <w:lang w:eastAsia="ar-SA"/>
        </w:rPr>
        <w:t>PREGOEIRO</w:t>
      </w:r>
      <w:r w:rsidRPr="00F229F8">
        <w:rPr>
          <w:rFonts w:ascii="Cambria" w:eastAsia="Times New Roman" w:hAnsi="Cambria"/>
          <w:sz w:val="22"/>
          <w:lang w:eastAsia="ar-SA"/>
        </w:rPr>
        <w:t xml:space="preserve"> utilizará a ferramenta “</w:t>
      </w:r>
      <w:r w:rsidRPr="00F229F8">
        <w:rPr>
          <w:rFonts w:ascii="Cambria" w:eastAsia="Times New Roman" w:hAnsi="Cambria"/>
          <w:b/>
          <w:sz w:val="22"/>
          <w:lang w:eastAsia="ar-SA"/>
        </w:rPr>
        <w:t>CONVOCAR ANEXO</w:t>
      </w:r>
      <w:r w:rsidRPr="00F229F8">
        <w:rPr>
          <w:rFonts w:ascii="Cambria" w:eastAsia="Times New Roman" w:hAnsi="Cambria"/>
          <w:sz w:val="22"/>
          <w:lang w:eastAsia="ar-SA"/>
        </w:rPr>
        <w:t xml:space="preserve">”, devendo o licitante anexar o documento utilizando o link </w:t>
      </w:r>
      <w:r w:rsidRPr="00F229F8">
        <w:rPr>
          <w:rFonts w:ascii="Cambria" w:eastAsia="Times New Roman" w:hAnsi="Cambria"/>
          <w:b/>
          <w:sz w:val="22"/>
          <w:lang w:eastAsia="ar-SA"/>
        </w:rPr>
        <w:t>“ANEXAR”</w:t>
      </w:r>
      <w:r w:rsidRPr="00F229F8">
        <w:rPr>
          <w:rFonts w:ascii="Cambria" w:eastAsia="Times New Roman" w:hAnsi="Cambria"/>
          <w:sz w:val="22"/>
          <w:lang w:eastAsia="ar-SA"/>
        </w:rPr>
        <w:t xml:space="preserve"> disponível apenas para o licitante vencedor.</w:t>
      </w:r>
    </w:p>
    <w:p w:rsidR="00B44A9C" w:rsidRPr="00F229F8" w:rsidRDefault="00B44A9C" w:rsidP="00B44A9C">
      <w:pPr>
        <w:suppressAutoHyphens/>
        <w:spacing w:after="0" w:line="100" w:lineRule="atLeast"/>
        <w:ind w:left="705"/>
        <w:jc w:val="both"/>
        <w:rPr>
          <w:rFonts w:ascii="Cambria" w:eastAsia="Times New Roman" w:hAnsi="Cambria"/>
          <w:sz w:val="22"/>
          <w:lang w:eastAsia="ar-SA"/>
        </w:rPr>
      </w:pPr>
    </w:p>
    <w:p w:rsidR="00B44A9C" w:rsidRPr="00F229F8" w:rsidRDefault="00B44A9C" w:rsidP="00B44A9C">
      <w:pPr>
        <w:tabs>
          <w:tab w:val="num" w:pos="705"/>
        </w:tabs>
        <w:suppressAutoHyphens/>
        <w:spacing w:after="0" w:line="100" w:lineRule="atLeast"/>
        <w:jc w:val="both"/>
        <w:rPr>
          <w:rFonts w:ascii="Cambria" w:eastAsia="Times New Roman" w:hAnsi="Cambria"/>
          <w:sz w:val="22"/>
          <w:lang w:eastAsia="ar-SA"/>
        </w:rPr>
      </w:pPr>
      <w:r w:rsidRPr="00F229F8">
        <w:rPr>
          <w:rFonts w:ascii="Cambria" w:eastAsia="Times New Roman" w:hAnsi="Cambria"/>
          <w:b/>
          <w:color w:val="000000"/>
          <w:sz w:val="22"/>
          <w:lang w:eastAsia="ar-SA"/>
        </w:rPr>
        <w:t>15.2.</w:t>
      </w:r>
      <w:r w:rsidRPr="00F229F8">
        <w:rPr>
          <w:rFonts w:ascii="Cambria" w:eastAsia="Times New Roman" w:hAnsi="Cambria"/>
          <w:color w:val="000000"/>
          <w:sz w:val="22"/>
          <w:lang w:eastAsia="ar-SA"/>
        </w:rPr>
        <w:t xml:space="preserve"> Havendo a necessidade de envio de </w:t>
      </w:r>
      <w:r w:rsidRPr="00F229F8">
        <w:rPr>
          <w:rFonts w:ascii="Cambria" w:eastAsia="Times New Roman" w:hAnsi="Cambria"/>
          <w:b/>
          <w:bCs/>
          <w:color w:val="000000"/>
          <w:sz w:val="22"/>
          <w:lang w:eastAsia="ar-SA"/>
        </w:rPr>
        <w:t>documentos de habilitação complementares</w:t>
      </w:r>
      <w:r w:rsidRPr="00F229F8">
        <w:rPr>
          <w:rFonts w:ascii="Cambria" w:eastAsia="Times New Roman" w:hAnsi="Cambria"/>
          <w:color w:val="000000"/>
          <w:sz w:val="22"/>
          <w:lang w:eastAsia="ar-SA"/>
        </w:rPr>
        <w:t xml:space="preserve">, visando à confirmação daqueles exigidos no edital </w:t>
      </w:r>
      <w:r w:rsidRPr="00F229F8">
        <w:rPr>
          <w:rFonts w:ascii="Cambria" w:eastAsia="Times New Roman" w:hAnsi="Cambria"/>
          <w:bCs/>
          <w:color w:val="000000"/>
          <w:sz w:val="22"/>
          <w:lang w:eastAsia="ar-SA"/>
        </w:rPr>
        <w:t>e</w:t>
      </w:r>
      <w:r w:rsidRPr="00F229F8">
        <w:rPr>
          <w:rFonts w:ascii="Cambria" w:eastAsia="Times New Roman" w:hAnsi="Cambria"/>
          <w:b/>
          <w:bCs/>
          <w:color w:val="000000"/>
          <w:sz w:val="22"/>
          <w:lang w:eastAsia="ar-SA"/>
        </w:rPr>
        <w:t xml:space="preserve"> já apresentados, </w:t>
      </w:r>
      <w:r w:rsidRPr="00F229F8">
        <w:rPr>
          <w:rFonts w:ascii="Cambria" w:eastAsia="Times New Roman" w:hAnsi="Cambria"/>
          <w:color w:val="000000"/>
          <w:sz w:val="22"/>
          <w:lang w:eastAsia="ar-SA"/>
        </w:rPr>
        <w:t>o licitante será convocado a encaminhá-los, em formato digital, via sistema, no prazo de</w:t>
      </w:r>
      <w:r w:rsidRPr="00F229F8">
        <w:rPr>
          <w:rFonts w:ascii="Cambria" w:eastAsia="Times New Roman" w:hAnsi="Cambria"/>
          <w:b/>
          <w:color w:val="000000"/>
          <w:sz w:val="22"/>
          <w:lang w:eastAsia="ar-SA"/>
        </w:rPr>
        <w:t xml:space="preserve"> </w:t>
      </w:r>
      <w:r w:rsidRPr="00F229F8">
        <w:rPr>
          <w:rFonts w:ascii="Cambria" w:eastAsia="Times New Roman" w:hAnsi="Cambria"/>
          <w:color w:val="000000"/>
          <w:sz w:val="22"/>
          <w:lang w:eastAsia="ar-SA"/>
        </w:rPr>
        <w:t>até</w:t>
      </w:r>
      <w:r w:rsidRPr="00F229F8">
        <w:rPr>
          <w:rFonts w:ascii="Cambria" w:eastAsia="Times New Roman" w:hAnsi="Cambria"/>
          <w:b/>
          <w:color w:val="000000"/>
          <w:sz w:val="22"/>
          <w:lang w:eastAsia="ar-SA"/>
        </w:rPr>
        <w:t xml:space="preserve"> </w:t>
      </w:r>
      <w:r w:rsidRPr="00F229F8">
        <w:rPr>
          <w:rFonts w:ascii="Cambria" w:eastAsia="Times New Roman" w:hAnsi="Cambria"/>
          <w:b/>
          <w:sz w:val="22"/>
          <w:lang w:eastAsia="ar-SA"/>
        </w:rPr>
        <w:t>02 (duas)</w:t>
      </w:r>
      <w:r w:rsidRPr="00F229F8">
        <w:rPr>
          <w:rFonts w:ascii="Cambria" w:eastAsia="Times New Roman" w:hAnsi="Cambria"/>
          <w:b/>
          <w:i/>
          <w:iCs/>
          <w:sz w:val="22"/>
          <w:lang w:eastAsia="ar-SA"/>
        </w:rPr>
        <w:t xml:space="preserve"> </w:t>
      </w:r>
      <w:r w:rsidRPr="00F229F8">
        <w:rPr>
          <w:rFonts w:ascii="Cambria" w:eastAsia="Times New Roman" w:hAnsi="Cambria"/>
          <w:b/>
          <w:sz w:val="22"/>
          <w:lang w:eastAsia="ar-SA"/>
        </w:rPr>
        <w:t>horas</w:t>
      </w:r>
      <w:r w:rsidRPr="00F229F8">
        <w:rPr>
          <w:rFonts w:ascii="Cambria" w:eastAsia="Times New Roman" w:hAnsi="Cambria"/>
          <w:color w:val="000000"/>
          <w:sz w:val="22"/>
          <w:lang w:eastAsia="ar-SA"/>
        </w:rPr>
        <w:t xml:space="preserve">, </w:t>
      </w:r>
      <w:proofErr w:type="gramStart"/>
      <w:r w:rsidRPr="00F229F8">
        <w:rPr>
          <w:rFonts w:ascii="Cambria" w:eastAsia="Times New Roman" w:hAnsi="Cambria"/>
          <w:color w:val="000000"/>
          <w:sz w:val="22"/>
          <w:lang w:eastAsia="ar-SA"/>
        </w:rPr>
        <w:t>sob pena</w:t>
      </w:r>
      <w:proofErr w:type="gramEnd"/>
      <w:r w:rsidRPr="00F229F8">
        <w:rPr>
          <w:rFonts w:ascii="Cambria" w:eastAsia="Times New Roman" w:hAnsi="Cambria"/>
          <w:color w:val="000000"/>
          <w:sz w:val="22"/>
          <w:lang w:eastAsia="ar-SA"/>
        </w:rPr>
        <w:t xml:space="preserve"> de inabilitação.</w:t>
      </w:r>
    </w:p>
    <w:p w:rsidR="00B44A9C" w:rsidRPr="00F229F8" w:rsidRDefault="00B44A9C" w:rsidP="00B44A9C">
      <w:pPr>
        <w:suppressAutoHyphens/>
        <w:spacing w:after="0" w:line="100" w:lineRule="atLeast"/>
        <w:ind w:left="705"/>
        <w:jc w:val="both"/>
        <w:rPr>
          <w:rFonts w:ascii="Cambria" w:eastAsia="Times New Roman" w:hAnsi="Cambria"/>
          <w:sz w:val="22"/>
          <w:lang w:eastAsia="ar-SA"/>
        </w:rPr>
      </w:pPr>
    </w:p>
    <w:p w:rsidR="00B44A9C" w:rsidRPr="00F229F8" w:rsidRDefault="00B44A9C" w:rsidP="00B44A9C">
      <w:pPr>
        <w:tabs>
          <w:tab w:val="num" w:pos="705"/>
        </w:tabs>
        <w:suppressAutoHyphens/>
        <w:spacing w:after="0" w:line="100" w:lineRule="atLeast"/>
        <w:jc w:val="both"/>
        <w:rPr>
          <w:rFonts w:ascii="Cambria" w:eastAsia="Times New Roman" w:hAnsi="Cambria"/>
          <w:sz w:val="22"/>
          <w:lang w:eastAsia="ar-SA"/>
        </w:rPr>
      </w:pPr>
      <w:r w:rsidRPr="00F229F8">
        <w:rPr>
          <w:rFonts w:ascii="Cambria" w:eastAsia="Times New Roman" w:hAnsi="Cambria"/>
          <w:b/>
          <w:sz w:val="22"/>
          <w:lang w:eastAsia="ar-SA"/>
        </w:rPr>
        <w:t>15.3.</w:t>
      </w:r>
      <w:r w:rsidRPr="00F229F8">
        <w:rPr>
          <w:rFonts w:ascii="Cambria" w:eastAsia="Times New Roman" w:hAnsi="Cambria"/>
          <w:sz w:val="22"/>
          <w:lang w:eastAsia="ar-SA"/>
        </w:rPr>
        <w:t xml:space="preserve"> O licitante deverá anexar a</w:t>
      </w:r>
      <w:r w:rsidRPr="00F229F8">
        <w:rPr>
          <w:rFonts w:ascii="Cambria" w:eastAsia="Times New Roman" w:hAnsi="Cambria"/>
          <w:b/>
          <w:bCs/>
          <w:sz w:val="22"/>
          <w:lang w:eastAsia="ar-SA"/>
        </w:rPr>
        <w:t xml:space="preserve"> proposta de preços readequada, </w:t>
      </w:r>
      <w:r w:rsidRPr="00F229F8">
        <w:rPr>
          <w:rFonts w:ascii="Cambria" w:eastAsia="Times New Roman" w:hAnsi="Cambria"/>
          <w:bCs/>
          <w:sz w:val="22"/>
          <w:lang w:eastAsia="ar-SA"/>
        </w:rPr>
        <w:t>no prazo de até</w:t>
      </w:r>
      <w:r w:rsidRPr="00F229F8">
        <w:rPr>
          <w:rFonts w:ascii="Cambria" w:eastAsia="Times New Roman" w:hAnsi="Cambria"/>
          <w:b/>
          <w:bCs/>
          <w:sz w:val="22"/>
          <w:lang w:eastAsia="ar-SA"/>
        </w:rPr>
        <w:t xml:space="preserve"> 02 (duas) horas </w:t>
      </w:r>
      <w:r w:rsidRPr="00F229F8">
        <w:rPr>
          <w:rFonts w:ascii="Cambria" w:eastAsia="Times New Roman" w:hAnsi="Cambria"/>
          <w:bCs/>
          <w:sz w:val="22"/>
          <w:lang w:eastAsia="ar-SA"/>
        </w:rPr>
        <w:t>de efetivo funcionamento do órgão público</w:t>
      </w:r>
      <w:r w:rsidRPr="00F229F8">
        <w:rPr>
          <w:rFonts w:ascii="Cambria" w:eastAsia="Times New Roman" w:hAnsi="Cambria"/>
          <w:b/>
          <w:bCs/>
          <w:sz w:val="22"/>
          <w:lang w:eastAsia="ar-SA"/>
        </w:rPr>
        <w:t>, ou seja, das 9h30m às 17h30min</w:t>
      </w:r>
      <w:r w:rsidRPr="00F229F8">
        <w:rPr>
          <w:rFonts w:ascii="Cambria" w:eastAsia="Times New Roman" w:hAnsi="Cambria"/>
          <w:sz w:val="22"/>
          <w:lang w:eastAsia="ar-SA"/>
        </w:rPr>
        <w:t>, contados da convocação.</w:t>
      </w:r>
    </w:p>
    <w:p w:rsidR="00B44A9C" w:rsidRPr="00F229F8" w:rsidRDefault="00B44A9C" w:rsidP="00B44A9C">
      <w:pPr>
        <w:spacing w:after="0" w:line="240" w:lineRule="auto"/>
        <w:ind w:left="720"/>
        <w:contextualSpacing/>
        <w:rPr>
          <w:rFonts w:ascii="Cambria" w:eastAsia="Times New Roman" w:hAnsi="Cambria"/>
          <w:sz w:val="22"/>
          <w:lang w:eastAsia="pt-BR"/>
        </w:rPr>
      </w:pPr>
    </w:p>
    <w:p w:rsidR="00B44A9C" w:rsidRPr="00F229F8" w:rsidRDefault="00B44A9C" w:rsidP="00B44A9C">
      <w:pPr>
        <w:tabs>
          <w:tab w:val="num" w:pos="705"/>
        </w:tabs>
        <w:suppressAutoHyphens/>
        <w:spacing w:after="0" w:line="100" w:lineRule="atLeast"/>
        <w:jc w:val="both"/>
        <w:rPr>
          <w:rFonts w:ascii="Cambria" w:eastAsia="Times New Roman" w:hAnsi="Cambria"/>
          <w:sz w:val="22"/>
          <w:lang w:eastAsia="ar-SA"/>
        </w:rPr>
      </w:pPr>
      <w:r w:rsidRPr="00F229F8">
        <w:rPr>
          <w:rFonts w:ascii="Cambria" w:eastAsia="Times New Roman" w:hAnsi="Cambria"/>
          <w:b/>
          <w:sz w:val="22"/>
          <w:lang w:eastAsia="ar-SA"/>
        </w:rPr>
        <w:t>15.4.</w:t>
      </w:r>
      <w:r w:rsidRPr="00F229F8">
        <w:rPr>
          <w:rFonts w:ascii="Cambria" w:eastAsia="Times New Roman" w:hAnsi="Cambria"/>
          <w:sz w:val="22"/>
          <w:lang w:eastAsia="ar-SA"/>
        </w:rPr>
        <w:t xml:space="preserve"> Em caso de indisponibilidade do </w:t>
      </w:r>
      <w:r w:rsidRPr="00F229F8">
        <w:rPr>
          <w:rFonts w:ascii="Cambria" w:eastAsia="Times New Roman" w:hAnsi="Cambria"/>
          <w:color w:val="000000"/>
          <w:sz w:val="22"/>
          <w:lang w:eastAsia="ar-SA"/>
        </w:rPr>
        <w:t xml:space="preserve">sistema, será aceito o envio da </w:t>
      </w:r>
      <w:r w:rsidRPr="00F229F8">
        <w:rPr>
          <w:rFonts w:ascii="Cambria" w:eastAsia="Times New Roman" w:hAnsi="Cambria"/>
          <w:b/>
          <w:bCs/>
          <w:color w:val="000000"/>
          <w:sz w:val="22"/>
          <w:lang w:eastAsia="ar-SA"/>
        </w:rPr>
        <w:t>proposta de preços readequada</w:t>
      </w:r>
      <w:r w:rsidRPr="00F229F8">
        <w:rPr>
          <w:rFonts w:ascii="Cambria" w:eastAsia="Times New Roman" w:hAnsi="Cambria"/>
          <w:color w:val="000000"/>
          <w:sz w:val="22"/>
          <w:lang w:eastAsia="ar-SA"/>
        </w:rPr>
        <w:t xml:space="preserve"> por meio do e-mail </w:t>
      </w:r>
      <w:r w:rsidRPr="00F229F8">
        <w:rPr>
          <w:rFonts w:ascii="Cambria" w:eastAsia="Times New Roman" w:hAnsi="Cambria" w:cs="Arial"/>
          <w:b/>
          <w:color w:val="000000"/>
          <w:sz w:val="22"/>
          <w:lang w:eastAsia="ar-SA"/>
        </w:rPr>
        <w:t>licitacao@ssalto.rj.gov.br.</w:t>
      </w:r>
      <w:r w:rsidRPr="00F229F8">
        <w:rPr>
          <w:rFonts w:ascii="Cambria" w:eastAsia="Times New Roman" w:hAnsi="Cambria"/>
          <w:sz w:val="22"/>
          <w:lang w:eastAsia="ar-SA"/>
        </w:rPr>
        <w:t xml:space="preserve"> </w:t>
      </w:r>
    </w:p>
    <w:p w:rsidR="00B44A9C" w:rsidRPr="00F229F8" w:rsidRDefault="00B44A9C" w:rsidP="00B44A9C">
      <w:pPr>
        <w:tabs>
          <w:tab w:val="num" w:pos="705"/>
        </w:tabs>
        <w:suppressAutoHyphens/>
        <w:spacing w:after="0" w:line="100" w:lineRule="atLeast"/>
        <w:jc w:val="both"/>
        <w:rPr>
          <w:rFonts w:ascii="Cambria" w:eastAsia="Times New Roman" w:hAnsi="Cambria"/>
          <w:sz w:val="22"/>
          <w:lang w:eastAsia="ar-SA"/>
        </w:rPr>
      </w:pPr>
    </w:p>
    <w:p w:rsidR="00B44A9C" w:rsidRPr="00F229F8" w:rsidRDefault="00B44A9C" w:rsidP="00B44A9C">
      <w:pPr>
        <w:tabs>
          <w:tab w:val="num" w:pos="705"/>
        </w:tabs>
        <w:suppressAutoHyphens/>
        <w:spacing w:after="0" w:line="100" w:lineRule="atLeast"/>
        <w:ind w:left="1134"/>
        <w:jc w:val="both"/>
        <w:rPr>
          <w:rFonts w:ascii="Cambria" w:eastAsia="Times New Roman" w:hAnsi="Cambria"/>
          <w:sz w:val="22"/>
          <w:lang w:eastAsia="ar-SA"/>
        </w:rPr>
      </w:pPr>
      <w:r w:rsidRPr="00F229F8">
        <w:rPr>
          <w:rFonts w:ascii="Cambria" w:eastAsia="Times New Roman" w:hAnsi="Cambria"/>
          <w:b/>
          <w:sz w:val="22"/>
          <w:lang w:eastAsia="ar-SA"/>
        </w:rPr>
        <w:t>15.4.1.</w:t>
      </w:r>
      <w:r w:rsidRPr="00F229F8">
        <w:rPr>
          <w:rFonts w:ascii="Cambria" w:eastAsia="Times New Roman" w:hAnsi="Cambria"/>
          <w:sz w:val="22"/>
          <w:lang w:eastAsia="ar-SA"/>
        </w:rPr>
        <w:t xml:space="preserve"> Após o envio do e-mail, o emissor deverá entrar em contato com o </w:t>
      </w:r>
      <w:r w:rsidRPr="00F229F8">
        <w:rPr>
          <w:rFonts w:ascii="Cambria" w:eastAsia="Times New Roman" w:hAnsi="Cambria"/>
          <w:b/>
          <w:sz w:val="22"/>
          <w:lang w:eastAsia="ar-SA"/>
        </w:rPr>
        <w:t>PREGOEIRO</w:t>
      </w:r>
      <w:r w:rsidRPr="00F229F8">
        <w:rPr>
          <w:rFonts w:ascii="Cambria" w:eastAsia="Times New Roman" w:hAnsi="Cambria"/>
          <w:sz w:val="22"/>
          <w:lang w:eastAsia="ar-SA"/>
        </w:rPr>
        <w:t xml:space="preserve"> para confirmar o recebimento do conteúdo. </w:t>
      </w:r>
    </w:p>
    <w:p w:rsidR="00B44A9C" w:rsidRPr="00F229F8" w:rsidRDefault="00B44A9C" w:rsidP="00B44A9C">
      <w:pPr>
        <w:tabs>
          <w:tab w:val="num" w:pos="705"/>
        </w:tabs>
        <w:suppressAutoHyphens/>
        <w:spacing w:after="0" w:line="100" w:lineRule="atLeast"/>
        <w:ind w:left="1134"/>
        <w:jc w:val="both"/>
        <w:rPr>
          <w:rFonts w:ascii="Cambria" w:eastAsia="Times New Roman" w:hAnsi="Cambria"/>
          <w:sz w:val="22"/>
          <w:lang w:eastAsia="ar-SA"/>
        </w:rPr>
      </w:pPr>
    </w:p>
    <w:p w:rsidR="00B44A9C" w:rsidRPr="00F229F8" w:rsidRDefault="00B44A9C" w:rsidP="00B44A9C">
      <w:pPr>
        <w:tabs>
          <w:tab w:val="num" w:pos="705"/>
        </w:tabs>
        <w:suppressAutoHyphens/>
        <w:spacing w:after="0" w:line="100" w:lineRule="atLeast"/>
        <w:ind w:left="1134"/>
        <w:jc w:val="both"/>
        <w:rPr>
          <w:rFonts w:ascii="Cambria" w:eastAsia="Times New Roman" w:hAnsi="Cambria"/>
          <w:sz w:val="22"/>
          <w:lang w:eastAsia="ar-SA"/>
        </w:rPr>
      </w:pPr>
      <w:r w:rsidRPr="00F229F8">
        <w:rPr>
          <w:rFonts w:ascii="Cambria" w:eastAsia="Times New Roman" w:hAnsi="Cambria"/>
          <w:b/>
          <w:sz w:val="22"/>
          <w:lang w:eastAsia="ar-SA"/>
        </w:rPr>
        <w:t>15.4.2.</w:t>
      </w:r>
      <w:r w:rsidRPr="00F229F8">
        <w:rPr>
          <w:rFonts w:ascii="Cambria" w:eastAsia="Times New Roman" w:hAnsi="Cambria"/>
          <w:sz w:val="22"/>
          <w:lang w:eastAsia="ar-SA"/>
        </w:rPr>
        <w:t xml:space="preserve"> O </w:t>
      </w:r>
      <w:r w:rsidRPr="00F229F8">
        <w:rPr>
          <w:rFonts w:ascii="Cambria" w:eastAsia="Times New Roman" w:hAnsi="Cambria"/>
          <w:b/>
          <w:sz w:val="22"/>
          <w:lang w:eastAsia="ar-SA"/>
        </w:rPr>
        <w:t>PREGOEIRO</w:t>
      </w:r>
      <w:r w:rsidRPr="00F229F8">
        <w:rPr>
          <w:rFonts w:ascii="Cambria" w:eastAsia="Times New Roman" w:hAnsi="Cambria"/>
          <w:sz w:val="22"/>
          <w:lang w:eastAsia="ar-SA"/>
        </w:rPr>
        <w:t xml:space="preserve"> não se responsabilizará por </w:t>
      </w:r>
      <w:proofErr w:type="spellStart"/>
      <w:r w:rsidRPr="00F229F8">
        <w:rPr>
          <w:rFonts w:ascii="Cambria" w:eastAsia="Times New Roman" w:hAnsi="Cambria"/>
          <w:sz w:val="22"/>
          <w:lang w:eastAsia="ar-SA"/>
        </w:rPr>
        <w:t>emails</w:t>
      </w:r>
      <w:proofErr w:type="spellEnd"/>
      <w:r w:rsidRPr="00F229F8">
        <w:rPr>
          <w:rFonts w:ascii="Cambria" w:eastAsia="Times New Roman" w:hAnsi="Cambria"/>
          <w:sz w:val="22"/>
          <w:lang w:eastAsia="ar-SA"/>
        </w:rPr>
        <w:t xml:space="preserve"> que, por qualquer motivo, não forem recebidos em virtude de problemas no servidor ou navegador, tanto do </w:t>
      </w:r>
      <w:r w:rsidRPr="00F229F8">
        <w:rPr>
          <w:rFonts w:ascii="Cambria" w:eastAsia="Times New Roman" w:hAnsi="Cambria"/>
          <w:b/>
          <w:sz w:val="22"/>
          <w:lang w:eastAsia="ar-SA"/>
        </w:rPr>
        <w:t>MUNICÍPIO DE SÃO SEBASTIÃO DO ALTO /RJ</w:t>
      </w:r>
      <w:r w:rsidRPr="00F229F8">
        <w:rPr>
          <w:rFonts w:ascii="Cambria" w:eastAsia="Times New Roman" w:hAnsi="Cambria"/>
          <w:sz w:val="22"/>
          <w:lang w:eastAsia="ar-SA"/>
        </w:rPr>
        <w:t xml:space="preserve"> quanto do emissor.</w:t>
      </w:r>
    </w:p>
    <w:p w:rsidR="00B44A9C" w:rsidRPr="00F229F8" w:rsidRDefault="00B44A9C" w:rsidP="00B44A9C">
      <w:pPr>
        <w:tabs>
          <w:tab w:val="num" w:pos="5115"/>
        </w:tabs>
        <w:overflowPunct w:val="0"/>
        <w:autoSpaceDE w:val="0"/>
        <w:autoSpaceDN w:val="0"/>
        <w:adjustRightInd w:val="0"/>
        <w:spacing w:after="0" w:line="240" w:lineRule="auto"/>
        <w:ind w:left="1560"/>
        <w:textAlignment w:val="baseline"/>
        <w:rPr>
          <w:rFonts w:ascii="Cambria" w:eastAsia="Times New Roman" w:hAnsi="Cambria"/>
          <w:sz w:val="22"/>
        </w:rPr>
      </w:pPr>
    </w:p>
    <w:p w:rsidR="00B44A9C" w:rsidRPr="00F229F8" w:rsidRDefault="00B44A9C" w:rsidP="00B44A9C">
      <w:pPr>
        <w:tabs>
          <w:tab w:val="num" w:pos="1560"/>
        </w:tabs>
        <w:overflowPunct w:val="0"/>
        <w:autoSpaceDE w:val="0"/>
        <w:autoSpaceDN w:val="0"/>
        <w:adjustRightInd w:val="0"/>
        <w:spacing w:after="0" w:line="240" w:lineRule="auto"/>
        <w:ind w:left="142"/>
        <w:jc w:val="both"/>
        <w:textAlignment w:val="baseline"/>
        <w:rPr>
          <w:rFonts w:ascii="Cambria" w:eastAsia="Times New Roman" w:hAnsi="Cambria"/>
          <w:sz w:val="22"/>
        </w:rPr>
      </w:pPr>
      <w:r w:rsidRPr="00F229F8">
        <w:rPr>
          <w:rFonts w:ascii="Cambria" w:eastAsia="Times New Roman" w:hAnsi="Cambria"/>
          <w:b/>
          <w:sz w:val="22"/>
        </w:rPr>
        <w:t>15.5.</w:t>
      </w:r>
      <w:r w:rsidRPr="00F229F8">
        <w:rPr>
          <w:rFonts w:ascii="Cambria" w:eastAsia="Times New Roman" w:hAnsi="Cambria"/>
          <w:sz w:val="22"/>
        </w:rPr>
        <w:t xml:space="preserve"> </w:t>
      </w:r>
      <w:proofErr w:type="gramStart"/>
      <w:r w:rsidRPr="00F229F8">
        <w:rPr>
          <w:rFonts w:ascii="Cambria" w:eastAsia="Times New Roman" w:hAnsi="Cambria"/>
          <w:sz w:val="22"/>
        </w:rPr>
        <w:t>Após</w:t>
      </w:r>
      <w:proofErr w:type="gramEnd"/>
      <w:r w:rsidRPr="00F229F8">
        <w:rPr>
          <w:rFonts w:ascii="Cambria" w:eastAsia="Times New Roman" w:hAnsi="Cambria"/>
          <w:sz w:val="22"/>
        </w:rPr>
        <w:t xml:space="preserve"> transcorrido o prazo de </w:t>
      </w:r>
      <w:r w:rsidRPr="00F229F8">
        <w:rPr>
          <w:rFonts w:ascii="Cambria" w:eastAsia="Times New Roman" w:hAnsi="Cambria"/>
          <w:b/>
          <w:sz w:val="22"/>
        </w:rPr>
        <w:t>02 (duas) horas</w:t>
      </w:r>
      <w:r w:rsidRPr="00F229F8">
        <w:rPr>
          <w:rFonts w:ascii="Cambria" w:eastAsia="Times New Roman" w:hAnsi="Cambria"/>
          <w:sz w:val="22"/>
        </w:rPr>
        <w:t xml:space="preserve">, não serão considerados, para fins de análise, sob qualquer alegação, o envio da </w:t>
      </w:r>
      <w:r w:rsidRPr="00F229F8">
        <w:rPr>
          <w:rFonts w:ascii="Cambria" w:eastAsia="Times New Roman" w:hAnsi="Cambria"/>
          <w:b/>
          <w:bCs/>
          <w:sz w:val="22"/>
        </w:rPr>
        <w:t>proposta de preços readequada</w:t>
      </w:r>
      <w:r w:rsidRPr="00F229F8">
        <w:rPr>
          <w:rFonts w:ascii="Cambria" w:eastAsia="Times New Roman" w:hAnsi="Cambria"/>
          <w:sz w:val="22"/>
        </w:rPr>
        <w:t xml:space="preserve">, sendo realizado, pelo </w:t>
      </w:r>
      <w:r w:rsidRPr="00F229F8">
        <w:rPr>
          <w:rFonts w:ascii="Cambria" w:eastAsia="Times New Roman" w:hAnsi="Cambria"/>
          <w:b/>
          <w:sz w:val="22"/>
        </w:rPr>
        <w:t>PREGOEIRO</w:t>
      </w:r>
      <w:r w:rsidRPr="00F229F8">
        <w:rPr>
          <w:rFonts w:ascii="Cambria" w:eastAsia="Times New Roman" w:hAnsi="Cambria"/>
          <w:sz w:val="22"/>
        </w:rPr>
        <w:t xml:space="preserve">, o registro da </w:t>
      </w:r>
      <w:r w:rsidRPr="00F229F8">
        <w:rPr>
          <w:rFonts w:ascii="Cambria" w:eastAsia="Times New Roman" w:hAnsi="Cambria"/>
          <w:b/>
          <w:sz w:val="22"/>
        </w:rPr>
        <w:t>não aceitação da proposta</w:t>
      </w:r>
      <w:r w:rsidRPr="00F229F8">
        <w:rPr>
          <w:rFonts w:ascii="Cambria" w:eastAsia="Times New Roman" w:hAnsi="Cambria"/>
          <w:sz w:val="22"/>
        </w:rPr>
        <w:t>.</w:t>
      </w:r>
    </w:p>
    <w:p w:rsidR="00B44A9C" w:rsidRPr="00F229F8" w:rsidRDefault="00B44A9C" w:rsidP="00B44A9C">
      <w:pPr>
        <w:tabs>
          <w:tab w:val="num" w:pos="5115"/>
        </w:tabs>
        <w:overflowPunct w:val="0"/>
        <w:autoSpaceDE w:val="0"/>
        <w:autoSpaceDN w:val="0"/>
        <w:adjustRightInd w:val="0"/>
        <w:spacing w:after="0" w:line="240" w:lineRule="auto"/>
        <w:ind w:left="1560"/>
        <w:textAlignment w:val="baseline"/>
        <w:rPr>
          <w:rFonts w:ascii="Cambria" w:eastAsia="Times New Roman" w:hAnsi="Cambria"/>
          <w:sz w:val="22"/>
        </w:rPr>
      </w:pPr>
    </w:p>
    <w:p w:rsidR="00B44A9C" w:rsidRPr="00F229F8" w:rsidRDefault="00B44A9C" w:rsidP="00B44A9C">
      <w:pPr>
        <w:tabs>
          <w:tab w:val="num" w:pos="5115"/>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F229F8">
        <w:rPr>
          <w:rFonts w:ascii="Cambria" w:eastAsia="Times New Roman" w:hAnsi="Cambria"/>
          <w:b/>
          <w:sz w:val="22"/>
        </w:rPr>
        <w:t>15.5.1.</w:t>
      </w:r>
      <w:r w:rsidRPr="00F229F8">
        <w:rPr>
          <w:rFonts w:ascii="Cambria" w:eastAsia="Times New Roman" w:hAnsi="Cambria"/>
          <w:sz w:val="22"/>
        </w:rPr>
        <w:t xml:space="preserve"> Em caso de impossibilidade de atendimento ao prazo, o licitante deverá solicitar, </w:t>
      </w:r>
      <w:r w:rsidRPr="00F229F8">
        <w:rPr>
          <w:rFonts w:ascii="Cambria" w:eastAsia="Times New Roman" w:hAnsi="Cambria"/>
          <w:b/>
          <w:sz w:val="22"/>
        </w:rPr>
        <w:t>dentro do prazo estipulado</w:t>
      </w:r>
      <w:r w:rsidRPr="00F229F8">
        <w:rPr>
          <w:rFonts w:ascii="Cambria" w:eastAsia="Times New Roman" w:hAnsi="Cambria"/>
          <w:sz w:val="22"/>
        </w:rPr>
        <w:t>, via chat ou e-mail, prorrogação do mesmo.</w:t>
      </w:r>
    </w:p>
    <w:p w:rsidR="00B44A9C" w:rsidRPr="00F229F8" w:rsidRDefault="00B44A9C" w:rsidP="00B44A9C">
      <w:pPr>
        <w:tabs>
          <w:tab w:val="num" w:pos="5115"/>
        </w:tabs>
        <w:overflowPunct w:val="0"/>
        <w:autoSpaceDE w:val="0"/>
        <w:autoSpaceDN w:val="0"/>
        <w:adjustRightInd w:val="0"/>
        <w:spacing w:after="0" w:line="240" w:lineRule="auto"/>
        <w:ind w:left="1560"/>
        <w:textAlignment w:val="baseline"/>
        <w:rPr>
          <w:rFonts w:ascii="Cambria" w:eastAsia="Times New Roman" w:hAnsi="Cambria"/>
          <w:sz w:val="22"/>
        </w:rPr>
      </w:pPr>
    </w:p>
    <w:p w:rsidR="00B44A9C" w:rsidRPr="00F229F8" w:rsidRDefault="00B44A9C" w:rsidP="00B44A9C">
      <w:pPr>
        <w:tabs>
          <w:tab w:val="num" w:pos="1560"/>
        </w:tabs>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15.6.</w:t>
      </w:r>
      <w:r w:rsidRPr="00F229F8">
        <w:rPr>
          <w:rFonts w:ascii="Cambria" w:eastAsia="Times New Roman" w:hAnsi="Cambria"/>
          <w:sz w:val="22"/>
        </w:rPr>
        <w:t xml:space="preserve"> Caso a proposta não for aceitável ou se o licitante deixar de enviar a </w:t>
      </w:r>
      <w:r w:rsidRPr="00F229F8">
        <w:rPr>
          <w:rFonts w:ascii="Cambria" w:eastAsia="Times New Roman" w:hAnsi="Cambria"/>
          <w:b/>
          <w:sz w:val="22"/>
        </w:rPr>
        <w:t>proposta de preço readequada</w:t>
      </w:r>
      <w:r w:rsidRPr="00F229F8">
        <w:rPr>
          <w:rFonts w:ascii="Cambria" w:eastAsia="Times New Roman" w:hAnsi="Cambria"/>
          <w:sz w:val="22"/>
        </w:rPr>
        <w:t xml:space="preserve"> ou não atender às exigências </w:t>
      </w:r>
      <w:proofErr w:type="spellStart"/>
      <w:r w:rsidRPr="00F229F8">
        <w:rPr>
          <w:rFonts w:ascii="Cambria" w:eastAsia="Times New Roman" w:hAnsi="Cambria"/>
          <w:sz w:val="22"/>
        </w:rPr>
        <w:t>habilitatórias</w:t>
      </w:r>
      <w:proofErr w:type="spellEnd"/>
      <w:r w:rsidRPr="00F229F8">
        <w:rPr>
          <w:rFonts w:ascii="Cambria" w:eastAsia="Times New Roman" w:hAnsi="Cambria"/>
          <w:sz w:val="22"/>
        </w:rPr>
        <w:t xml:space="preserve">, o </w:t>
      </w:r>
      <w:r w:rsidRPr="00F229F8">
        <w:rPr>
          <w:rFonts w:ascii="Cambria" w:eastAsia="Times New Roman" w:hAnsi="Cambria"/>
          <w:b/>
          <w:sz w:val="22"/>
        </w:rPr>
        <w:t>PREGOEIRO</w:t>
      </w:r>
      <w:r w:rsidRPr="00F229F8">
        <w:rPr>
          <w:rFonts w:ascii="Cambria" w:eastAsia="Times New Roman" w:hAnsi="Cambria"/>
          <w:sz w:val="22"/>
        </w:rPr>
        <w:t xml:space="preserve"> desclassificará e examinará a proposta subsequente e, assim, sucessivamente, na ordem de classificação, até a apuração de uma proposta que atenda ao edital.</w:t>
      </w:r>
    </w:p>
    <w:p w:rsidR="00B44A9C" w:rsidRPr="00F229F8" w:rsidRDefault="00B44A9C" w:rsidP="00B44A9C">
      <w:pPr>
        <w:tabs>
          <w:tab w:val="num" w:pos="5115"/>
        </w:tabs>
        <w:overflowPunct w:val="0"/>
        <w:autoSpaceDE w:val="0"/>
        <w:autoSpaceDN w:val="0"/>
        <w:adjustRightInd w:val="0"/>
        <w:spacing w:after="0" w:line="240" w:lineRule="auto"/>
        <w:ind w:left="1418"/>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sz w:val="22"/>
        </w:rPr>
      </w:pPr>
      <w:r w:rsidRPr="00F229F8">
        <w:rPr>
          <w:rFonts w:ascii="Cambria" w:eastAsia="Times New Roman" w:hAnsi="Cambria"/>
          <w:b/>
          <w:sz w:val="22"/>
        </w:rPr>
        <w:t>15.7</w:t>
      </w:r>
      <w:r w:rsidRPr="00F229F8">
        <w:rPr>
          <w:rFonts w:ascii="Cambria" w:eastAsia="Times New Roman" w:hAnsi="Cambria"/>
          <w:b/>
          <w:color w:val="000000"/>
          <w:sz w:val="22"/>
        </w:rPr>
        <w:t>.</w:t>
      </w:r>
      <w:r w:rsidRPr="00F229F8">
        <w:rPr>
          <w:rFonts w:ascii="Cambria" w:eastAsia="Times New Roman" w:hAnsi="Cambria"/>
          <w:color w:val="000000"/>
          <w:sz w:val="22"/>
        </w:rPr>
        <w:t xml:space="preserve"> A </w:t>
      </w:r>
      <w:r w:rsidRPr="00F229F8">
        <w:rPr>
          <w:rFonts w:ascii="Cambria" w:eastAsia="Times New Roman" w:hAnsi="Cambria"/>
          <w:b/>
          <w:color w:val="000000"/>
          <w:sz w:val="22"/>
        </w:rPr>
        <w:t>proposta de preços readequada</w:t>
      </w:r>
      <w:r w:rsidRPr="00F229F8">
        <w:rPr>
          <w:rFonts w:ascii="Cambria" w:eastAsia="Times New Roman" w:hAnsi="Cambria"/>
          <w:color w:val="000000"/>
          <w:sz w:val="22"/>
        </w:rPr>
        <w:t xml:space="preserve"> deverá obedecer às especificações contidas no edital, conforme o</w:t>
      </w:r>
      <w:proofErr w:type="gramStart"/>
      <w:r w:rsidRPr="00F229F8">
        <w:rPr>
          <w:rFonts w:ascii="Cambria" w:eastAsia="Times New Roman" w:hAnsi="Cambria"/>
          <w:color w:val="000000"/>
          <w:sz w:val="22"/>
        </w:rPr>
        <w:t xml:space="preserve">  </w:t>
      </w:r>
      <w:proofErr w:type="gramEnd"/>
      <w:r w:rsidRPr="00F229F8">
        <w:rPr>
          <w:rFonts w:ascii="Cambria" w:eastAsia="Times New Roman" w:hAnsi="Cambria"/>
          <w:b/>
          <w:color w:val="000000"/>
          <w:sz w:val="22"/>
        </w:rPr>
        <w:t xml:space="preserve">ANEXO I </w:t>
      </w:r>
      <w:r w:rsidRPr="00F229F8">
        <w:rPr>
          <w:rFonts w:ascii="Cambria" w:eastAsia="Times New Roman" w:hAnsi="Cambria"/>
          <w:color w:val="000000"/>
          <w:sz w:val="22"/>
        </w:rPr>
        <w:t xml:space="preserve">e de acordo com a </w:t>
      </w:r>
      <w:r w:rsidRPr="00F229F8">
        <w:rPr>
          <w:rFonts w:ascii="Cambria" w:eastAsia="Times New Roman" w:hAnsi="Cambria"/>
          <w:b/>
          <w:color w:val="000000"/>
          <w:sz w:val="22"/>
        </w:rPr>
        <w:t>CLÁUSULA 7.7.</w:t>
      </w:r>
      <w:r w:rsidRPr="00F229F8">
        <w:rPr>
          <w:rFonts w:ascii="Cambria" w:eastAsia="Times New Roman" w:hAnsi="Cambria"/>
          <w:sz w:val="22"/>
        </w:rPr>
        <w:t xml:space="preserve"> </w:t>
      </w:r>
      <w:proofErr w:type="gramStart"/>
      <w:r w:rsidRPr="00F229F8">
        <w:rPr>
          <w:rFonts w:ascii="Cambria" w:eastAsia="Times New Roman" w:hAnsi="Cambria"/>
          <w:sz w:val="22"/>
        </w:rPr>
        <w:t>do</w:t>
      </w:r>
      <w:proofErr w:type="gramEnd"/>
      <w:r w:rsidRPr="00F229F8">
        <w:rPr>
          <w:rFonts w:ascii="Cambria" w:eastAsia="Times New Roman" w:hAnsi="Cambria"/>
          <w:sz w:val="22"/>
        </w:rPr>
        <w:t xml:space="preserve"> edital. </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sz w:val="22"/>
        </w:rPr>
      </w:pPr>
    </w:p>
    <w:p w:rsidR="00B44A9C" w:rsidRPr="00F229F8" w:rsidRDefault="00B44A9C" w:rsidP="00B44A9C">
      <w:pPr>
        <w:tabs>
          <w:tab w:val="num" w:pos="5115"/>
        </w:tabs>
        <w:spacing w:after="0" w:line="240" w:lineRule="auto"/>
        <w:ind w:right="43"/>
        <w:jc w:val="both"/>
        <w:rPr>
          <w:rFonts w:ascii="Cambria" w:eastAsia="Times New Roman" w:hAnsi="Cambria"/>
          <w:sz w:val="22"/>
          <w:lang w:eastAsia="pt-BR"/>
        </w:rPr>
      </w:pPr>
      <w:r w:rsidRPr="00F229F8">
        <w:rPr>
          <w:rFonts w:ascii="Cambria" w:eastAsia="Times New Roman" w:hAnsi="Cambria"/>
          <w:b/>
          <w:sz w:val="22"/>
          <w:lang w:eastAsia="pt-BR"/>
        </w:rPr>
        <w:t>15.8.</w:t>
      </w:r>
      <w:r w:rsidRPr="00F229F8">
        <w:rPr>
          <w:rFonts w:ascii="Cambria" w:eastAsia="Times New Roman" w:hAnsi="Cambria"/>
          <w:sz w:val="22"/>
          <w:lang w:eastAsia="pt-BR"/>
        </w:rPr>
        <w:t xml:space="preserve"> A </w:t>
      </w:r>
      <w:r w:rsidRPr="00F229F8">
        <w:rPr>
          <w:rFonts w:ascii="Cambria" w:eastAsia="Times New Roman" w:hAnsi="Cambria"/>
          <w:b/>
          <w:sz w:val="22"/>
          <w:lang w:eastAsia="pt-BR"/>
        </w:rPr>
        <w:t>proposta de preços readequada</w:t>
      </w:r>
      <w:r w:rsidRPr="00F229F8">
        <w:rPr>
          <w:rFonts w:ascii="Cambria" w:eastAsia="Times New Roman" w:hAnsi="Cambria"/>
          <w:sz w:val="22"/>
          <w:lang w:eastAsia="pt-BR"/>
        </w:rPr>
        <w:t xml:space="preserve">, enviada exclusivamente por meio do sistema eletrônico, deve atender todas as especificações técnicas obrigatórias exigidas </w:t>
      </w:r>
      <w:proofErr w:type="gramStart"/>
      <w:r w:rsidRPr="00F229F8">
        <w:rPr>
          <w:rFonts w:ascii="Cambria" w:eastAsia="Times New Roman" w:hAnsi="Cambria"/>
          <w:sz w:val="22"/>
          <w:lang w:eastAsia="pt-BR"/>
        </w:rPr>
        <w:t xml:space="preserve">no </w:t>
      </w:r>
      <w:r w:rsidRPr="00F229F8">
        <w:rPr>
          <w:rFonts w:ascii="Cambria" w:eastAsia="Times New Roman" w:hAnsi="Cambria"/>
          <w:b/>
          <w:sz w:val="22"/>
          <w:lang w:eastAsia="pt-BR"/>
        </w:rPr>
        <w:t xml:space="preserve">edital </w:t>
      </w:r>
      <w:r w:rsidRPr="00F229F8">
        <w:rPr>
          <w:rFonts w:ascii="Cambria" w:eastAsia="Times New Roman" w:hAnsi="Cambria"/>
          <w:sz w:val="22"/>
          <w:lang w:eastAsia="pt-BR"/>
        </w:rPr>
        <w:t xml:space="preserve">e </w:t>
      </w:r>
      <w:r w:rsidRPr="00F229F8">
        <w:rPr>
          <w:rFonts w:ascii="Cambria" w:eastAsia="Times New Roman" w:hAnsi="Cambria"/>
          <w:b/>
          <w:sz w:val="22"/>
          <w:lang w:eastAsia="pt-BR"/>
        </w:rPr>
        <w:t xml:space="preserve">anexos, </w:t>
      </w:r>
      <w:r w:rsidRPr="00F229F8">
        <w:rPr>
          <w:rFonts w:ascii="Cambria" w:eastAsia="Times New Roman" w:hAnsi="Cambria"/>
          <w:sz w:val="22"/>
          <w:lang w:eastAsia="pt-BR"/>
        </w:rPr>
        <w:t>sob pena de</w:t>
      </w:r>
      <w:r w:rsidRPr="00F229F8">
        <w:rPr>
          <w:rFonts w:ascii="Cambria" w:eastAsia="Times New Roman" w:hAnsi="Cambria"/>
          <w:spacing w:val="-10"/>
          <w:sz w:val="22"/>
          <w:lang w:eastAsia="pt-BR"/>
        </w:rPr>
        <w:t xml:space="preserve"> </w:t>
      </w:r>
      <w:r w:rsidRPr="00F229F8">
        <w:rPr>
          <w:rFonts w:ascii="Cambria" w:eastAsia="Times New Roman" w:hAnsi="Cambria"/>
          <w:sz w:val="22"/>
          <w:lang w:eastAsia="pt-BR"/>
        </w:rPr>
        <w:t>desclassificação</w:t>
      </w:r>
      <w:proofErr w:type="gramEnd"/>
      <w:r w:rsidRPr="00F229F8">
        <w:rPr>
          <w:rFonts w:ascii="Cambria" w:eastAsia="Times New Roman" w:hAnsi="Cambria"/>
          <w:sz w:val="22"/>
          <w:lang w:eastAsia="pt-BR"/>
        </w:rPr>
        <w:t>.</w:t>
      </w:r>
    </w:p>
    <w:p w:rsidR="00B44A9C" w:rsidRPr="00F229F8" w:rsidRDefault="00B44A9C" w:rsidP="00B44A9C">
      <w:pPr>
        <w:tabs>
          <w:tab w:val="num" w:pos="5115"/>
        </w:tabs>
        <w:spacing w:after="0" w:line="240" w:lineRule="auto"/>
        <w:ind w:right="43"/>
        <w:jc w:val="both"/>
        <w:rPr>
          <w:rFonts w:ascii="Cambria" w:eastAsia="Calibri" w:hAnsi="Cambria"/>
          <w:b/>
          <w:bCs/>
          <w:sz w:val="22"/>
        </w:rPr>
      </w:pPr>
    </w:p>
    <w:p w:rsidR="00B44A9C" w:rsidRPr="00F229F8" w:rsidRDefault="00B44A9C" w:rsidP="00B44A9C">
      <w:pPr>
        <w:tabs>
          <w:tab w:val="num" w:pos="5115"/>
        </w:tabs>
        <w:spacing w:after="0" w:line="240" w:lineRule="auto"/>
        <w:ind w:right="43"/>
        <w:jc w:val="both"/>
        <w:rPr>
          <w:rFonts w:ascii="Cambria" w:eastAsia="Times New Roman" w:hAnsi="Cambria"/>
          <w:sz w:val="22"/>
          <w:lang w:eastAsia="pt-BR"/>
        </w:rPr>
      </w:pPr>
      <w:r w:rsidRPr="00F229F8">
        <w:rPr>
          <w:rFonts w:ascii="Cambria" w:eastAsia="Calibri" w:hAnsi="Cambria"/>
          <w:b/>
          <w:bCs/>
          <w:sz w:val="22"/>
        </w:rPr>
        <w:t>15.9.</w:t>
      </w:r>
      <w:r w:rsidRPr="00F229F8">
        <w:rPr>
          <w:rFonts w:ascii="Cambria" w:eastAsia="Calibri" w:hAnsi="Cambria"/>
          <w:bCs/>
          <w:sz w:val="22"/>
        </w:rPr>
        <w:t xml:space="preserve"> A apresentação da </w:t>
      </w:r>
      <w:r w:rsidRPr="00F229F8">
        <w:rPr>
          <w:rFonts w:ascii="Cambria" w:eastAsia="Times New Roman" w:hAnsi="Cambria"/>
          <w:b/>
          <w:sz w:val="22"/>
          <w:lang w:eastAsia="pt-BR"/>
        </w:rPr>
        <w:t>proposta de preços readequada</w:t>
      </w:r>
      <w:r w:rsidRPr="00F229F8">
        <w:rPr>
          <w:rFonts w:ascii="Cambria" w:eastAsia="Calibri" w:hAnsi="Cambria"/>
          <w:bCs/>
          <w:sz w:val="22"/>
        </w:rPr>
        <w:t xml:space="preserve"> implicará na plena aceitação das condições estabelecidas no edital e seus anexos.</w:t>
      </w:r>
    </w:p>
    <w:p w:rsidR="00B44A9C" w:rsidRPr="00F229F8" w:rsidRDefault="00B44A9C" w:rsidP="00B44A9C">
      <w:pPr>
        <w:spacing w:after="0" w:line="240" w:lineRule="auto"/>
        <w:ind w:left="1134" w:right="43"/>
        <w:jc w:val="both"/>
        <w:rPr>
          <w:rFonts w:ascii="Cambria" w:eastAsia="Times New Roman" w:hAnsi="Cambria"/>
          <w:sz w:val="22"/>
          <w:lang w:eastAsia="pt-BR"/>
        </w:rPr>
      </w:pPr>
    </w:p>
    <w:p w:rsidR="00B44A9C" w:rsidRPr="00F229F8" w:rsidRDefault="00B44A9C" w:rsidP="00B44A9C">
      <w:pPr>
        <w:tabs>
          <w:tab w:val="num" w:pos="5115"/>
        </w:tabs>
        <w:spacing w:after="0" w:line="240" w:lineRule="auto"/>
        <w:ind w:right="43"/>
        <w:jc w:val="both"/>
        <w:rPr>
          <w:rFonts w:ascii="Cambria" w:eastAsia="Times New Roman" w:hAnsi="Cambria"/>
          <w:b/>
          <w:sz w:val="22"/>
          <w:lang w:eastAsia="pt-BR"/>
        </w:rPr>
      </w:pPr>
      <w:r w:rsidRPr="00F229F8">
        <w:rPr>
          <w:rFonts w:ascii="Cambria" w:eastAsia="Times New Roman" w:hAnsi="Cambria"/>
          <w:b/>
          <w:sz w:val="22"/>
          <w:lang w:eastAsia="pt-BR"/>
        </w:rPr>
        <w:t>16. DO ENCAMINHANDO DA DOCUMENTAÇÃO ORIGINAL</w:t>
      </w:r>
    </w:p>
    <w:p w:rsidR="00B44A9C" w:rsidRPr="00F229F8" w:rsidRDefault="00B44A9C" w:rsidP="00B44A9C">
      <w:pPr>
        <w:spacing w:after="0" w:line="240" w:lineRule="auto"/>
        <w:ind w:left="720"/>
        <w:contextualSpacing/>
        <w:rPr>
          <w:rFonts w:ascii="Cambria" w:eastAsia="Times New Roman" w:hAnsi="Cambria"/>
          <w:sz w:val="22"/>
          <w:lang w:eastAsia="pt-BR"/>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16.1.</w:t>
      </w:r>
      <w:r w:rsidRPr="00F229F8">
        <w:rPr>
          <w:rFonts w:ascii="Cambria" w:eastAsia="Times New Roman" w:hAnsi="Cambria"/>
          <w:sz w:val="22"/>
        </w:rPr>
        <w:t xml:space="preserve"> A documentação constante </w:t>
      </w:r>
      <w:r w:rsidRPr="00F229F8">
        <w:rPr>
          <w:rFonts w:ascii="Cambria" w:eastAsia="Times New Roman" w:hAnsi="Cambria"/>
          <w:color w:val="000000"/>
          <w:sz w:val="22"/>
        </w:rPr>
        <w:t xml:space="preserve">na </w:t>
      </w:r>
      <w:r w:rsidRPr="00F229F8">
        <w:rPr>
          <w:rFonts w:ascii="Cambria" w:eastAsia="Times New Roman" w:hAnsi="Cambria"/>
          <w:b/>
          <w:color w:val="000000"/>
          <w:sz w:val="22"/>
        </w:rPr>
        <w:t>CLÁUSULA 14</w:t>
      </w:r>
      <w:r w:rsidRPr="00F229F8">
        <w:rPr>
          <w:rFonts w:ascii="Cambria" w:eastAsia="Times New Roman" w:hAnsi="Cambria"/>
          <w:color w:val="000000"/>
          <w:sz w:val="22"/>
        </w:rPr>
        <w:t xml:space="preserve">, </w:t>
      </w:r>
      <w:r w:rsidRPr="00F229F8">
        <w:rPr>
          <w:rFonts w:ascii="Cambria" w:eastAsia="Times New Roman" w:hAnsi="Cambria"/>
          <w:b/>
          <w:bCs/>
          <w:color w:val="000000"/>
          <w:sz w:val="22"/>
        </w:rPr>
        <w:t>caso solicitada</w:t>
      </w:r>
      <w:r w:rsidRPr="00F229F8">
        <w:rPr>
          <w:rFonts w:ascii="Cambria" w:eastAsia="Times New Roman" w:hAnsi="Cambria"/>
          <w:color w:val="000000"/>
          <w:sz w:val="22"/>
        </w:rPr>
        <w:t xml:space="preserve">, deverá ser encaminhada em original ou cópias autenticadas, juntamente com a proposta final original, no </w:t>
      </w:r>
      <w:r w:rsidRPr="00F229F8">
        <w:rPr>
          <w:rFonts w:ascii="Cambria" w:eastAsia="Times New Roman" w:hAnsi="Cambria"/>
          <w:b/>
          <w:color w:val="000000"/>
          <w:sz w:val="22"/>
          <w:u w:val="thick"/>
        </w:rPr>
        <w:t>prazo máximo de 03 (três) dias úteis</w:t>
      </w:r>
      <w:r w:rsidRPr="00F229F8">
        <w:rPr>
          <w:rFonts w:ascii="Cambria" w:eastAsia="Times New Roman" w:hAnsi="Cambria"/>
          <w:color w:val="000000"/>
          <w:sz w:val="22"/>
        </w:rPr>
        <w:t xml:space="preserve">, contados da solicitação do </w:t>
      </w:r>
      <w:r w:rsidRPr="00F229F8">
        <w:rPr>
          <w:rFonts w:ascii="Cambria" w:eastAsia="Times New Roman" w:hAnsi="Cambria"/>
          <w:b/>
          <w:color w:val="000000"/>
          <w:sz w:val="22"/>
        </w:rPr>
        <w:t>PREGOEIRO</w:t>
      </w:r>
      <w:r w:rsidRPr="00F229F8">
        <w:rPr>
          <w:rFonts w:ascii="Cambria" w:eastAsia="Times New Roman" w:hAnsi="Cambria"/>
          <w:color w:val="000000"/>
          <w:sz w:val="22"/>
        </w:rPr>
        <w:t xml:space="preserve"> no sistema eletrônico, no seguinte endereço: R Dr. </w:t>
      </w:r>
      <w:proofErr w:type="spellStart"/>
      <w:r w:rsidRPr="00F229F8">
        <w:rPr>
          <w:rFonts w:ascii="Cambria" w:eastAsia="Times New Roman" w:hAnsi="Cambria"/>
          <w:color w:val="000000"/>
          <w:sz w:val="22"/>
        </w:rPr>
        <w:t>Julio</w:t>
      </w:r>
      <w:proofErr w:type="spellEnd"/>
      <w:r w:rsidRPr="00F229F8">
        <w:rPr>
          <w:rFonts w:ascii="Cambria" w:eastAsia="Times New Roman" w:hAnsi="Cambria"/>
          <w:color w:val="000000"/>
          <w:sz w:val="22"/>
        </w:rPr>
        <w:t xml:space="preserve"> Vieitas, 88, centro, São Sebastião do Alto/RJ, CEP: 28.550.000</w:t>
      </w:r>
      <w:r w:rsidRPr="00F229F8">
        <w:rPr>
          <w:rFonts w:ascii="Cambria" w:eastAsia="Times New Roman" w:hAnsi="Cambria"/>
          <w:b/>
          <w:color w:val="000000"/>
          <w:sz w:val="22"/>
        </w:rPr>
        <w:t xml:space="preserve">, </w:t>
      </w:r>
      <w:r w:rsidRPr="00F229F8">
        <w:rPr>
          <w:rFonts w:ascii="Cambria" w:eastAsia="Times New Roman" w:hAnsi="Cambria"/>
          <w:color w:val="000000"/>
          <w:sz w:val="22"/>
        </w:rPr>
        <w:t>aos cuidados do</w:t>
      </w:r>
      <w:r w:rsidRPr="00F229F8">
        <w:rPr>
          <w:rFonts w:ascii="Cambria" w:eastAsia="Times New Roman" w:hAnsi="Cambria"/>
          <w:b/>
          <w:color w:val="000000"/>
          <w:sz w:val="22"/>
        </w:rPr>
        <w:t xml:space="preserve"> SETOR DE LICITAÇÃO</w:t>
      </w:r>
      <w:r w:rsidRPr="00F229F8">
        <w:rPr>
          <w:rFonts w:ascii="Cambria" w:eastAsia="Times New Roman" w:hAnsi="Cambria"/>
          <w:b/>
          <w:color w:val="C00000"/>
          <w:sz w:val="22"/>
        </w:rPr>
        <w:t xml:space="preserve">. </w:t>
      </w:r>
      <w:r w:rsidRPr="00F229F8">
        <w:rPr>
          <w:rFonts w:ascii="Cambria" w:eastAsia="Times New Roman" w:hAnsi="Cambria"/>
          <w:sz w:val="22"/>
        </w:rPr>
        <w:t>O envelope contendo os documentos deve estar lacrado e informar o nome e número do CNPJ do licitante, bem como a indicação do edital.</w:t>
      </w:r>
    </w:p>
    <w:p w:rsidR="00B44A9C" w:rsidRPr="00F229F8" w:rsidRDefault="00B44A9C" w:rsidP="00B44A9C">
      <w:pPr>
        <w:overflowPunct w:val="0"/>
        <w:autoSpaceDE w:val="0"/>
        <w:autoSpaceDN w:val="0"/>
        <w:adjustRightInd w:val="0"/>
        <w:spacing w:after="0" w:line="240" w:lineRule="auto"/>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 xml:space="preserve">16.2. </w:t>
      </w:r>
      <w:r w:rsidRPr="00F229F8">
        <w:rPr>
          <w:rFonts w:ascii="Cambria" w:eastAsia="Times New Roman" w:hAnsi="Cambria"/>
          <w:sz w:val="22"/>
        </w:rPr>
        <w:t xml:space="preserve">Consideradas cumpridas todas as exigências do edital quanto à apresentação da documentação de habilitação e </w:t>
      </w:r>
      <w:r w:rsidRPr="00F229F8">
        <w:rPr>
          <w:rFonts w:ascii="Cambria" w:eastAsia="Times New Roman" w:hAnsi="Cambria"/>
          <w:b/>
          <w:sz w:val="22"/>
        </w:rPr>
        <w:t>proposta de preços readequada</w:t>
      </w:r>
      <w:r w:rsidRPr="00F229F8">
        <w:rPr>
          <w:rFonts w:ascii="Cambria" w:eastAsia="Times New Roman" w:hAnsi="Cambria"/>
          <w:sz w:val="22"/>
        </w:rPr>
        <w:t xml:space="preserve"> pelo licitante classificado em primeiro lugar, o </w:t>
      </w:r>
      <w:r w:rsidRPr="00F229F8">
        <w:rPr>
          <w:rFonts w:ascii="Cambria" w:eastAsia="Times New Roman" w:hAnsi="Cambria"/>
          <w:b/>
          <w:sz w:val="22"/>
        </w:rPr>
        <w:t>PREGOEIRO</w:t>
      </w:r>
      <w:r w:rsidRPr="00F229F8">
        <w:rPr>
          <w:rFonts w:ascii="Cambria" w:eastAsia="Times New Roman" w:hAnsi="Cambria"/>
          <w:sz w:val="22"/>
        </w:rPr>
        <w:t xml:space="preserve"> o declarará</w:t>
      </w:r>
      <w:r w:rsidRPr="00F229F8">
        <w:rPr>
          <w:rFonts w:ascii="Cambria" w:eastAsia="Times New Roman" w:hAnsi="Cambria"/>
          <w:spacing w:val="-14"/>
          <w:sz w:val="22"/>
        </w:rPr>
        <w:t xml:space="preserve"> </w:t>
      </w:r>
      <w:r w:rsidRPr="00F229F8">
        <w:rPr>
          <w:rFonts w:ascii="Cambria" w:eastAsia="Times New Roman" w:hAnsi="Cambria"/>
          <w:sz w:val="22"/>
        </w:rPr>
        <w:t>vencedor.</w:t>
      </w:r>
    </w:p>
    <w:p w:rsidR="00B44A9C" w:rsidRPr="00F229F8" w:rsidRDefault="00B44A9C" w:rsidP="00B44A9C">
      <w:pPr>
        <w:suppressAutoHyphens/>
        <w:spacing w:after="0" w:line="100" w:lineRule="atLeast"/>
        <w:ind w:left="705"/>
        <w:jc w:val="both"/>
        <w:rPr>
          <w:rFonts w:ascii="Cambria" w:eastAsia="Times New Roman" w:hAnsi="Cambria"/>
          <w:sz w:val="22"/>
          <w:lang w:eastAsia="ar-SA"/>
        </w:rPr>
      </w:pPr>
    </w:p>
    <w:p w:rsidR="00B44A9C" w:rsidRPr="00F229F8" w:rsidRDefault="00B44A9C" w:rsidP="00B44A9C">
      <w:pPr>
        <w:tabs>
          <w:tab w:val="num" w:pos="705"/>
        </w:tabs>
        <w:suppressAutoHyphens/>
        <w:spacing w:after="0" w:line="100" w:lineRule="atLeast"/>
        <w:jc w:val="both"/>
        <w:rPr>
          <w:rFonts w:ascii="Cambria" w:eastAsia="Times New Roman" w:hAnsi="Cambria"/>
          <w:sz w:val="22"/>
          <w:lang w:eastAsia="ar-SA"/>
        </w:rPr>
      </w:pPr>
      <w:r w:rsidRPr="00F229F8">
        <w:rPr>
          <w:rFonts w:ascii="Cambria" w:eastAsia="Times New Roman" w:hAnsi="Cambria"/>
          <w:b/>
          <w:sz w:val="22"/>
          <w:lang w:eastAsia="ar-SA"/>
        </w:rPr>
        <w:t xml:space="preserve">16.3. </w:t>
      </w:r>
      <w:r w:rsidRPr="00F229F8">
        <w:rPr>
          <w:rFonts w:ascii="Cambria" w:eastAsia="Times New Roman" w:hAnsi="Cambria"/>
          <w:sz w:val="22"/>
          <w:lang w:eastAsia="ar-SA"/>
        </w:rPr>
        <w:t>Ocorrendo</w:t>
      </w:r>
      <w:r w:rsidRPr="00F229F8">
        <w:rPr>
          <w:rFonts w:ascii="Cambria" w:eastAsia="Times New Roman" w:hAnsi="Cambria"/>
          <w:spacing w:val="-3"/>
          <w:sz w:val="22"/>
          <w:lang w:eastAsia="ar-SA"/>
        </w:rPr>
        <w:t xml:space="preserve"> </w:t>
      </w:r>
      <w:r w:rsidRPr="00F229F8">
        <w:rPr>
          <w:rFonts w:ascii="Cambria" w:eastAsia="Times New Roman" w:hAnsi="Cambria"/>
          <w:sz w:val="22"/>
          <w:lang w:eastAsia="ar-SA"/>
        </w:rPr>
        <w:t>a</w:t>
      </w:r>
      <w:r w:rsidRPr="00F229F8">
        <w:rPr>
          <w:rFonts w:ascii="Cambria" w:eastAsia="Times New Roman" w:hAnsi="Cambria"/>
          <w:spacing w:val="-2"/>
          <w:sz w:val="22"/>
          <w:lang w:eastAsia="ar-SA"/>
        </w:rPr>
        <w:t xml:space="preserve"> </w:t>
      </w:r>
      <w:r w:rsidRPr="00F229F8">
        <w:rPr>
          <w:rFonts w:ascii="Cambria" w:eastAsia="Times New Roman" w:hAnsi="Cambria"/>
          <w:sz w:val="22"/>
          <w:lang w:eastAsia="ar-SA"/>
        </w:rPr>
        <w:t>inabilitação,</w:t>
      </w:r>
      <w:r w:rsidRPr="00F229F8">
        <w:rPr>
          <w:rFonts w:ascii="Cambria" w:eastAsia="Times New Roman" w:hAnsi="Cambria"/>
          <w:spacing w:val="-3"/>
          <w:sz w:val="22"/>
          <w:lang w:eastAsia="ar-SA"/>
        </w:rPr>
        <w:t xml:space="preserve"> </w:t>
      </w:r>
      <w:r w:rsidRPr="00F229F8">
        <w:rPr>
          <w:rFonts w:ascii="Cambria" w:eastAsia="Times New Roman" w:hAnsi="Cambria"/>
          <w:sz w:val="22"/>
          <w:lang w:eastAsia="ar-SA"/>
        </w:rPr>
        <w:t>o</w:t>
      </w:r>
      <w:r w:rsidRPr="00F229F8">
        <w:rPr>
          <w:rFonts w:ascii="Cambria" w:eastAsia="Times New Roman" w:hAnsi="Cambria"/>
          <w:spacing w:val="-5"/>
          <w:sz w:val="22"/>
          <w:lang w:eastAsia="ar-SA"/>
        </w:rPr>
        <w:t xml:space="preserve"> </w:t>
      </w:r>
      <w:r w:rsidRPr="00F229F8">
        <w:rPr>
          <w:rFonts w:ascii="Cambria" w:eastAsia="Times New Roman" w:hAnsi="Cambria"/>
          <w:b/>
          <w:sz w:val="22"/>
          <w:lang w:eastAsia="ar-SA"/>
        </w:rPr>
        <w:t>PREGOEIRO</w:t>
      </w:r>
      <w:r w:rsidRPr="00F229F8">
        <w:rPr>
          <w:rFonts w:ascii="Cambria" w:eastAsia="Times New Roman" w:hAnsi="Cambria"/>
          <w:spacing w:val="-3"/>
          <w:sz w:val="22"/>
          <w:lang w:eastAsia="ar-SA"/>
        </w:rPr>
        <w:t xml:space="preserve"> </w:t>
      </w:r>
      <w:r w:rsidRPr="00F229F8">
        <w:rPr>
          <w:rFonts w:ascii="Cambria" w:eastAsia="Times New Roman" w:hAnsi="Cambria"/>
          <w:sz w:val="22"/>
          <w:lang w:eastAsia="ar-SA"/>
        </w:rPr>
        <w:t>convocará</w:t>
      </w:r>
      <w:r w:rsidRPr="00F229F8">
        <w:rPr>
          <w:rFonts w:ascii="Cambria" w:eastAsia="Times New Roman" w:hAnsi="Cambria"/>
          <w:spacing w:val="-3"/>
          <w:sz w:val="22"/>
          <w:lang w:eastAsia="ar-SA"/>
        </w:rPr>
        <w:t xml:space="preserve"> </w:t>
      </w:r>
      <w:r w:rsidRPr="00F229F8">
        <w:rPr>
          <w:rFonts w:ascii="Cambria" w:eastAsia="Times New Roman" w:hAnsi="Cambria"/>
          <w:sz w:val="22"/>
          <w:lang w:eastAsia="ar-SA"/>
        </w:rPr>
        <w:t>o</w:t>
      </w:r>
      <w:r w:rsidRPr="00F229F8">
        <w:rPr>
          <w:rFonts w:ascii="Cambria" w:eastAsia="Times New Roman" w:hAnsi="Cambria"/>
          <w:spacing w:val="-2"/>
          <w:sz w:val="22"/>
          <w:lang w:eastAsia="ar-SA"/>
        </w:rPr>
        <w:t xml:space="preserve"> </w:t>
      </w:r>
      <w:r w:rsidRPr="00F229F8">
        <w:rPr>
          <w:rFonts w:ascii="Cambria" w:eastAsia="Times New Roman" w:hAnsi="Cambria"/>
          <w:sz w:val="22"/>
          <w:lang w:eastAsia="ar-SA"/>
        </w:rPr>
        <w:t>autor</w:t>
      </w:r>
      <w:r w:rsidRPr="00F229F8">
        <w:rPr>
          <w:rFonts w:ascii="Cambria" w:eastAsia="Times New Roman" w:hAnsi="Cambria"/>
          <w:spacing w:val="-3"/>
          <w:sz w:val="22"/>
          <w:lang w:eastAsia="ar-SA"/>
        </w:rPr>
        <w:t xml:space="preserve"> </w:t>
      </w:r>
      <w:r w:rsidRPr="00F229F8">
        <w:rPr>
          <w:rFonts w:ascii="Cambria" w:eastAsia="Times New Roman" w:hAnsi="Cambria"/>
          <w:sz w:val="22"/>
          <w:lang w:eastAsia="ar-SA"/>
        </w:rPr>
        <w:t>do</w:t>
      </w:r>
      <w:r w:rsidRPr="00F229F8">
        <w:rPr>
          <w:rFonts w:ascii="Cambria" w:eastAsia="Times New Roman" w:hAnsi="Cambria"/>
          <w:spacing w:val="-3"/>
          <w:sz w:val="22"/>
          <w:lang w:eastAsia="ar-SA"/>
        </w:rPr>
        <w:t xml:space="preserve"> </w:t>
      </w:r>
      <w:r w:rsidRPr="00F229F8">
        <w:rPr>
          <w:rFonts w:ascii="Cambria" w:eastAsia="Times New Roman" w:hAnsi="Cambria"/>
          <w:sz w:val="22"/>
          <w:lang w:eastAsia="ar-SA"/>
        </w:rPr>
        <w:t>segundo</w:t>
      </w:r>
      <w:r w:rsidRPr="00F229F8">
        <w:rPr>
          <w:rFonts w:ascii="Cambria" w:eastAsia="Times New Roman" w:hAnsi="Cambria"/>
          <w:spacing w:val="-3"/>
          <w:sz w:val="22"/>
          <w:lang w:eastAsia="ar-SA"/>
        </w:rPr>
        <w:t xml:space="preserve"> </w:t>
      </w:r>
      <w:r w:rsidRPr="00F229F8">
        <w:rPr>
          <w:rFonts w:ascii="Cambria" w:eastAsia="Times New Roman" w:hAnsi="Cambria"/>
          <w:sz w:val="22"/>
          <w:lang w:eastAsia="ar-SA"/>
        </w:rPr>
        <w:t>menor</w:t>
      </w:r>
      <w:r w:rsidRPr="00F229F8">
        <w:rPr>
          <w:rFonts w:ascii="Cambria" w:eastAsia="Times New Roman" w:hAnsi="Cambria"/>
          <w:spacing w:val="-3"/>
          <w:sz w:val="22"/>
          <w:lang w:eastAsia="ar-SA"/>
        </w:rPr>
        <w:t xml:space="preserve"> </w:t>
      </w:r>
      <w:r w:rsidRPr="00F229F8">
        <w:rPr>
          <w:rFonts w:ascii="Cambria" w:eastAsia="Times New Roman" w:hAnsi="Cambria"/>
          <w:sz w:val="22"/>
          <w:lang w:eastAsia="ar-SA"/>
        </w:rPr>
        <w:t xml:space="preserve">lance para apresentar sua documentação de habilitação e, se </w:t>
      </w:r>
      <w:proofErr w:type="gramStart"/>
      <w:r w:rsidRPr="00F229F8">
        <w:rPr>
          <w:rFonts w:ascii="Cambria" w:eastAsia="Times New Roman" w:hAnsi="Cambria"/>
          <w:sz w:val="22"/>
          <w:lang w:eastAsia="ar-SA"/>
        </w:rPr>
        <w:t>necessário, observada</w:t>
      </w:r>
      <w:proofErr w:type="gramEnd"/>
      <w:r w:rsidRPr="00F229F8">
        <w:rPr>
          <w:rFonts w:ascii="Cambria" w:eastAsia="Times New Roman" w:hAnsi="Cambria"/>
          <w:sz w:val="22"/>
          <w:lang w:eastAsia="ar-SA"/>
        </w:rPr>
        <w:t xml:space="preserve"> a ordem crescente de preço, os autores dos demais lances, desde que atendam ao critério de aceitabilidade estabelecido pelo instrumento convocatório ou poderá revogar a licitação.</w:t>
      </w:r>
    </w:p>
    <w:p w:rsidR="00B44A9C" w:rsidRPr="00F229F8" w:rsidRDefault="00B44A9C" w:rsidP="00B44A9C">
      <w:pPr>
        <w:spacing w:after="0" w:line="240" w:lineRule="auto"/>
        <w:ind w:left="4" w:right="43"/>
        <w:jc w:val="both"/>
        <w:rPr>
          <w:rFonts w:ascii="Cambria" w:eastAsia="Times New Roman" w:hAnsi="Cambria"/>
          <w:b/>
          <w:sz w:val="22"/>
          <w:highlight w:val="cyan"/>
          <w:lang w:eastAsia="pt-BR"/>
        </w:rPr>
      </w:pPr>
    </w:p>
    <w:p w:rsidR="00B44A9C" w:rsidRPr="00F229F8" w:rsidRDefault="00B44A9C" w:rsidP="00B44A9C">
      <w:pPr>
        <w:spacing w:after="0" w:line="240" w:lineRule="auto"/>
        <w:ind w:left="4" w:right="43"/>
        <w:jc w:val="both"/>
        <w:rPr>
          <w:rFonts w:ascii="Cambria" w:eastAsia="Times New Roman" w:hAnsi="Cambria"/>
          <w:b/>
          <w:sz w:val="22"/>
          <w:lang w:eastAsia="pt-BR"/>
        </w:rPr>
      </w:pPr>
      <w:r w:rsidRPr="00F229F8">
        <w:rPr>
          <w:rFonts w:ascii="Cambria" w:eastAsia="Times New Roman" w:hAnsi="Cambria"/>
          <w:b/>
          <w:sz w:val="22"/>
          <w:lang w:eastAsia="pt-BR"/>
        </w:rPr>
        <w:t>17. DOS RECURSOS</w:t>
      </w:r>
    </w:p>
    <w:p w:rsidR="00B44A9C" w:rsidRPr="00F229F8" w:rsidRDefault="00B44A9C" w:rsidP="00B44A9C">
      <w:pPr>
        <w:spacing w:after="0" w:line="240" w:lineRule="auto"/>
        <w:ind w:left="4" w:right="43"/>
        <w:jc w:val="both"/>
        <w:rPr>
          <w:rFonts w:ascii="Cambria" w:eastAsia="Times New Roman" w:hAnsi="Cambria"/>
          <w:b/>
          <w:sz w:val="22"/>
          <w:highlight w:val="cyan"/>
          <w:lang w:eastAsia="pt-BR"/>
        </w:rPr>
      </w:pPr>
    </w:p>
    <w:p w:rsidR="00B44A9C" w:rsidRPr="00F229F8" w:rsidRDefault="00B44A9C" w:rsidP="00B44A9C">
      <w:pPr>
        <w:spacing w:after="0" w:line="240" w:lineRule="auto"/>
        <w:ind w:left="4" w:right="43"/>
        <w:jc w:val="both"/>
        <w:rPr>
          <w:rFonts w:ascii="Cambria" w:eastAsia="Times New Roman" w:hAnsi="Cambria"/>
          <w:sz w:val="22"/>
          <w:lang w:eastAsia="pt-BR"/>
        </w:rPr>
      </w:pPr>
      <w:r w:rsidRPr="00F229F8">
        <w:rPr>
          <w:rFonts w:ascii="Cambria" w:eastAsia="Times New Roman" w:hAnsi="Cambria"/>
          <w:b/>
          <w:sz w:val="22"/>
          <w:lang w:eastAsia="pt-BR"/>
        </w:rPr>
        <w:t xml:space="preserve">17.1. </w:t>
      </w:r>
      <w:r w:rsidRPr="00F229F8">
        <w:rPr>
          <w:rFonts w:ascii="Cambria" w:eastAsia="Times New Roman" w:hAnsi="Cambria"/>
          <w:bCs/>
          <w:sz w:val="22"/>
          <w:lang w:eastAsia="pt-BR"/>
        </w:rPr>
        <w:t>Declarado o vencedor</w:t>
      </w:r>
      <w:r w:rsidRPr="00F229F8">
        <w:rPr>
          <w:rFonts w:ascii="Cambria" w:eastAsia="Times New Roman" w:hAnsi="Cambria"/>
          <w:sz w:val="22"/>
          <w:lang w:eastAsia="pt-BR"/>
        </w:rPr>
        <w:t xml:space="preserve">, o </w:t>
      </w:r>
      <w:r w:rsidRPr="00F229F8">
        <w:rPr>
          <w:rFonts w:ascii="Cambria" w:eastAsia="Times New Roman" w:hAnsi="Cambria"/>
          <w:b/>
          <w:sz w:val="22"/>
          <w:lang w:eastAsia="pt-BR"/>
        </w:rPr>
        <w:t>PREGOEIRO</w:t>
      </w:r>
      <w:r w:rsidRPr="00F229F8">
        <w:rPr>
          <w:rFonts w:ascii="Cambria" w:eastAsia="Times New Roman" w:hAnsi="Cambria"/>
          <w:sz w:val="22"/>
          <w:lang w:eastAsia="pt-BR"/>
        </w:rPr>
        <w:t xml:space="preserve"> abrirá prazo </w:t>
      </w:r>
      <w:r w:rsidRPr="00F229F8">
        <w:rPr>
          <w:rFonts w:ascii="Cambria" w:eastAsia="Times New Roman" w:hAnsi="Cambria"/>
          <w:color w:val="000000"/>
          <w:sz w:val="22"/>
          <w:lang w:eastAsia="pt-BR"/>
        </w:rPr>
        <w:t xml:space="preserve">de </w:t>
      </w:r>
      <w:r w:rsidRPr="00F229F8">
        <w:rPr>
          <w:rFonts w:ascii="Cambria" w:eastAsia="Times New Roman" w:hAnsi="Cambria"/>
          <w:b/>
          <w:color w:val="000000"/>
          <w:sz w:val="22"/>
          <w:lang w:eastAsia="pt-BR"/>
        </w:rPr>
        <w:t>20 (vinte) minutos</w:t>
      </w:r>
      <w:r w:rsidRPr="00F229F8">
        <w:rPr>
          <w:rFonts w:ascii="Cambria" w:eastAsia="Times New Roman" w:hAnsi="Cambria"/>
          <w:color w:val="000000"/>
          <w:sz w:val="22"/>
          <w:lang w:eastAsia="pt-BR"/>
        </w:rPr>
        <w:t>, durante</w:t>
      </w:r>
      <w:r w:rsidRPr="00F229F8">
        <w:rPr>
          <w:rFonts w:ascii="Cambria" w:eastAsia="Times New Roman" w:hAnsi="Cambria"/>
          <w:sz w:val="22"/>
          <w:lang w:eastAsia="pt-BR"/>
        </w:rPr>
        <w:t xml:space="preserve"> o qual, qualquer licitante poderá de forma motivada, em campo próprio do sistema, manifestar sua intenção de recorrer.</w:t>
      </w:r>
    </w:p>
    <w:p w:rsidR="00B44A9C" w:rsidRPr="00F229F8" w:rsidRDefault="00B44A9C" w:rsidP="00B44A9C">
      <w:pPr>
        <w:overflowPunct w:val="0"/>
        <w:autoSpaceDE w:val="0"/>
        <w:autoSpaceDN w:val="0"/>
        <w:adjustRightInd w:val="0"/>
        <w:spacing w:after="0" w:line="240" w:lineRule="auto"/>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cs="Calibri-Bold-Identity-H"/>
          <w:b/>
          <w:bCs/>
          <w:sz w:val="22"/>
        </w:rPr>
        <w:t xml:space="preserve">17.2. </w:t>
      </w:r>
      <w:r w:rsidRPr="00F229F8">
        <w:rPr>
          <w:rFonts w:ascii="Cambria" w:eastAsia="Times New Roman" w:hAnsi="Cambria" w:cs="Calibri-Identity-H"/>
          <w:sz w:val="22"/>
        </w:rPr>
        <w:t xml:space="preserve">O </w:t>
      </w:r>
      <w:r w:rsidRPr="00F229F8">
        <w:rPr>
          <w:rFonts w:ascii="Cambria" w:eastAsia="Times New Roman" w:hAnsi="Cambria" w:cs="Calibri-Bold-Identity-H"/>
          <w:b/>
          <w:bCs/>
          <w:sz w:val="22"/>
        </w:rPr>
        <w:t xml:space="preserve">PREGOEIRO </w:t>
      </w:r>
      <w:r w:rsidRPr="00F229F8">
        <w:rPr>
          <w:rFonts w:ascii="Cambria" w:eastAsia="Times New Roman" w:hAnsi="Cambria" w:cs="Calibri-Identity-H"/>
          <w:sz w:val="22"/>
        </w:rPr>
        <w:t>examinará a intenção de recurso, aceitando-a ou, motivadamente, rejeitando-a, em campo próprio do sistema.</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cs="Calibri-Identity-H"/>
          <w:b/>
          <w:sz w:val="22"/>
        </w:rPr>
        <w:t>17.3.</w:t>
      </w:r>
      <w:r w:rsidRPr="00F229F8">
        <w:rPr>
          <w:rFonts w:ascii="Cambria" w:eastAsia="Times New Roman" w:hAnsi="Cambria" w:cs="Calibri-Identity-H"/>
          <w:sz w:val="22"/>
        </w:rPr>
        <w:t xml:space="preserve"> A empresa</w:t>
      </w:r>
      <w:r w:rsidRPr="00F229F8">
        <w:rPr>
          <w:rFonts w:ascii="Cambria" w:eastAsia="Times New Roman" w:hAnsi="Cambria" w:cs="Calibri-Bold-Identity-H"/>
          <w:b/>
          <w:bCs/>
          <w:sz w:val="22"/>
        </w:rPr>
        <w:t xml:space="preserve"> </w:t>
      </w:r>
      <w:r w:rsidRPr="00F229F8">
        <w:rPr>
          <w:rFonts w:ascii="Cambria" w:eastAsia="Times New Roman" w:hAnsi="Cambria" w:cs="Calibri-Identity-H"/>
          <w:sz w:val="22"/>
        </w:rPr>
        <w:t xml:space="preserve">que tiver sua intenção recursal aceita deverá registrar os fundamentos, em campo próprio do sistema, no prazo no prazo de </w:t>
      </w:r>
      <w:proofErr w:type="gramStart"/>
      <w:r w:rsidRPr="00F229F8">
        <w:rPr>
          <w:rFonts w:ascii="Cambria" w:eastAsia="Times New Roman" w:hAnsi="Cambria" w:cs="Calibri-Identity-H"/>
          <w:sz w:val="22"/>
        </w:rPr>
        <w:t>03 (três) dias, através apresentação</w:t>
      </w:r>
      <w:proofErr w:type="gramEnd"/>
      <w:r w:rsidRPr="00F229F8">
        <w:rPr>
          <w:rFonts w:ascii="Cambria" w:eastAsia="Times New Roman" w:hAnsi="Cambria" w:cs="Calibri-Identity-H"/>
          <w:sz w:val="22"/>
        </w:rPr>
        <w:t xml:space="preserve"> das razões do recurso, ficando, desde logo, os demais licitantes </w:t>
      </w:r>
      <w:r w:rsidRPr="00F229F8">
        <w:rPr>
          <w:rFonts w:ascii="Cambria" w:eastAsia="Times New Roman" w:hAnsi="Cambria"/>
          <w:sz w:val="22"/>
        </w:rPr>
        <w:t xml:space="preserve">intimados para, querendo, apresentarem as contrarrazões em igual prazo, que começará a contar do término do prazo do recorrente, </w:t>
      </w:r>
      <w:r w:rsidRPr="00F229F8">
        <w:rPr>
          <w:rFonts w:ascii="Cambria" w:eastAsia="Times New Roman" w:hAnsi="Cambria"/>
          <w:sz w:val="22"/>
        </w:rPr>
        <w:lastRenderedPageBreak/>
        <w:t>sendo-lhes assegurada vista imediata dos elementos e documentos indispensáveis à defesa dos seus interesses.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17.4.</w:t>
      </w:r>
      <w:r w:rsidRPr="00F229F8">
        <w:rPr>
          <w:rFonts w:ascii="Cambria" w:eastAsia="Times New Roman" w:hAnsi="Cambria"/>
          <w:sz w:val="22"/>
        </w:rPr>
        <w:t xml:space="preserve"> Os recursos e contrarrazões deverão ser manifestados exclusivamente por meio eletrônico via internet, no site</w:t>
      </w:r>
      <w:r w:rsidRPr="00F229F8">
        <w:rPr>
          <w:rFonts w:ascii="Cambria" w:eastAsia="Times New Roman" w:hAnsi="Cambria"/>
          <w:spacing w:val="-17"/>
          <w:sz w:val="22"/>
        </w:rPr>
        <w:t xml:space="preserve"> </w:t>
      </w:r>
      <w:hyperlink r:id="rId12">
        <w:r w:rsidRPr="00F229F8">
          <w:rPr>
            <w:rFonts w:ascii="Cambria" w:eastAsia="Times New Roman" w:hAnsi="Cambria"/>
            <w:b/>
            <w:color w:val="0000FF"/>
            <w:sz w:val="22"/>
            <w:u w:val="thick" w:color="0000FF"/>
          </w:rPr>
          <w:t>www.comprasgovernamentais.gov.br</w:t>
        </w:r>
      </w:hyperlink>
      <w:r w:rsidRPr="00F229F8">
        <w:rPr>
          <w:rFonts w:ascii="Cambria" w:eastAsia="Times New Roman" w:hAnsi="Cambria"/>
          <w:sz w:val="22"/>
        </w:rPr>
        <w:t>.</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17.5.</w:t>
      </w:r>
      <w:r w:rsidRPr="00F229F8">
        <w:rPr>
          <w:rFonts w:ascii="Cambria" w:eastAsia="Times New Roman" w:hAnsi="Cambria"/>
          <w:sz w:val="22"/>
        </w:rPr>
        <w:t xml:space="preserve"> O</w:t>
      </w:r>
      <w:r w:rsidRPr="00F229F8">
        <w:rPr>
          <w:rFonts w:ascii="Cambria" w:eastAsia="Times New Roman" w:hAnsi="Cambria"/>
          <w:spacing w:val="-3"/>
          <w:sz w:val="22"/>
        </w:rPr>
        <w:t xml:space="preserve"> </w:t>
      </w:r>
      <w:r w:rsidRPr="00F229F8">
        <w:rPr>
          <w:rFonts w:ascii="Cambria" w:eastAsia="Times New Roman" w:hAnsi="Cambria"/>
          <w:sz w:val="22"/>
        </w:rPr>
        <w:t>recurso</w:t>
      </w:r>
      <w:r w:rsidRPr="00F229F8">
        <w:rPr>
          <w:rFonts w:ascii="Cambria" w:eastAsia="Times New Roman" w:hAnsi="Cambria"/>
          <w:spacing w:val="-3"/>
          <w:sz w:val="22"/>
        </w:rPr>
        <w:t xml:space="preserve"> </w:t>
      </w:r>
      <w:r w:rsidRPr="00F229F8">
        <w:rPr>
          <w:rFonts w:ascii="Cambria" w:eastAsia="Times New Roman" w:hAnsi="Cambria"/>
          <w:sz w:val="22"/>
        </w:rPr>
        <w:t>contra</w:t>
      </w:r>
      <w:r w:rsidRPr="00F229F8">
        <w:rPr>
          <w:rFonts w:ascii="Cambria" w:eastAsia="Times New Roman" w:hAnsi="Cambria"/>
          <w:spacing w:val="-5"/>
          <w:sz w:val="22"/>
        </w:rPr>
        <w:t xml:space="preserve"> </w:t>
      </w:r>
      <w:r w:rsidRPr="00F229F8">
        <w:rPr>
          <w:rFonts w:ascii="Cambria" w:eastAsia="Times New Roman" w:hAnsi="Cambria"/>
          <w:sz w:val="22"/>
        </w:rPr>
        <w:t>decisão</w:t>
      </w:r>
      <w:r w:rsidRPr="00F229F8">
        <w:rPr>
          <w:rFonts w:ascii="Cambria" w:eastAsia="Times New Roman" w:hAnsi="Cambria"/>
          <w:spacing w:val="-3"/>
          <w:sz w:val="22"/>
        </w:rPr>
        <w:t xml:space="preserve"> </w:t>
      </w:r>
      <w:r w:rsidRPr="00F229F8">
        <w:rPr>
          <w:rFonts w:ascii="Cambria" w:eastAsia="Times New Roman" w:hAnsi="Cambria"/>
          <w:sz w:val="22"/>
        </w:rPr>
        <w:t xml:space="preserve">do </w:t>
      </w:r>
      <w:r w:rsidRPr="00F229F8">
        <w:rPr>
          <w:rFonts w:ascii="Cambria" w:eastAsia="Times New Roman" w:hAnsi="Cambria"/>
          <w:b/>
          <w:sz w:val="22"/>
        </w:rPr>
        <w:t>PREGOEIRO</w:t>
      </w:r>
      <w:r w:rsidRPr="00F229F8">
        <w:rPr>
          <w:rFonts w:ascii="Cambria" w:eastAsia="Times New Roman" w:hAnsi="Cambria"/>
          <w:sz w:val="22"/>
        </w:rPr>
        <w:t xml:space="preserve"> não</w:t>
      </w:r>
      <w:r w:rsidRPr="00F229F8">
        <w:rPr>
          <w:rFonts w:ascii="Cambria" w:eastAsia="Times New Roman" w:hAnsi="Cambria"/>
          <w:spacing w:val="-5"/>
          <w:sz w:val="22"/>
        </w:rPr>
        <w:t xml:space="preserve"> </w:t>
      </w:r>
      <w:r w:rsidRPr="00F229F8">
        <w:rPr>
          <w:rFonts w:ascii="Cambria" w:eastAsia="Times New Roman" w:hAnsi="Cambria"/>
          <w:sz w:val="22"/>
        </w:rPr>
        <w:t>terá</w:t>
      </w:r>
      <w:r w:rsidRPr="00F229F8">
        <w:rPr>
          <w:rFonts w:ascii="Cambria" w:eastAsia="Times New Roman" w:hAnsi="Cambria"/>
          <w:spacing w:val="-3"/>
          <w:sz w:val="22"/>
        </w:rPr>
        <w:t xml:space="preserve"> </w:t>
      </w:r>
      <w:r w:rsidRPr="00F229F8">
        <w:rPr>
          <w:rFonts w:ascii="Cambria" w:eastAsia="Times New Roman" w:hAnsi="Cambria"/>
          <w:sz w:val="22"/>
        </w:rPr>
        <w:t>efeito</w:t>
      </w:r>
      <w:r w:rsidRPr="00F229F8">
        <w:rPr>
          <w:rFonts w:ascii="Cambria" w:eastAsia="Times New Roman" w:hAnsi="Cambria"/>
          <w:spacing w:val="-3"/>
          <w:sz w:val="22"/>
        </w:rPr>
        <w:t xml:space="preserve"> </w:t>
      </w:r>
      <w:r w:rsidRPr="00F229F8">
        <w:rPr>
          <w:rFonts w:ascii="Cambria" w:eastAsia="Times New Roman" w:hAnsi="Cambria"/>
          <w:sz w:val="22"/>
        </w:rPr>
        <w:t>suspensivo.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17.6.</w:t>
      </w:r>
      <w:r w:rsidRPr="00F229F8">
        <w:rPr>
          <w:rFonts w:ascii="Cambria" w:eastAsia="Times New Roman" w:hAnsi="Cambria"/>
          <w:sz w:val="22"/>
        </w:rPr>
        <w:t xml:space="preserve"> Decorridos os prazos para as razões e contrarrazões recursais, o </w:t>
      </w:r>
      <w:r w:rsidRPr="00F229F8">
        <w:rPr>
          <w:rFonts w:ascii="Cambria" w:eastAsia="Times New Roman" w:hAnsi="Cambria"/>
          <w:b/>
          <w:sz w:val="22"/>
        </w:rPr>
        <w:t>PREGOEIRO</w:t>
      </w:r>
      <w:r w:rsidRPr="00F229F8">
        <w:rPr>
          <w:rFonts w:ascii="Cambria" w:eastAsia="Times New Roman" w:hAnsi="Cambria"/>
          <w:sz w:val="22"/>
        </w:rPr>
        <w:t xml:space="preserve"> terá até </w:t>
      </w:r>
      <w:proofErr w:type="gramStart"/>
      <w:r w:rsidRPr="00F229F8">
        <w:rPr>
          <w:rFonts w:ascii="Cambria" w:eastAsia="Times New Roman" w:hAnsi="Cambria"/>
          <w:sz w:val="22"/>
        </w:rPr>
        <w:t>5</w:t>
      </w:r>
      <w:proofErr w:type="gramEnd"/>
      <w:r w:rsidRPr="00F229F8">
        <w:rPr>
          <w:rFonts w:ascii="Cambria" w:eastAsia="Times New Roman" w:hAnsi="Cambria"/>
          <w:sz w:val="22"/>
        </w:rPr>
        <w:t xml:space="preserve"> (cinco) dias</w:t>
      </w:r>
      <w:r w:rsidRPr="00F229F8">
        <w:rPr>
          <w:rFonts w:ascii="Cambria" w:eastAsia="Times New Roman" w:hAnsi="Cambria"/>
          <w:spacing w:val="-4"/>
          <w:sz w:val="22"/>
        </w:rPr>
        <w:t xml:space="preserve"> </w:t>
      </w:r>
      <w:r w:rsidRPr="00F229F8">
        <w:rPr>
          <w:rFonts w:ascii="Cambria" w:eastAsia="Times New Roman" w:hAnsi="Cambria"/>
          <w:sz w:val="22"/>
        </w:rPr>
        <w:t>para:</w:t>
      </w:r>
    </w:p>
    <w:p w:rsidR="00B44A9C" w:rsidRPr="00F229F8" w:rsidRDefault="00B44A9C" w:rsidP="00B44A9C">
      <w:pPr>
        <w:spacing w:after="0" w:line="240" w:lineRule="auto"/>
        <w:ind w:left="720"/>
        <w:contextualSpacing/>
        <w:rPr>
          <w:rFonts w:ascii="Cambria" w:eastAsia="Times New Roman" w:hAnsi="Cambria"/>
          <w:sz w:val="22"/>
          <w:lang w:eastAsia="pt-BR"/>
        </w:rPr>
      </w:pPr>
    </w:p>
    <w:p w:rsidR="00B44A9C" w:rsidRPr="00F229F8" w:rsidRDefault="00B44A9C" w:rsidP="00B44A9C">
      <w:pPr>
        <w:tabs>
          <w:tab w:val="num" w:pos="1418"/>
        </w:tabs>
        <w:autoSpaceDE w:val="0"/>
        <w:autoSpaceDN w:val="0"/>
        <w:adjustRightInd w:val="0"/>
        <w:spacing w:after="0" w:line="240" w:lineRule="auto"/>
        <w:ind w:left="1134"/>
        <w:jc w:val="both"/>
        <w:rPr>
          <w:rFonts w:ascii="Cambria" w:eastAsia="Times New Roman" w:hAnsi="Cambria"/>
          <w:sz w:val="22"/>
          <w:lang w:eastAsia="pt-BR"/>
        </w:rPr>
      </w:pPr>
      <w:r w:rsidRPr="00F229F8">
        <w:rPr>
          <w:rFonts w:ascii="Cambria" w:eastAsia="Times New Roman" w:hAnsi="Cambria"/>
          <w:b/>
          <w:sz w:val="22"/>
          <w:lang w:eastAsia="pt-BR"/>
        </w:rPr>
        <w:t>17.6.1.</w:t>
      </w:r>
      <w:r w:rsidRPr="00F229F8">
        <w:rPr>
          <w:rFonts w:ascii="Cambria" w:eastAsia="Times New Roman" w:hAnsi="Cambria"/>
          <w:sz w:val="22"/>
          <w:lang w:eastAsia="pt-BR"/>
        </w:rPr>
        <w:t xml:space="preserve"> Negar admissibilidade ao recurso, quando interposto sem motivação ou fora do prazo</w:t>
      </w:r>
      <w:r w:rsidRPr="00F229F8">
        <w:rPr>
          <w:rFonts w:ascii="Cambria" w:eastAsia="Times New Roman" w:hAnsi="Cambria"/>
          <w:spacing w:val="-11"/>
          <w:sz w:val="22"/>
          <w:lang w:eastAsia="pt-BR"/>
        </w:rPr>
        <w:t xml:space="preserve"> </w:t>
      </w:r>
      <w:r w:rsidRPr="00F229F8">
        <w:rPr>
          <w:rFonts w:ascii="Cambria" w:eastAsia="Times New Roman" w:hAnsi="Cambria"/>
          <w:sz w:val="22"/>
          <w:lang w:eastAsia="pt-BR"/>
        </w:rPr>
        <w:t>estabelecido;</w:t>
      </w:r>
    </w:p>
    <w:p w:rsidR="00B44A9C" w:rsidRPr="00F229F8" w:rsidRDefault="00B44A9C" w:rsidP="00B44A9C">
      <w:pPr>
        <w:autoSpaceDE w:val="0"/>
        <w:autoSpaceDN w:val="0"/>
        <w:adjustRightInd w:val="0"/>
        <w:spacing w:after="0" w:line="240" w:lineRule="auto"/>
        <w:ind w:left="1134"/>
        <w:jc w:val="both"/>
        <w:rPr>
          <w:rFonts w:ascii="Cambria" w:eastAsia="Times New Roman" w:hAnsi="Cambria"/>
          <w:sz w:val="22"/>
          <w:lang w:eastAsia="pt-BR"/>
        </w:rPr>
      </w:pPr>
    </w:p>
    <w:p w:rsidR="00B44A9C" w:rsidRPr="00F229F8" w:rsidRDefault="00B44A9C" w:rsidP="00B44A9C">
      <w:pPr>
        <w:tabs>
          <w:tab w:val="num" w:pos="1418"/>
        </w:tabs>
        <w:autoSpaceDE w:val="0"/>
        <w:autoSpaceDN w:val="0"/>
        <w:adjustRightInd w:val="0"/>
        <w:spacing w:after="0" w:line="240" w:lineRule="auto"/>
        <w:ind w:left="1134"/>
        <w:jc w:val="both"/>
        <w:rPr>
          <w:rFonts w:ascii="Cambria" w:eastAsia="Times New Roman" w:hAnsi="Cambria"/>
          <w:sz w:val="22"/>
          <w:lang w:eastAsia="pt-BR"/>
        </w:rPr>
      </w:pPr>
      <w:r w:rsidRPr="00F229F8">
        <w:rPr>
          <w:rFonts w:ascii="Cambria" w:eastAsia="Times New Roman" w:hAnsi="Cambria"/>
          <w:b/>
          <w:sz w:val="22"/>
          <w:lang w:eastAsia="pt-BR"/>
        </w:rPr>
        <w:t>17.6.2.</w:t>
      </w:r>
      <w:r w:rsidRPr="00F229F8">
        <w:rPr>
          <w:rFonts w:ascii="Cambria" w:eastAsia="Times New Roman" w:hAnsi="Cambria"/>
          <w:sz w:val="22"/>
          <w:lang w:eastAsia="pt-BR"/>
        </w:rPr>
        <w:t xml:space="preserve"> Motivadamente, reconsiderar a</w:t>
      </w:r>
      <w:r w:rsidRPr="00F229F8">
        <w:rPr>
          <w:rFonts w:ascii="Cambria" w:eastAsia="Times New Roman" w:hAnsi="Cambria"/>
          <w:spacing w:val="-12"/>
          <w:sz w:val="22"/>
          <w:lang w:eastAsia="pt-BR"/>
        </w:rPr>
        <w:t xml:space="preserve"> </w:t>
      </w:r>
      <w:r w:rsidRPr="00F229F8">
        <w:rPr>
          <w:rFonts w:ascii="Cambria" w:eastAsia="Times New Roman" w:hAnsi="Cambria"/>
          <w:sz w:val="22"/>
          <w:lang w:eastAsia="pt-BR"/>
        </w:rPr>
        <w:t>decisão;</w:t>
      </w:r>
    </w:p>
    <w:p w:rsidR="00B44A9C" w:rsidRPr="00F229F8" w:rsidRDefault="00B44A9C" w:rsidP="00B44A9C">
      <w:pPr>
        <w:autoSpaceDE w:val="0"/>
        <w:autoSpaceDN w:val="0"/>
        <w:adjustRightInd w:val="0"/>
        <w:spacing w:after="0" w:line="240" w:lineRule="auto"/>
        <w:ind w:left="1134"/>
        <w:jc w:val="both"/>
        <w:rPr>
          <w:rFonts w:ascii="Cambria" w:eastAsia="Times New Roman" w:hAnsi="Cambria"/>
          <w:sz w:val="22"/>
          <w:lang w:eastAsia="pt-BR"/>
        </w:rPr>
      </w:pPr>
    </w:p>
    <w:p w:rsidR="00B44A9C" w:rsidRPr="00F229F8" w:rsidRDefault="00B44A9C" w:rsidP="00B44A9C">
      <w:pPr>
        <w:tabs>
          <w:tab w:val="num" w:pos="1418"/>
        </w:tabs>
        <w:autoSpaceDE w:val="0"/>
        <w:autoSpaceDN w:val="0"/>
        <w:adjustRightInd w:val="0"/>
        <w:spacing w:after="0" w:line="240" w:lineRule="auto"/>
        <w:ind w:left="1134"/>
        <w:jc w:val="both"/>
        <w:rPr>
          <w:rFonts w:ascii="Cambria" w:eastAsia="Times New Roman" w:hAnsi="Cambria"/>
          <w:sz w:val="22"/>
          <w:lang w:eastAsia="pt-BR"/>
        </w:rPr>
      </w:pPr>
      <w:r w:rsidRPr="00F229F8">
        <w:rPr>
          <w:rFonts w:ascii="Cambria" w:eastAsia="Times New Roman" w:hAnsi="Cambria"/>
          <w:b/>
          <w:sz w:val="22"/>
          <w:lang w:eastAsia="pt-BR"/>
        </w:rPr>
        <w:t>17.6.3.</w:t>
      </w:r>
      <w:r w:rsidRPr="00F229F8">
        <w:rPr>
          <w:rFonts w:ascii="Cambria" w:eastAsia="Times New Roman" w:hAnsi="Cambria"/>
          <w:sz w:val="22"/>
          <w:lang w:eastAsia="pt-BR"/>
        </w:rPr>
        <w:t xml:space="preserve"> Manter a decisão, encaminhando o recurso ao </w:t>
      </w:r>
      <w:proofErr w:type="spellStart"/>
      <w:r w:rsidRPr="00F229F8">
        <w:rPr>
          <w:rFonts w:ascii="Cambria" w:eastAsia="Times New Roman" w:hAnsi="Cambria"/>
          <w:b/>
          <w:sz w:val="22"/>
          <w:lang w:eastAsia="pt-BR"/>
        </w:rPr>
        <w:t>Exmº</w:t>
      </w:r>
      <w:proofErr w:type="spellEnd"/>
      <w:r w:rsidRPr="00F229F8">
        <w:rPr>
          <w:rFonts w:ascii="Cambria" w:eastAsia="Times New Roman" w:hAnsi="Cambria"/>
          <w:b/>
          <w:sz w:val="22"/>
          <w:lang w:eastAsia="pt-BR"/>
        </w:rPr>
        <w:t xml:space="preserve"> </w:t>
      </w:r>
      <w:proofErr w:type="gramStart"/>
      <w:r w:rsidRPr="00F229F8">
        <w:rPr>
          <w:rFonts w:ascii="Cambria" w:eastAsia="Times New Roman" w:hAnsi="Cambria"/>
          <w:b/>
          <w:sz w:val="22"/>
          <w:lang w:eastAsia="pt-BR"/>
        </w:rPr>
        <w:t>Sr.</w:t>
      </w:r>
      <w:proofErr w:type="gramEnd"/>
      <w:r w:rsidRPr="00F229F8">
        <w:rPr>
          <w:rFonts w:ascii="Cambria" w:eastAsia="Times New Roman" w:hAnsi="Cambria"/>
          <w:b/>
          <w:sz w:val="22"/>
          <w:lang w:eastAsia="pt-BR"/>
        </w:rPr>
        <w:t xml:space="preserve"> Prefeito</w:t>
      </w:r>
      <w:r w:rsidRPr="00F229F8">
        <w:rPr>
          <w:rFonts w:ascii="Cambria" w:eastAsia="Times New Roman" w:hAnsi="Cambria"/>
          <w:sz w:val="22"/>
          <w:lang w:eastAsia="pt-BR"/>
        </w:rPr>
        <w:t>.</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cs="Calibri-Identity-H"/>
          <w:b/>
          <w:sz w:val="22"/>
        </w:rPr>
      </w:pPr>
      <w:r w:rsidRPr="00F229F8">
        <w:rPr>
          <w:rFonts w:ascii="Cambria" w:eastAsia="Times New Roman" w:hAnsi="Cambria" w:cs="Calibri-Identity-H"/>
          <w:b/>
          <w:sz w:val="22"/>
        </w:rPr>
        <w:t>17.7</w:t>
      </w:r>
      <w:r w:rsidRPr="00F229F8">
        <w:rPr>
          <w:rFonts w:ascii="Cambria" w:eastAsia="Times New Roman" w:hAnsi="Cambria" w:cs="Calibri-Identity-H"/>
          <w:sz w:val="22"/>
        </w:rPr>
        <w:t xml:space="preserve">. As intenções e os recursos rejeitados pelo </w:t>
      </w:r>
      <w:r w:rsidRPr="00F229F8">
        <w:rPr>
          <w:rFonts w:ascii="Cambria" w:eastAsia="Times New Roman" w:hAnsi="Cambria" w:cs="Calibri-Bold-Identity-H"/>
          <w:b/>
          <w:bCs/>
          <w:sz w:val="22"/>
        </w:rPr>
        <w:t xml:space="preserve">PREGOEIRO </w:t>
      </w:r>
      <w:r w:rsidRPr="00F229F8">
        <w:rPr>
          <w:rFonts w:ascii="Cambria" w:eastAsia="Times New Roman" w:hAnsi="Cambria" w:cs="Calibri-Identity-H"/>
          <w:sz w:val="22"/>
        </w:rPr>
        <w:t xml:space="preserve">serão apreciados pelo </w:t>
      </w:r>
      <w:proofErr w:type="spellStart"/>
      <w:r w:rsidRPr="00F229F8">
        <w:rPr>
          <w:rFonts w:ascii="Cambria" w:eastAsia="Times New Roman" w:hAnsi="Cambria" w:cs="Calibri-Identity-H"/>
          <w:b/>
          <w:sz w:val="22"/>
        </w:rPr>
        <w:t>Exmº</w:t>
      </w:r>
      <w:proofErr w:type="spellEnd"/>
      <w:r w:rsidRPr="00F229F8">
        <w:rPr>
          <w:rFonts w:ascii="Cambria" w:eastAsia="Times New Roman" w:hAnsi="Cambria" w:cs="Calibri-Identity-H"/>
          <w:b/>
          <w:sz w:val="22"/>
        </w:rPr>
        <w:t xml:space="preserve"> </w:t>
      </w:r>
      <w:proofErr w:type="spellStart"/>
      <w:r w:rsidRPr="00F229F8">
        <w:rPr>
          <w:rFonts w:ascii="Cambria" w:eastAsia="Times New Roman" w:hAnsi="Cambria" w:cs="Calibri-Identity-H"/>
          <w:b/>
          <w:sz w:val="22"/>
        </w:rPr>
        <w:t>Sr</w:t>
      </w:r>
      <w:proofErr w:type="spellEnd"/>
      <w:r w:rsidRPr="00F229F8">
        <w:rPr>
          <w:rFonts w:ascii="Cambria" w:eastAsia="Times New Roman" w:hAnsi="Cambria" w:cs="Calibri-Identity-H"/>
          <w:b/>
          <w:sz w:val="22"/>
        </w:rPr>
        <w:t xml:space="preserve"> Prefeito.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 xml:space="preserve">17.8. </w:t>
      </w:r>
      <w:r w:rsidRPr="00F229F8">
        <w:rPr>
          <w:rFonts w:ascii="Cambria" w:eastAsia="Times New Roman" w:hAnsi="Cambria"/>
          <w:sz w:val="22"/>
        </w:rPr>
        <w:t>O acolhimento do recurso importará na invalidação apenas dos atos insuscetíveis de</w:t>
      </w:r>
      <w:r w:rsidRPr="00F229F8">
        <w:rPr>
          <w:rFonts w:ascii="Cambria" w:eastAsia="Times New Roman" w:hAnsi="Cambria"/>
          <w:spacing w:val="-14"/>
          <w:sz w:val="22"/>
        </w:rPr>
        <w:t xml:space="preserve"> </w:t>
      </w:r>
      <w:r w:rsidRPr="00F229F8">
        <w:rPr>
          <w:rFonts w:ascii="Cambria" w:eastAsia="Times New Roman" w:hAnsi="Cambria"/>
          <w:sz w:val="22"/>
        </w:rPr>
        <w:t>aproveitamento.</w:t>
      </w:r>
    </w:p>
    <w:p w:rsidR="00B44A9C" w:rsidRPr="00F229F8" w:rsidRDefault="00B44A9C" w:rsidP="00B44A9C">
      <w:pPr>
        <w:overflowPunct w:val="0"/>
        <w:autoSpaceDE w:val="0"/>
        <w:autoSpaceDN w:val="0"/>
        <w:adjustRightInd w:val="0"/>
        <w:spacing w:after="0" w:line="240" w:lineRule="auto"/>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17.9.</w:t>
      </w:r>
      <w:r w:rsidRPr="00F229F8">
        <w:rPr>
          <w:rFonts w:ascii="Cambria" w:eastAsia="Times New Roman" w:hAnsi="Cambria"/>
          <w:sz w:val="22"/>
        </w:rPr>
        <w:t xml:space="preserve"> A falta de manifestação motivada quanto à intenção de recorrer importará na decadência do direito e</w:t>
      </w:r>
      <w:r w:rsidRPr="00F229F8">
        <w:rPr>
          <w:rFonts w:ascii="Cambria" w:eastAsia="Times New Roman" w:hAnsi="Cambria" w:cs="Calibri-Identity-H"/>
          <w:sz w:val="22"/>
        </w:rPr>
        <w:t xml:space="preserve"> autoriza o </w:t>
      </w:r>
      <w:r w:rsidRPr="00F229F8">
        <w:rPr>
          <w:rFonts w:ascii="Cambria" w:eastAsia="Times New Roman" w:hAnsi="Cambria" w:cs="Calibri-Bold-Identity-H"/>
          <w:b/>
          <w:bCs/>
          <w:sz w:val="22"/>
        </w:rPr>
        <w:t xml:space="preserve">PREGOEIRO </w:t>
      </w:r>
      <w:r w:rsidRPr="00F229F8">
        <w:rPr>
          <w:rFonts w:ascii="Cambria" w:eastAsia="Times New Roman" w:hAnsi="Cambria" w:cs="Calibri-Identity-H"/>
          <w:sz w:val="22"/>
        </w:rPr>
        <w:t xml:space="preserve">a adjudicar o objeto ao </w:t>
      </w:r>
      <w:r w:rsidRPr="00F229F8">
        <w:rPr>
          <w:rFonts w:ascii="Cambria" w:eastAsia="Times New Roman" w:hAnsi="Cambria" w:cs="Calibri-Bold-Identity-H"/>
          <w:b/>
          <w:bCs/>
          <w:sz w:val="22"/>
        </w:rPr>
        <w:t>licitante vencedor</w:t>
      </w:r>
      <w:r w:rsidRPr="00F229F8">
        <w:rPr>
          <w:rFonts w:ascii="Cambria" w:eastAsia="Times New Roman" w:hAnsi="Cambria" w:cs="Calibri-Identity-H"/>
          <w:sz w:val="22"/>
        </w:rPr>
        <w:t>.</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17.10.</w:t>
      </w:r>
      <w:r w:rsidRPr="00F229F8">
        <w:rPr>
          <w:rFonts w:ascii="Cambria" w:eastAsia="Times New Roman" w:hAnsi="Cambria"/>
          <w:sz w:val="22"/>
        </w:rPr>
        <w:t xml:space="preserve"> Decididos os recursos porventura interpostos e constatados a regularidade dos atos procedimentais, o </w:t>
      </w:r>
      <w:proofErr w:type="spellStart"/>
      <w:r w:rsidRPr="00F229F8">
        <w:rPr>
          <w:rFonts w:ascii="Cambria" w:eastAsia="Times New Roman" w:hAnsi="Cambria"/>
          <w:b/>
          <w:sz w:val="22"/>
        </w:rPr>
        <w:t>Exmº</w:t>
      </w:r>
      <w:proofErr w:type="spellEnd"/>
      <w:r w:rsidRPr="00F229F8">
        <w:rPr>
          <w:rFonts w:ascii="Cambria" w:eastAsia="Times New Roman" w:hAnsi="Cambria"/>
          <w:b/>
          <w:sz w:val="22"/>
        </w:rPr>
        <w:t xml:space="preserve"> </w:t>
      </w:r>
      <w:proofErr w:type="spellStart"/>
      <w:r w:rsidRPr="00F229F8">
        <w:rPr>
          <w:rFonts w:ascii="Cambria" w:eastAsia="Times New Roman" w:hAnsi="Cambria"/>
          <w:b/>
          <w:sz w:val="22"/>
        </w:rPr>
        <w:t>Sr</w:t>
      </w:r>
      <w:proofErr w:type="spellEnd"/>
      <w:r w:rsidRPr="00F229F8">
        <w:rPr>
          <w:rFonts w:ascii="Cambria" w:eastAsia="Times New Roman" w:hAnsi="Cambria"/>
          <w:b/>
          <w:sz w:val="22"/>
        </w:rPr>
        <w:t xml:space="preserve"> Prefeito </w:t>
      </w:r>
      <w:r w:rsidRPr="00F229F8">
        <w:rPr>
          <w:rFonts w:ascii="Cambria" w:eastAsia="Times New Roman" w:hAnsi="Cambria"/>
          <w:sz w:val="22"/>
        </w:rPr>
        <w:t>deliberará quanto à adjudicação do objeto à empresa vencedora e à homologação da licitação.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spacing w:after="0" w:line="240" w:lineRule="auto"/>
        <w:ind w:left="4" w:right="43"/>
        <w:jc w:val="both"/>
        <w:rPr>
          <w:rFonts w:ascii="Cambria" w:eastAsia="Times New Roman" w:hAnsi="Cambria"/>
          <w:b/>
          <w:sz w:val="22"/>
          <w:highlight w:val="cyan"/>
          <w:lang w:eastAsia="pt-BR"/>
        </w:rPr>
      </w:pPr>
      <w:r w:rsidRPr="00F229F8">
        <w:rPr>
          <w:rFonts w:ascii="Cambria" w:eastAsia="Times New Roman" w:hAnsi="Cambria"/>
          <w:b/>
          <w:sz w:val="22"/>
          <w:lang w:eastAsia="pt-BR"/>
        </w:rPr>
        <w:t>18. DA REABERTURA DA SESSÃO PÚBLICA</w:t>
      </w:r>
    </w:p>
    <w:p w:rsidR="00B44A9C" w:rsidRPr="00F229F8" w:rsidRDefault="00B44A9C" w:rsidP="00B44A9C">
      <w:pPr>
        <w:spacing w:after="0" w:line="240" w:lineRule="auto"/>
        <w:ind w:left="720"/>
        <w:contextualSpacing/>
        <w:rPr>
          <w:rFonts w:ascii="Cambria" w:eastAsia="Times New Roman" w:hAnsi="Cambria"/>
          <w:sz w:val="22"/>
          <w:lang w:eastAsia="pt-BR"/>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18.1.</w:t>
      </w:r>
      <w:r w:rsidRPr="00F229F8">
        <w:rPr>
          <w:rFonts w:ascii="Cambria" w:eastAsia="Times New Roman" w:hAnsi="Cambria"/>
          <w:sz w:val="22"/>
        </w:rPr>
        <w:t xml:space="preserve"> A sessão pública poderá ser reaberta:</w:t>
      </w:r>
    </w:p>
    <w:p w:rsidR="00B44A9C" w:rsidRPr="00F229F8" w:rsidRDefault="00B44A9C" w:rsidP="00B44A9C">
      <w:pPr>
        <w:overflowPunct w:val="0"/>
        <w:autoSpaceDE w:val="0"/>
        <w:autoSpaceDN w:val="0"/>
        <w:adjustRightInd w:val="0"/>
        <w:spacing w:after="0" w:line="240" w:lineRule="auto"/>
        <w:textAlignment w:val="baseline"/>
        <w:rPr>
          <w:rFonts w:ascii="Cambria" w:eastAsia="Times New Roman" w:hAnsi="Cambria"/>
          <w:sz w:val="22"/>
        </w:rPr>
      </w:pPr>
    </w:p>
    <w:p w:rsidR="00B44A9C" w:rsidRPr="00F229F8" w:rsidRDefault="00B44A9C" w:rsidP="00B44A9C">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 xml:space="preserve">18.1.1. </w:t>
      </w:r>
      <w:r w:rsidRPr="00F229F8">
        <w:rPr>
          <w:rFonts w:ascii="Cambria" w:eastAsia="Times New Roman" w:hAnsi="Cambria"/>
          <w:sz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B44A9C" w:rsidRPr="00F229F8" w:rsidRDefault="00B44A9C" w:rsidP="00B44A9C">
      <w:pPr>
        <w:widowControl w:val="0"/>
        <w:overflowPunct w:val="0"/>
        <w:autoSpaceDE w:val="0"/>
        <w:autoSpaceDN w:val="0"/>
        <w:adjustRightInd w:val="0"/>
        <w:spacing w:after="0" w:line="240" w:lineRule="auto"/>
        <w:ind w:left="1134"/>
        <w:textAlignment w:val="baseline"/>
        <w:rPr>
          <w:rFonts w:ascii="Cambria" w:eastAsia="Times New Roman" w:hAnsi="Cambria"/>
          <w:sz w:val="22"/>
        </w:rPr>
      </w:pPr>
    </w:p>
    <w:p w:rsidR="00B44A9C" w:rsidRPr="00F229F8" w:rsidRDefault="00B44A9C" w:rsidP="00B44A9C">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18.1.2.</w:t>
      </w:r>
      <w:r w:rsidRPr="00F229F8">
        <w:rPr>
          <w:rFonts w:ascii="Cambria" w:eastAsia="Times New Roman" w:hAnsi="Cambria"/>
          <w:sz w:val="22"/>
        </w:rPr>
        <w:t xml:space="preserve"> Quando houver erro na aceitação do preço melhor classificado ou quando o licitante declarado vencedor não assinar o contrato, não retirar o instrumento equivalente ou não comprovar a regularização fiscal e trabalhista, nos termos do </w:t>
      </w:r>
      <w:r w:rsidRPr="00F229F8">
        <w:rPr>
          <w:rFonts w:ascii="Cambria" w:eastAsia="Times New Roman" w:hAnsi="Cambria"/>
          <w:b/>
          <w:sz w:val="22"/>
        </w:rPr>
        <w:t xml:space="preserve">artigo 43, §1º da Lei Complementar nº123/2006. </w:t>
      </w:r>
      <w:r w:rsidRPr="00F229F8">
        <w:rPr>
          <w:rFonts w:ascii="Cambria" w:eastAsia="Times New Roman" w:hAnsi="Cambria"/>
          <w:sz w:val="22"/>
        </w:rPr>
        <w:t>Nessas hipóteses, serão adotados os procedimentos imediatamente posteriores ao encerramento da etapa de lances.</w:t>
      </w:r>
    </w:p>
    <w:p w:rsidR="00B44A9C" w:rsidRPr="00F229F8" w:rsidRDefault="00B44A9C" w:rsidP="00B44A9C">
      <w:pPr>
        <w:spacing w:after="0" w:line="240" w:lineRule="auto"/>
        <w:ind w:left="720"/>
        <w:contextualSpacing/>
        <w:rPr>
          <w:rFonts w:ascii="Cambria" w:eastAsia="Times New Roman" w:hAnsi="Cambria"/>
          <w:sz w:val="22"/>
          <w:lang w:eastAsia="pt-BR"/>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lastRenderedPageBreak/>
        <w:t>18.2.</w:t>
      </w:r>
      <w:r w:rsidRPr="00F229F8">
        <w:rPr>
          <w:rFonts w:ascii="Cambria" w:eastAsia="Times New Roman" w:hAnsi="Cambria"/>
          <w:sz w:val="22"/>
        </w:rPr>
        <w:t xml:space="preserve"> Todos os licitantes remanescentes deverão ser convocados para acompanhar a sessão reaberta.</w:t>
      </w:r>
    </w:p>
    <w:p w:rsidR="00B44A9C" w:rsidRPr="00F229F8" w:rsidRDefault="00B44A9C" w:rsidP="00B44A9C">
      <w:pPr>
        <w:overflowPunct w:val="0"/>
        <w:autoSpaceDE w:val="0"/>
        <w:autoSpaceDN w:val="0"/>
        <w:adjustRightInd w:val="0"/>
        <w:spacing w:after="0" w:line="240" w:lineRule="auto"/>
        <w:textAlignment w:val="baseline"/>
        <w:rPr>
          <w:rFonts w:ascii="Cambria" w:eastAsia="Times New Roman" w:hAnsi="Cambria"/>
          <w:sz w:val="22"/>
        </w:rPr>
      </w:pPr>
    </w:p>
    <w:p w:rsidR="00B44A9C" w:rsidRPr="00F229F8" w:rsidRDefault="00B44A9C" w:rsidP="00B44A9C">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18.2.1.</w:t>
      </w:r>
      <w:r w:rsidRPr="00F229F8">
        <w:rPr>
          <w:rFonts w:ascii="Cambria" w:eastAsia="Times New Roman" w:hAnsi="Cambria"/>
          <w:sz w:val="22"/>
        </w:rPr>
        <w:t xml:space="preserve"> A convocação se dará por meio do sistema eletrônico (“chat”) ou e-mail, de acordo com a fase do procedimento licitatório.</w:t>
      </w:r>
    </w:p>
    <w:p w:rsidR="00B44A9C" w:rsidRPr="00F229F8" w:rsidRDefault="00B44A9C" w:rsidP="00B44A9C">
      <w:pPr>
        <w:widowControl w:val="0"/>
        <w:overflowPunct w:val="0"/>
        <w:autoSpaceDE w:val="0"/>
        <w:autoSpaceDN w:val="0"/>
        <w:adjustRightInd w:val="0"/>
        <w:spacing w:after="0" w:line="240" w:lineRule="auto"/>
        <w:ind w:left="1134"/>
        <w:textAlignment w:val="baseline"/>
        <w:rPr>
          <w:rFonts w:ascii="Cambria" w:eastAsia="Times New Roman" w:hAnsi="Cambria"/>
          <w:sz w:val="22"/>
        </w:rPr>
      </w:pPr>
    </w:p>
    <w:p w:rsidR="00B44A9C" w:rsidRPr="00F229F8" w:rsidRDefault="00B44A9C" w:rsidP="00B44A9C">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18.2.2.</w:t>
      </w:r>
      <w:r w:rsidRPr="00F229F8">
        <w:rPr>
          <w:rFonts w:ascii="Cambria" w:eastAsia="Times New Roman" w:hAnsi="Cambria"/>
          <w:sz w:val="22"/>
        </w:rPr>
        <w:t xml:space="preserve"> A convocação feita por e-mail dar-se-á de acordo com os dados contidos no </w:t>
      </w:r>
      <w:r w:rsidRPr="00F229F8">
        <w:rPr>
          <w:rFonts w:ascii="Cambria" w:eastAsia="Times New Roman" w:hAnsi="Cambria"/>
          <w:b/>
          <w:sz w:val="22"/>
        </w:rPr>
        <w:t>Sistema de Cadastramento Unificado de Fornecedores – SICAF</w:t>
      </w:r>
      <w:r w:rsidRPr="00F229F8">
        <w:rPr>
          <w:rFonts w:ascii="Cambria" w:eastAsia="Times New Roman" w:hAnsi="Cambria"/>
          <w:sz w:val="22"/>
        </w:rPr>
        <w:t xml:space="preserve">, sendo responsabilidade </w:t>
      </w:r>
      <w:proofErr w:type="gramStart"/>
      <w:r w:rsidRPr="00F229F8">
        <w:rPr>
          <w:rFonts w:ascii="Cambria" w:eastAsia="Times New Roman" w:hAnsi="Cambria"/>
          <w:sz w:val="22"/>
        </w:rPr>
        <w:t>do licitante manter</w:t>
      </w:r>
      <w:proofErr w:type="gramEnd"/>
      <w:r w:rsidRPr="00F229F8">
        <w:rPr>
          <w:rFonts w:ascii="Cambria" w:eastAsia="Times New Roman" w:hAnsi="Cambria"/>
          <w:sz w:val="22"/>
        </w:rPr>
        <w:t xml:space="preserve"> seus dados cadastrais atualizados.</w:t>
      </w:r>
    </w:p>
    <w:p w:rsidR="00B44A9C" w:rsidRPr="00F229F8" w:rsidRDefault="00B44A9C" w:rsidP="00B44A9C">
      <w:pPr>
        <w:spacing w:after="0" w:line="240" w:lineRule="auto"/>
        <w:ind w:left="4" w:right="43"/>
        <w:jc w:val="both"/>
        <w:rPr>
          <w:rFonts w:ascii="Cambria" w:eastAsia="Times New Roman" w:hAnsi="Cambria"/>
          <w:b/>
          <w:sz w:val="22"/>
          <w:highlight w:val="cyan"/>
          <w:lang w:eastAsia="pt-BR"/>
        </w:rPr>
      </w:pPr>
    </w:p>
    <w:p w:rsidR="00B44A9C" w:rsidRPr="00F229F8" w:rsidRDefault="00B44A9C" w:rsidP="00B44A9C">
      <w:pPr>
        <w:spacing w:after="0" w:line="240" w:lineRule="auto"/>
        <w:ind w:left="4" w:right="43"/>
        <w:jc w:val="both"/>
        <w:rPr>
          <w:rFonts w:ascii="Cambria" w:eastAsia="Times New Roman" w:hAnsi="Cambria"/>
          <w:b/>
          <w:sz w:val="22"/>
          <w:lang w:eastAsia="pt-BR"/>
        </w:rPr>
      </w:pPr>
      <w:r w:rsidRPr="00F229F8">
        <w:rPr>
          <w:rFonts w:ascii="Cambria" w:eastAsia="Times New Roman" w:hAnsi="Cambria"/>
          <w:b/>
          <w:sz w:val="22"/>
          <w:lang w:eastAsia="pt-BR"/>
        </w:rPr>
        <w:t>19. DA ADJUDICAÇÃO E HOMOLOGAÇÃO</w:t>
      </w:r>
    </w:p>
    <w:p w:rsidR="00B44A9C" w:rsidRPr="00F229F8" w:rsidRDefault="00B44A9C" w:rsidP="00B44A9C">
      <w:pPr>
        <w:spacing w:after="0" w:line="240" w:lineRule="auto"/>
        <w:ind w:left="4" w:right="43"/>
        <w:jc w:val="both"/>
        <w:rPr>
          <w:rFonts w:ascii="Cambria" w:eastAsia="Times New Roman" w:hAnsi="Cambria"/>
          <w:b/>
          <w:sz w:val="22"/>
          <w:lang w:eastAsia="pt-BR"/>
        </w:rPr>
      </w:pP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b/>
          <w:sz w:val="22"/>
        </w:rPr>
      </w:pPr>
      <w:r w:rsidRPr="00F229F8">
        <w:rPr>
          <w:rFonts w:ascii="Cambria" w:eastAsia="Times New Roman" w:hAnsi="Cambria"/>
          <w:b/>
          <w:sz w:val="22"/>
        </w:rPr>
        <w:t>19.1.</w:t>
      </w:r>
      <w:r w:rsidRPr="00F229F8">
        <w:rPr>
          <w:rFonts w:ascii="Cambria" w:eastAsia="Times New Roman" w:hAnsi="Cambria"/>
          <w:sz w:val="22"/>
        </w:rPr>
        <w:t xml:space="preserve"> Constatado o atendimento de todas as exigências previstas no edital, o licitante será declarado vencedor</w:t>
      </w:r>
      <w:r w:rsidRPr="00F229F8">
        <w:rPr>
          <w:rFonts w:ascii="Cambria" w:eastAsia="Times New Roman" w:hAnsi="Cambria"/>
          <w:b/>
          <w:sz w:val="22"/>
        </w:rPr>
        <w:t>.</w:t>
      </w:r>
    </w:p>
    <w:p w:rsidR="00B44A9C" w:rsidRPr="00F229F8" w:rsidRDefault="00B44A9C" w:rsidP="00B44A9C">
      <w:pPr>
        <w:tabs>
          <w:tab w:val="num" w:pos="705"/>
        </w:tabs>
        <w:suppressAutoHyphens/>
        <w:spacing w:after="0" w:line="100" w:lineRule="atLeast"/>
        <w:jc w:val="both"/>
        <w:rPr>
          <w:rFonts w:ascii="Cambria" w:eastAsia="Times New Roman" w:hAnsi="Cambria"/>
          <w:color w:val="000000"/>
          <w:sz w:val="22"/>
          <w:lang w:eastAsia="ar-SA"/>
        </w:rPr>
      </w:pPr>
    </w:p>
    <w:p w:rsidR="00B44A9C" w:rsidRPr="00F229F8" w:rsidRDefault="00B44A9C" w:rsidP="00B44A9C">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 xml:space="preserve">19.1.1. </w:t>
      </w:r>
      <w:r w:rsidRPr="00F229F8">
        <w:rPr>
          <w:rFonts w:ascii="Cambria" w:eastAsia="Times New Roman" w:hAnsi="Cambria"/>
          <w:sz w:val="22"/>
        </w:rPr>
        <w:t xml:space="preserve">Caso o licitante classificado em 1º (primeiro) lugar não atenda às condições de habilitação exigidas no ato convocatório, o </w:t>
      </w:r>
      <w:r w:rsidRPr="00F229F8">
        <w:rPr>
          <w:rFonts w:ascii="Cambria" w:eastAsia="Times New Roman" w:hAnsi="Cambria"/>
          <w:b/>
          <w:sz w:val="22"/>
        </w:rPr>
        <w:t>PREGOEIRO</w:t>
      </w:r>
      <w:r w:rsidRPr="00F229F8">
        <w:rPr>
          <w:rFonts w:ascii="Cambria" w:eastAsia="Times New Roman" w:hAnsi="Cambria"/>
          <w:sz w:val="22"/>
        </w:rPr>
        <w:t xml:space="preserve"> adotará o mesmo procedimento para o 2º (segundo) colocado e assim sucessivamente até que se possa declarar um proponente vencedor e que atenda todas as exigências fixadas no edital.</w:t>
      </w:r>
    </w:p>
    <w:p w:rsidR="00B44A9C" w:rsidRPr="00F229F8" w:rsidRDefault="00B44A9C" w:rsidP="00B44A9C">
      <w:pPr>
        <w:widowControl w:val="0"/>
        <w:tabs>
          <w:tab w:val="left" w:pos="709"/>
        </w:tabs>
        <w:overflowPunct w:val="0"/>
        <w:autoSpaceDE w:val="0"/>
        <w:autoSpaceDN w:val="0"/>
        <w:adjustRightInd w:val="0"/>
        <w:spacing w:after="0" w:line="240" w:lineRule="auto"/>
        <w:ind w:left="1"/>
        <w:jc w:val="both"/>
        <w:textAlignment w:val="baseline"/>
        <w:rPr>
          <w:rFonts w:ascii="Cambria" w:eastAsia="Times New Roman" w:hAnsi="Cambria"/>
          <w:b/>
          <w:sz w:val="22"/>
        </w:rPr>
      </w:pPr>
    </w:p>
    <w:p w:rsidR="00B44A9C" w:rsidRPr="00F229F8" w:rsidRDefault="00B44A9C" w:rsidP="00B44A9C">
      <w:pPr>
        <w:widowControl w:val="0"/>
        <w:tabs>
          <w:tab w:val="left" w:pos="709"/>
        </w:tabs>
        <w:overflowPunct w:val="0"/>
        <w:autoSpaceDE w:val="0"/>
        <w:autoSpaceDN w:val="0"/>
        <w:adjustRightInd w:val="0"/>
        <w:spacing w:after="0" w:line="240" w:lineRule="auto"/>
        <w:ind w:left="1"/>
        <w:jc w:val="both"/>
        <w:textAlignment w:val="baseline"/>
        <w:rPr>
          <w:rFonts w:ascii="Cambria" w:eastAsia="Times New Roman" w:hAnsi="Cambria"/>
          <w:b/>
          <w:color w:val="C00000"/>
          <w:sz w:val="22"/>
        </w:rPr>
      </w:pPr>
      <w:r w:rsidRPr="00F229F8">
        <w:rPr>
          <w:rFonts w:ascii="Cambria" w:eastAsia="Times New Roman" w:hAnsi="Cambria"/>
          <w:b/>
          <w:sz w:val="22"/>
        </w:rPr>
        <w:t xml:space="preserve">19.2. </w:t>
      </w:r>
      <w:r w:rsidRPr="00F229F8">
        <w:rPr>
          <w:rFonts w:ascii="Cambria" w:eastAsia="Times New Roman" w:hAnsi="Cambria"/>
          <w:sz w:val="22"/>
        </w:rPr>
        <w:t xml:space="preserve">A homologação do resultado da licitação é de responsabilidade do </w:t>
      </w:r>
      <w:proofErr w:type="spellStart"/>
      <w:r w:rsidRPr="00F229F8">
        <w:rPr>
          <w:rFonts w:ascii="Cambria" w:eastAsia="Times New Roman" w:hAnsi="Cambria"/>
          <w:b/>
          <w:sz w:val="22"/>
        </w:rPr>
        <w:t>Exmº</w:t>
      </w:r>
      <w:proofErr w:type="spellEnd"/>
      <w:r w:rsidRPr="00F229F8">
        <w:rPr>
          <w:rFonts w:ascii="Cambria" w:eastAsia="Times New Roman" w:hAnsi="Cambria"/>
          <w:b/>
          <w:sz w:val="22"/>
        </w:rPr>
        <w:t xml:space="preserve"> </w:t>
      </w:r>
      <w:proofErr w:type="spellStart"/>
      <w:r w:rsidRPr="00F229F8">
        <w:rPr>
          <w:rFonts w:ascii="Cambria" w:eastAsia="Times New Roman" w:hAnsi="Cambria"/>
          <w:b/>
          <w:sz w:val="22"/>
        </w:rPr>
        <w:t>Sr</w:t>
      </w:r>
      <w:proofErr w:type="spellEnd"/>
      <w:r w:rsidRPr="00F229F8">
        <w:rPr>
          <w:rFonts w:ascii="Cambria" w:eastAsia="Times New Roman" w:hAnsi="Cambria"/>
          <w:b/>
          <w:sz w:val="22"/>
        </w:rPr>
        <w:t xml:space="preserve"> Prefeito</w:t>
      </w:r>
      <w:r w:rsidRPr="00F229F8">
        <w:rPr>
          <w:rFonts w:ascii="Cambria" w:eastAsia="Times New Roman" w:hAnsi="Cambria"/>
          <w:sz w:val="22"/>
        </w:rPr>
        <w:t xml:space="preserve"> e só poderá ser realizada após a adjudicação do objeto ao proponente vencedor pelo </w:t>
      </w:r>
      <w:r w:rsidRPr="00F229F8">
        <w:rPr>
          <w:rFonts w:ascii="Cambria" w:eastAsia="Times New Roman" w:hAnsi="Cambria"/>
          <w:b/>
          <w:sz w:val="22"/>
        </w:rPr>
        <w:t xml:space="preserve">PREGOEIRO </w:t>
      </w:r>
      <w:r w:rsidRPr="00F229F8">
        <w:rPr>
          <w:rFonts w:ascii="Cambria" w:eastAsia="Times New Roman" w:hAnsi="Cambria"/>
          <w:sz w:val="22"/>
        </w:rPr>
        <w:t xml:space="preserve">ou quando houver recurso, conforme as regras </w:t>
      </w:r>
      <w:r w:rsidRPr="00F229F8">
        <w:rPr>
          <w:rFonts w:ascii="Cambria" w:eastAsia="Times New Roman" w:hAnsi="Cambria"/>
          <w:color w:val="000000"/>
          <w:sz w:val="22"/>
        </w:rPr>
        <w:t xml:space="preserve">estabelecidas na </w:t>
      </w:r>
      <w:r w:rsidRPr="00F229F8">
        <w:rPr>
          <w:rFonts w:ascii="Cambria" w:eastAsia="Times New Roman" w:hAnsi="Cambria"/>
          <w:b/>
          <w:color w:val="000000"/>
          <w:sz w:val="22"/>
        </w:rPr>
        <w:t>CLÁUSULA 17.10.</w:t>
      </w:r>
    </w:p>
    <w:p w:rsidR="00B44A9C" w:rsidRPr="00F229F8" w:rsidRDefault="00B44A9C" w:rsidP="00B44A9C">
      <w:pPr>
        <w:widowControl w:val="0"/>
        <w:overflowPunct w:val="0"/>
        <w:autoSpaceDE w:val="0"/>
        <w:autoSpaceDN w:val="0"/>
        <w:adjustRightInd w:val="0"/>
        <w:spacing w:after="0" w:line="240" w:lineRule="auto"/>
        <w:ind w:left="705"/>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b/>
          <w:sz w:val="22"/>
        </w:rPr>
      </w:pPr>
      <w:r w:rsidRPr="00F229F8">
        <w:rPr>
          <w:rFonts w:ascii="Cambria" w:eastAsia="Times New Roman" w:hAnsi="Cambria"/>
          <w:b/>
          <w:sz w:val="22"/>
        </w:rPr>
        <w:t>19.3.</w:t>
      </w:r>
      <w:r w:rsidRPr="00F229F8">
        <w:rPr>
          <w:rFonts w:ascii="Cambria" w:eastAsia="Times New Roman" w:hAnsi="Cambria"/>
          <w:sz w:val="22"/>
        </w:rPr>
        <w:t xml:space="preserve"> A adjudicação do objeto à empresa vencedora e a homologação do resultado da licitação não implicarão direito à contratação.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20. CONDIÇÕES DE PAGAMENTO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tbl>
      <w:tblPr>
        <w:tblW w:w="0" w:type="auto"/>
        <w:tblLook w:val="01E0" w:firstRow="1" w:lastRow="1" w:firstColumn="1" w:lastColumn="1" w:noHBand="0" w:noVBand="0"/>
      </w:tblPr>
      <w:tblGrid>
        <w:gridCol w:w="9113"/>
      </w:tblGrid>
      <w:tr w:rsidR="00B44A9C" w:rsidRPr="00F229F8" w:rsidTr="008F6785">
        <w:tc>
          <w:tcPr>
            <w:tcW w:w="9113" w:type="dxa"/>
            <w:shd w:val="clear" w:color="auto" w:fill="auto"/>
          </w:tcPr>
          <w:p w:rsidR="00B44A9C" w:rsidRPr="00F229F8" w:rsidRDefault="00B44A9C" w:rsidP="008F6785">
            <w:pPr>
              <w:tabs>
                <w:tab w:val="left" w:pos="759"/>
                <w:tab w:val="left" w:pos="7035"/>
              </w:tabs>
              <w:overflowPunct w:val="0"/>
              <w:autoSpaceDE w:val="0"/>
              <w:autoSpaceDN w:val="0"/>
              <w:adjustRightInd w:val="0"/>
              <w:spacing w:after="240" w:line="240" w:lineRule="auto"/>
              <w:jc w:val="both"/>
              <w:textAlignment w:val="baseline"/>
              <w:rPr>
                <w:rFonts w:ascii="Cambria" w:eastAsia="Times New Roman" w:hAnsi="Cambria"/>
                <w:sz w:val="22"/>
                <w:szCs w:val="20"/>
              </w:rPr>
            </w:pPr>
            <w:r w:rsidRPr="00F229F8">
              <w:rPr>
                <w:rFonts w:ascii="Cambria" w:eastAsia="Times New Roman" w:hAnsi="Cambria"/>
                <w:b/>
                <w:sz w:val="22"/>
                <w:szCs w:val="20"/>
              </w:rPr>
              <w:t>20.1 -</w:t>
            </w:r>
            <w:r w:rsidRPr="00F229F8">
              <w:rPr>
                <w:rFonts w:ascii="Cambria" w:eastAsia="Times New Roman" w:hAnsi="Cambria"/>
                <w:sz w:val="22"/>
                <w:szCs w:val="20"/>
              </w:rPr>
              <w:t xml:space="preserve"> O pagamento será efetuado conforme execução do serviço, após o atesto dos fiscais contratuais devidamente designados, com prazo de até 05 (cinco) a 30 (trinta) dias após a entrega de nota fiscal contendo o resumo da totalização dos serviços realizados no </w:t>
            </w:r>
            <w:proofErr w:type="spellStart"/>
            <w:r w:rsidRPr="00F229F8">
              <w:rPr>
                <w:rFonts w:ascii="Cambria" w:eastAsia="Times New Roman" w:hAnsi="Cambria"/>
                <w:sz w:val="22"/>
                <w:szCs w:val="20"/>
              </w:rPr>
              <w:t>periodo</w:t>
            </w:r>
            <w:proofErr w:type="spellEnd"/>
            <w:r w:rsidRPr="00F229F8">
              <w:rPr>
                <w:rFonts w:ascii="Cambria" w:eastAsia="Times New Roman" w:hAnsi="Cambria"/>
                <w:sz w:val="22"/>
                <w:szCs w:val="20"/>
              </w:rPr>
              <w:t>.</w:t>
            </w:r>
          </w:p>
        </w:tc>
      </w:tr>
    </w:tbl>
    <w:p w:rsidR="00B44A9C" w:rsidRPr="00F229F8" w:rsidRDefault="00B44A9C" w:rsidP="00B44A9C">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szCs w:val="20"/>
        </w:rPr>
      </w:pPr>
      <w:r w:rsidRPr="00F229F8">
        <w:rPr>
          <w:rFonts w:ascii="Cambria" w:eastAsia="Times New Roman" w:hAnsi="Cambria"/>
          <w:b/>
          <w:sz w:val="22"/>
          <w:szCs w:val="20"/>
        </w:rPr>
        <w:t>20.2 -</w:t>
      </w:r>
      <w:r w:rsidRPr="00F229F8">
        <w:rPr>
          <w:rFonts w:ascii="Cambria" w:eastAsia="Times New Roman" w:hAnsi="Cambria"/>
          <w:sz w:val="22"/>
          <w:szCs w:val="20"/>
        </w:rPr>
        <w:t xml:space="preserve"> A liberação do pagamento será por meio de crédito em nome do proponente vencedor do certame, mediante ordem bancária emitida em seu nome, para crédito na conta corrente por ele indicada, uma vez satisfeitas </w:t>
      </w:r>
      <w:proofErr w:type="gramStart"/>
      <w:r w:rsidRPr="00F229F8">
        <w:rPr>
          <w:rFonts w:ascii="Cambria" w:eastAsia="Times New Roman" w:hAnsi="Cambria"/>
          <w:sz w:val="22"/>
          <w:szCs w:val="20"/>
        </w:rPr>
        <w:t>as</w:t>
      </w:r>
      <w:proofErr w:type="gramEnd"/>
      <w:r w:rsidRPr="00F229F8">
        <w:rPr>
          <w:rFonts w:ascii="Cambria" w:eastAsia="Times New Roman" w:hAnsi="Cambria"/>
          <w:sz w:val="22"/>
          <w:szCs w:val="20"/>
        </w:rPr>
        <w:t xml:space="preserve"> condições estabelecidas neste Edital e seus anexos ou em cheque nominal.</w:t>
      </w:r>
    </w:p>
    <w:p w:rsidR="00B44A9C" w:rsidRPr="00F229F8" w:rsidRDefault="00B44A9C" w:rsidP="00B44A9C">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szCs w:val="20"/>
        </w:rPr>
      </w:pPr>
      <w:r w:rsidRPr="00F229F8">
        <w:rPr>
          <w:rFonts w:ascii="Cambria" w:eastAsia="Times New Roman" w:hAnsi="Cambria"/>
          <w:b/>
          <w:sz w:val="22"/>
          <w:szCs w:val="20"/>
        </w:rPr>
        <w:t>20.3 –</w:t>
      </w:r>
      <w:r w:rsidRPr="00F229F8">
        <w:rPr>
          <w:rFonts w:ascii="Cambria" w:eastAsia="Times New Roman" w:hAnsi="Cambria"/>
          <w:sz w:val="22"/>
          <w:szCs w:val="20"/>
        </w:rPr>
        <w:t xml:space="preserve"> Ocorrendo atraso no pagamento das obrigações e desde que este atraso decorra de culpa do Município de São Sebastião do Alto, o valor devido será </w:t>
      </w:r>
      <w:proofErr w:type="spellStart"/>
      <w:r w:rsidRPr="00F229F8">
        <w:rPr>
          <w:rFonts w:ascii="Cambria" w:eastAsia="Times New Roman" w:hAnsi="Cambria"/>
          <w:sz w:val="22"/>
          <w:szCs w:val="20"/>
        </w:rPr>
        <w:t>axcrescido</w:t>
      </w:r>
      <w:proofErr w:type="spellEnd"/>
      <w:r w:rsidRPr="00F229F8">
        <w:rPr>
          <w:rFonts w:ascii="Cambria" w:eastAsia="Times New Roman" w:hAnsi="Cambria"/>
          <w:sz w:val="22"/>
          <w:szCs w:val="20"/>
        </w:rPr>
        <w:t xml:space="preserve"> de 0,1% (um décimo por cento) a título de multa, além de 0,033% (trinta e três milésimo por cento) por dia de atraso, a título de compensação financeira, a serem calculados sobre a parcela devida.</w:t>
      </w:r>
    </w:p>
    <w:p w:rsidR="00B44A9C" w:rsidRPr="00F229F8" w:rsidRDefault="00B44A9C" w:rsidP="00B44A9C">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szCs w:val="20"/>
        </w:rPr>
      </w:pPr>
      <w:r w:rsidRPr="00F229F8">
        <w:rPr>
          <w:rFonts w:ascii="Cambria" w:eastAsia="Times New Roman" w:hAnsi="Cambria"/>
          <w:b/>
          <w:sz w:val="22"/>
          <w:szCs w:val="20"/>
        </w:rPr>
        <w:t>20.4 –</w:t>
      </w:r>
      <w:r w:rsidRPr="00F229F8">
        <w:rPr>
          <w:rFonts w:ascii="Cambria" w:eastAsia="Times New Roman" w:hAnsi="Cambria"/>
          <w:sz w:val="22"/>
          <w:szCs w:val="20"/>
        </w:rPr>
        <w:t xml:space="preserve"> O pagamento da multa e da compensação financeira a que se refere o subitem anterior será efetivado mediante autorização expressa do Secretário Municipal de Fazenda, em processo </w:t>
      </w:r>
      <w:r w:rsidRPr="00F229F8">
        <w:rPr>
          <w:rFonts w:ascii="Cambria" w:eastAsia="Times New Roman" w:hAnsi="Cambria"/>
          <w:sz w:val="22"/>
          <w:szCs w:val="20"/>
        </w:rPr>
        <w:lastRenderedPageBreak/>
        <w:t>próprio, que se iniciará com requerimento da licitante contratada dirigindo ao Setor de Contabilidade e Tesouraria Municipal.</w:t>
      </w:r>
    </w:p>
    <w:p w:rsidR="00B44A9C" w:rsidRPr="00F229F8" w:rsidRDefault="00B44A9C" w:rsidP="00B44A9C">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szCs w:val="20"/>
        </w:rPr>
      </w:pPr>
      <w:r w:rsidRPr="00F229F8">
        <w:rPr>
          <w:rFonts w:ascii="Cambria" w:eastAsia="Times New Roman" w:hAnsi="Cambria"/>
          <w:b/>
          <w:sz w:val="22"/>
          <w:szCs w:val="20"/>
        </w:rPr>
        <w:t>20.5 –</w:t>
      </w:r>
      <w:r w:rsidRPr="00F229F8">
        <w:rPr>
          <w:rFonts w:ascii="Cambria" w:eastAsia="Times New Roman" w:hAnsi="Cambria"/>
          <w:sz w:val="22"/>
          <w:szCs w:val="20"/>
        </w:rPr>
        <w:t xml:space="preserve"> Caso o Município de São Sebastião do Alto efetue o pagamento devido </w:t>
      </w:r>
      <w:proofErr w:type="gramStart"/>
      <w:r w:rsidRPr="00F229F8">
        <w:rPr>
          <w:rFonts w:ascii="Cambria" w:eastAsia="Times New Roman" w:hAnsi="Cambria"/>
          <w:sz w:val="22"/>
          <w:szCs w:val="20"/>
        </w:rPr>
        <w:t>a</w:t>
      </w:r>
      <w:proofErr w:type="gramEnd"/>
      <w:r w:rsidRPr="00F229F8">
        <w:rPr>
          <w:rFonts w:ascii="Cambria" w:eastAsia="Times New Roman" w:hAnsi="Cambria"/>
          <w:sz w:val="22"/>
          <w:szCs w:val="20"/>
        </w:rPr>
        <w:t xml:space="preserve"> contratada no prazo inferior ao citado no subitem 17.1, poderá ser </w:t>
      </w:r>
      <w:proofErr w:type="spellStart"/>
      <w:r w:rsidRPr="00F229F8">
        <w:rPr>
          <w:rFonts w:ascii="Cambria" w:eastAsia="Times New Roman" w:hAnsi="Cambria"/>
          <w:sz w:val="22"/>
          <w:szCs w:val="20"/>
        </w:rPr>
        <w:t>decontado</w:t>
      </w:r>
      <w:proofErr w:type="spellEnd"/>
      <w:r w:rsidRPr="00F229F8">
        <w:rPr>
          <w:rFonts w:ascii="Cambria" w:eastAsia="Times New Roman" w:hAnsi="Cambria"/>
          <w:sz w:val="22"/>
          <w:szCs w:val="20"/>
        </w:rPr>
        <w:t xml:space="preserve"> da importância devida o valor correspondente 0,033% (trinta e três milésimo por cento) por dia de </w:t>
      </w:r>
      <w:proofErr w:type="spellStart"/>
      <w:r w:rsidRPr="00F229F8">
        <w:rPr>
          <w:rFonts w:ascii="Cambria" w:eastAsia="Times New Roman" w:hAnsi="Cambria"/>
          <w:sz w:val="22"/>
          <w:szCs w:val="20"/>
        </w:rPr>
        <w:t>atencipação</w:t>
      </w:r>
      <w:proofErr w:type="spellEnd"/>
      <w:r w:rsidRPr="00F229F8">
        <w:rPr>
          <w:rFonts w:ascii="Cambria" w:eastAsia="Times New Roman" w:hAnsi="Cambria"/>
          <w:sz w:val="22"/>
          <w:szCs w:val="20"/>
        </w:rPr>
        <w:t>.</w:t>
      </w:r>
    </w:p>
    <w:p w:rsidR="00B44A9C" w:rsidRPr="00F229F8" w:rsidRDefault="00B44A9C" w:rsidP="00B44A9C">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szCs w:val="20"/>
        </w:rPr>
      </w:pPr>
      <w:r w:rsidRPr="00F229F8">
        <w:rPr>
          <w:rFonts w:ascii="Cambria" w:eastAsia="Times New Roman" w:hAnsi="Cambria"/>
          <w:b/>
          <w:sz w:val="22"/>
          <w:szCs w:val="20"/>
        </w:rPr>
        <w:t>20.6 –</w:t>
      </w:r>
      <w:r w:rsidRPr="00F229F8">
        <w:rPr>
          <w:rFonts w:ascii="Cambria" w:eastAsia="Times New Roman" w:hAnsi="Cambria"/>
          <w:sz w:val="22"/>
          <w:szCs w:val="20"/>
        </w:rPr>
        <w:t xml:space="preserve"> Na </w:t>
      </w:r>
      <w:proofErr w:type="spellStart"/>
      <w:r w:rsidRPr="00F229F8">
        <w:rPr>
          <w:rFonts w:ascii="Cambria" w:eastAsia="Times New Roman" w:hAnsi="Cambria"/>
          <w:sz w:val="22"/>
          <w:szCs w:val="20"/>
        </w:rPr>
        <w:t>hipotese</w:t>
      </w:r>
      <w:proofErr w:type="spellEnd"/>
      <w:r w:rsidRPr="00F229F8">
        <w:rPr>
          <w:rFonts w:ascii="Cambria" w:eastAsia="Times New Roman" w:hAnsi="Cambria"/>
          <w:sz w:val="22"/>
          <w:szCs w:val="20"/>
        </w:rPr>
        <w:t xml:space="preserve"> do documento de cobrança apresentar erros, fica suspenso o prazo para o pagamento respectivo, prosseguindo-se a contagem somente após a apresentação da nova documentação isenta de erros.</w:t>
      </w:r>
    </w:p>
    <w:p w:rsidR="00B44A9C" w:rsidRPr="00F229F8" w:rsidRDefault="00B44A9C" w:rsidP="00B44A9C">
      <w:pPr>
        <w:tabs>
          <w:tab w:val="left" w:pos="759"/>
        </w:tabs>
        <w:overflowPunct w:val="0"/>
        <w:autoSpaceDE w:val="0"/>
        <w:autoSpaceDN w:val="0"/>
        <w:adjustRightInd w:val="0"/>
        <w:spacing w:after="0" w:line="240" w:lineRule="auto"/>
        <w:jc w:val="both"/>
        <w:textAlignment w:val="baseline"/>
        <w:rPr>
          <w:rFonts w:ascii="Cambria" w:eastAsia="Times New Roman" w:hAnsi="Cambria"/>
          <w:sz w:val="22"/>
          <w:szCs w:val="20"/>
        </w:rPr>
      </w:pPr>
      <w:r w:rsidRPr="00F229F8">
        <w:rPr>
          <w:rFonts w:ascii="Cambria" w:eastAsia="Times New Roman" w:hAnsi="Cambria"/>
          <w:b/>
          <w:sz w:val="22"/>
          <w:szCs w:val="20"/>
        </w:rPr>
        <w:t xml:space="preserve">20.7 - </w:t>
      </w:r>
      <w:r w:rsidRPr="00F229F8">
        <w:rPr>
          <w:rFonts w:ascii="Cambria" w:eastAsia="Times New Roman" w:hAnsi="Cambria"/>
          <w:sz w:val="22"/>
          <w:szCs w:val="20"/>
        </w:rPr>
        <w:t xml:space="preserve">As despesas decorrentes da contratação objeto desta licitação correrão à conta dos recursos consignados no Orçamento Geral do Município de São Sebastião do Alto, para o exercício de 2023, cujo programa de trabalho e elemento de despesa específico </w:t>
      </w:r>
      <w:proofErr w:type="gramStart"/>
      <w:r w:rsidRPr="00F229F8">
        <w:rPr>
          <w:rFonts w:ascii="Cambria" w:eastAsia="Times New Roman" w:hAnsi="Cambria"/>
          <w:sz w:val="22"/>
          <w:szCs w:val="20"/>
        </w:rPr>
        <w:t>constarão</w:t>
      </w:r>
      <w:proofErr w:type="gramEnd"/>
      <w:r w:rsidRPr="00F229F8">
        <w:rPr>
          <w:rFonts w:ascii="Cambria" w:eastAsia="Times New Roman" w:hAnsi="Cambria"/>
          <w:sz w:val="22"/>
          <w:szCs w:val="20"/>
        </w:rPr>
        <w:t xml:space="preserve"> da respectiva Nota de Empenho e do instrumento contratual.</w:t>
      </w:r>
    </w:p>
    <w:p w:rsidR="00B44A9C" w:rsidRPr="00F229F8" w:rsidRDefault="00B44A9C" w:rsidP="00B44A9C">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Default="00B44A9C" w:rsidP="00B44A9C">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 xml:space="preserve">20.8 – </w:t>
      </w:r>
      <w:r w:rsidRPr="00F229F8">
        <w:rPr>
          <w:rFonts w:ascii="Cambria" w:eastAsia="Times New Roman" w:hAnsi="Cambria"/>
          <w:sz w:val="22"/>
        </w:rPr>
        <w:t>DOTAÇÃO ORÇAMENTÁRIA:</w:t>
      </w:r>
      <w:r w:rsidRPr="00F229F8">
        <w:rPr>
          <w:rFonts w:ascii="Cambria" w:eastAsia="Times New Roman" w:hAnsi="Cambria"/>
          <w:b/>
          <w:sz w:val="22"/>
        </w:rPr>
        <w:t xml:space="preserve"> </w:t>
      </w:r>
    </w:p>
    <w:p w:rsidR="00691167" w:rsidRDefault="00691167" w:rsidP="00691167">
      <w:pPr>
        <w:tabs>
          <w:tab w:val="left" w:pos="759"/>
        </w:tabs>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SECRETARIA MUNICIPAL DE OBRAS</w:t>
      </w:r>
    </w:p>
    <w:p w:rsidR="00691167" w:rsidRPr="00DF1881" w:rsidRDefault="00691167" w:rsidP="00691167">
      <w:pPr>
        <w:tabs>
          <w:tab w:val="left" w:pos="759"/>
        </w:tabs>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154510001.2.017 – 3.3.90.30.00 – 500 (RECURSOS NÃO VINCULADOS DE IMPOSTOS)</w:t>
      </w:r>
    </w:p>
    <w:p w:rsidR="00691167" w:rsidRDefault="00691167" w:rsidP="00691167">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154510001.2.017 – 3.3.90.30.00 – 704 (TRANSF. UNIÃO REF. ROYALTIES DO PETRÓLEO</w:t>
      </w:r>
      <w:proofErr w:type="gramStart"/>
      <w:r>
        <w:rPr>
          <w:rFonts w:ascii="Cambria" w:eastAsia="Times New Roman" w:hAnsi="Cambria"/>
          <w:b/>
          <w:sz w:val="22"/>
        </w:rPr>
        <w:t>)</w:t>
      </w:r>
      <w:proofErr w:type="gramEnd"/>
    </w:p>
    <w:p w:rsidR="00691167" w:rsidRDefault="00691167" w:rsidP="00691167">
      <w:pPr>
        <w:overflowPunct w:val="0"/>
        <w:autoSpaceDE w:val="0"/>
        <w:autoSpaceDN w:val="0"/>
        <w:adjustRightInd w:val="0"/>
        <w:spacing w:after="0" w:line="240" w:lineRule="auto"/>
        <w:textAlignment w:val="baseline"/>
        <w:rPr>
          <w:rFonts w:ascii="Cambria" w:eastAsia="Times New Roman" w:hAnsi="Cambria"/>
          <w:b/>
          <w:sz w:val="22"/>
        </w:rPr>
      </w:pPr>
    </w:p>
    <w:p w:rsidR="00691167" w:rsidRDefault="00691167" w:rsidP="00691167">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SECRETARIA MUNICIPAL DE EDUCAÇÃO</w:t>
      </w:r>
    </w:p>
    <w:p w:rsidR="00691167" w:rsidRDefault="00691167" w:rsidP="00691167">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 xml:space="preserve">123610007.2.026 – 3.3.90.30.00 – </w:t>
      </w:r>
      <w:r w:rsidRPr="00691167">
        <w:rPr>
          <w:rFonts w:ascii="Cambria" w:eastAsia="Times New Roman" w:hAnsi="Cambria"/>
          <w:b/>
          <w:sz w:val="22"/>
        </w:rPr>
        <w:t>500 (RECURSOS NÃO VINCULADOS DE IMPOSTOS)</w:t>
      </w:r>
    </w:p>
    <w:p w:rsidR="00691167" w:rsidRDefault="00691167" w:rsidP="00691167">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123610007.2.026 – 3.3.90.30.00 – 573 (ROYALTIES DO PETRÓLEO E GÁS NATURAL VINC.</w:t>
      </w:r>
      <w:proofErr w:type="gramStart"/>
      <w:r>
        <w:rPr>
          <w:rFonts w:ascii="Cambria" w:eastAsia="Times New Roman" w:hAnsi="Cambria"/>
          <w:b/>
          <w:sz w:val="22"/>
        </w:rPr>
        <w:t>)</w:t>
      </w:r>
      <w:proofErr w:type="gramEnd"/>
    </w:p>
    <w:p w:rsidR="00691167" w:rsidRDefault="00691167" w:rsidP="00691167">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123610007.2.026 – 3.3.90.30.00 – 550 (SALÁRIO-EDUCAÇÃO)</w:t>
      </w:r>
    </w:p>
    <w:p w:rsidR="00691167" w:rsidRDefault="00691167" w:rsidP="00691167">
      <w:pPr>
        <w:overflowPunct w:val="0"/>
        <w:autoSpaceDE w:val="0"/>
        <w:autoSpaceDN w:val="0"/>
        <w:adjustRightInd w:val="0"/>
        <w:spacing w:after="0" w:line="240" w:lineRule="auto"/>
        <w:textAlignment w:val="baseline"/>
        <w:rPr>
          <w:rFonts w:ascii="Cambria" w:eastAsia="Times New Roman" w:hAnsi="Cambria"/>
          <w:b/>
          <w:sz w:val="22"/>
        </w:rPr>
      </w:pPr>
    </w:p>
    <w:p w:rsidR="00691167" w:rsidRDefault="00691167" w:rsidP="00691167">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FUNDO MUNICIPAL DE SAÚDE</w:t>
      </w:r>
    </w:p>
    <w:p w:rsidR="00691167" w:rsidRDefault="00691167" w:rsidP="00691167">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 xml:space="preserve">101220001.2.040 – 3.3.90.30.00 – </w:t>
      </w:r>
      <w:r w:rsidRPr="00691167">
        <w:rPr>
          <w:rFonts w:ascii="Cambria" w:eastAsia="Times New Roman" w:hAnsi="Cambria"/>
          <w:b/>
          <w:sz w:val="22"/>
        </w:rPr>
        <w:t>500 (RECURSOS NÃO VINCULADOS DE IMPOSTOS)</w:t>
      </w:r>
      <w:r>
        <w:rPr>
          <w:rFonts w:ascii="Cambria" w:eastAsia="Times New Roman" w:hAnsi="Cambria"/>
          <w:b/>
          <w:sz w:val="22"/>
        </w:rPr>
        <w:t xml:space="preserve"> 101220001.2.040 – 3.3.90.30.00 – 635 (</w:t>
      </w:r>
      <w:r w:rsidRPr="00691167">
        <w:rPr>
          <w:rFonts w:ascii="Cambria" w:eastAsia="Times New Roman" w:hAnsi="Cambria"/>
          <w:b/>
          <w:sz w:val="22"/>
        </w:rPr>
        <w:t>ROYALTIES DO PETRÓLEO E GÁS NATURAL VINC.</w:t>
      </w:r>
      <w:proofErr w:type="gramStart"/>
      <w:r w:rsidRPr="00691167">
        <w:rPr>
          <w:rFonts w:ascii="Cambria" w:eastAsia="Times New Roman" w:hAnsi="Cambria"/>
          <w:b/>
          <w:sz w:val="22"/>
        </w:rPr>
        <w:t>)</w:t>
      </w:r>
      <w:proofErr w:type="gramEnd"/>
    </w:p>
    <w:p w:rsidR="00691167" w:rsidRDefault="00691167" w:rsidP="00691167">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101220001.2.040 – 3.3.90.30.00 – 600 (TRANSF. FUNDO A FUNDO REC. SUS – PROV G</w:t>
      </w:r>
      <w:proofErr w:type="gramStart"/>
      <w:r>
        <w:rPr>
          <w:rFonts w:ascii="Cambria" w:eastAsia="Times New Roman" w:hAnsi="Cambria"/>
          <w:b/>
          <w:sz w:val="22"/>
        </w:rPr>
        <w:t>)</w:t>
      </w:r>
      <w:proofErr w:type="gramEnd"/>
    </w:p>
    <w:p w:rsidR="00691167" w:rsidRDefault="00691167" w:rsidP="00691167">
      <w:pPr>
        <w:overflowPunct w:val="0"/>
        <w:autoSpaceDE w:val="0"/>
        <w:autoSpaceDN w:val="0"/>
        <w:adjustRightInd w:val="0"/>
        <w:spacing w:after="0" w:line="240" w:lineRule="auto"/>
        <w:textAlignment w:val="baseline"/>
        <w:rPr>
          <w:rFonts w:ascii="Cambria" w:eastAsia="Times New Roman" w:hAnsi="Cambria"/>
          <w:b/>
          <w:sz w:val="22"/>
        </w:rPr>
      </w:pPr>
    </w:p>
    <w:p w:rsidR="00691167" w:rsidRDefault="00691167" w:rsidP="00691167">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FUNDO MUNICIPAL DE ASSISTÊNCIA SOCIAL</w:t>
      </w:r>
    </w:p>
    <w:p w:rsidR="00691167" w:rsidRDefault="00691167" w:rsidP="00691167">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 xml:space="preserve">082440001.2.062 – 3.3.90.30.00 – </w:t>
      </w:r>
      <w:r w:rsidRPr="00691167">
        <w:rPr>
          <w:rFonts w:ascii="Cambria" w:eastAsia="Times New Roman" w:hAnsi="Cambria"/>
          <w:b/>
          <w:sz w:val="22"/>
        </w:rPr>
        <w:t xml:space="preserve">500 (RECURSOS NÃO VINCULADOS DE IMPOSTOS) </w:t>
      </w:r>
      <w:r>
        <w:rPr>
          <w:rFonts w:ascii="Cambria" w:eastAsia="Times New Roman" w:hAnsi="Cambria"/>
          <w:b/>
          <w:sz w:val="22"/>
        </w:rPr>
        <w:t>082440001.2.062 – 3.3.90.30.00 – 704 (TRANSF. UNIÃO REF. ROYALTIES DO PETRÓLEO</w:t>
      </w:r>
      <w:proofErr w:type="gramStart"/>
      <w:r>
        <w:rPr>
          <w:rFonts w:ascii="Cambria" w:eastAsia="Times New Roman" w:hAnsi="Cambria"/>
          <w:b/>
          <w:sz w:val="22"/>
        </w:rPr>
        <w:t>)</w:t>
      </w:r>
      <w:proofErr w:type="gramEnd"/>
    </w:p>
    <w:p w:rsidR="00691167" w:rsidRPr="00F229F8" w:rsidRDefault="00691167" w:rsidP="00691167">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082440001.2.062 – 3.3.90.30.00 – 606 (TRANSF. REC. FUNDO NAC. ASSIST. SOCIAL</w:t>
      </w:r>
      <w:proofErr w:type="gramStart"/>
      <w:r>
        <w:rPr>
          <w:rFonts w:ascii="Cambria" w:eastAsia="Times New Roman" w:hAnsi="Cambria"/>
          <w:b/>
          <w:sz w:val="22"/>
        </w:rPr>
        <w:t>)</w:t>
      </w:r>
      <w:proofErr w:type="gramEnd"/>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u w:val="single"/>
        </w:rPr>
      </w:pPr>
      <w:r w:rsidRPr="00F229F8">
        <w:rPr>
          <w:rFonts w:ascii="Cambria" w:eastAsia="Times New Roman" w:hAnsi="Cambria"/>
          <w:b/>
          <w:color w:val="000000"/>
          <w:sz w:val="22"/>
        </w:rPr>
        <w:t xml:space="preserve">21. </w:t>
      </w:r>
      <w:r w:rsidRPr="00F229F8">
        <w:rPr>
          <w:rFonts w:ascii="Cambria" w:eastAsia="Times New Roman" w:hAnsi="Cambria"/>
          <w:b/>
          <w:sz w:val="22"/>
        </w:rPr>
        <w:t>DOS ESCLARECIMENTOS E DA IMPUGNAÇÃO AOS TERMOS DO EDITAL</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cs="Calibri-Identity-H"/>
          <w:sz w:val="22"/>
        </w:rPr>
      </w:pPr>
      <w:r w:rsidRPr="00F229F8">
        <w:rPr>
          <w:rFonts w:ascii="Cambria" w:eastAsia="Times New Roman" w:hAnsi="Cambria"/>
          <w:b/>
          <w:sz w:val="22"/>
        </w:rPr>
        <w:t xml:space="preserve">21.1. </w:t>
      </w:r>
      <w:r w:rsidRPr="00F229F8">
        <w:rPr>
          <w:rFonts w:ascii="Cambria" w:eastAsia="Times New Roman" w:hAnsi="Cambria"/>
          <w:sz w:val="22"/>
        </w:rPr>
        <w:t xml:space="preserve">As </w:t>
      </w:r>
      <w:r w:rsidRPr="00F229F8">
        <w:rPr>
          <w:rFonts w:ascii="Cambria" w:eastAsia="Times New Roman" w:hAnsi="Cambria"/>
          <w:b/>
          <w:sz w:val="22"/>
        </w:rPr>
        <w:t>impugnações</w:t>
      </w:r>
      <w:r w:rsidRPr="00F229F8">
        <w:rPr>
          <w:rFonts w:ascii="Cambria" w:eastAsia="Times New Roman" w:hAnsi="Cambria"/>
          <w:sz w:val="22"/>
        </w:rPr>
        <w:t xml:space="preserve"> e </w:t>
      </w:r>
      <w:r w:rsidRPr="00F229F8">
        <w:rPr>
          <w:rFonts w:ascii="Cambria" w:eastAsia="Times New Roman" w:hAnsi="Cambria"/>
          <w:b/>
          <w:sz w:val="22"/>
        </w:rPr>
        <w:t>solicitações de esclarecimentos</w:t>
      </w:r>
      <w:r w:rsidRPr="00F229F8">
        <w:rPr>
          <w:rFonts w:ascii="Cambria" w:eastAsia="Times New Roman" w:hAnsi="Cambria"/>
          <w:sz w:val="22"/>
        </w:rPr>
        <w:t xml:space="preserve"> aos termos do edital deverão ser dirigidas ao </w:t>
      </w:r>
      <w:r w:rsidRPr="00F229F8">
        <w:rPr>
          <w:rFonts w:ascii="Cambria" w:eastAsia="Times New Roman" w:hAnsi="Cambria"/>
          <w:b/>
          <w:sz w:val="22"/>
        </w:rPr>
        <w:t>PREGOEIRO</w:t>
      </w:r>
      <w:r w:rsidRPr="00F229F8">
        <w:rPr>
          <w:rFonts w:ascii="Cambria" w:eastAsia="Times New Roman" w:hAnsi="Cambria"/>
          <w:sz w:val="22"/>
        </w:rPr>
        <w:t xml:space="preserve">, </w:t>
      </w:r>
      <w:r w:rsidRPr="00F229F8">
        <w:rPr>
          <w:rFonts w:ascii="Cambria" w:eastAsia="Times New Roman" w:hAnsi="Cambria" w:cs="Arial"/>
          <w:sz w:val="22"/>
          <w:shd w:val="clear" w:color="auto" w:fill="FFFFFF"/>
        </w:rPr>
        <w:t xml:space="preserve">até </w:t>
      </w:r>
      <w:r w:rsidRPr="00F229F8">
        <w:rPr>
          <w:rFonts w:ascii="Cambria" w:eastAsia="Times New Roman" w:hAnsi="Cambria"/>
          <w:b/>
          <w:sz w:val="22"/>
        </w:rPr>
        <w:t>03 (três) dias úteis</w:t>
      </w:r>
      <w:r w:rsidRPr="00F229F8">
        <w:rPr>
          <w:rFonts w:ascii="Cambria" w:eastAsia="Times New Roman" w:hAnsi="Cambria" w:cs="Arial"/>
          <w:b/>
          <w:sz w:val="22"/>
          <w:shd w:val="clear" w:color="auto" w:fill="FFFFFF"/>
        </w:rPr>
        <w:t xml:space="preserve"> </w:t>
      </w:r>
      <w:r w:rsidRPr="00F229F8">
        <w:rPr>
          <w:rFonts w:ascii="Cambria" w:eastAsia="Times New Roman" w:hAnsi="Cambria" w:cs="Calibri-Identity-H"/>
          <w:sz w:val="22"/>
        </w:rPr>
        <w:t xml:space="preserve">da data fixada para abertura da sessão pública, mediante petição que deve ser encaminhada por </w:t>
      </w:r>
      <w:r w:rsidRPr="00F229F8">
        <w:rPr>
          <w:rFonts w:ascii="Cambria" w:eastAsia="Times New Roman" w:hAnsi="Cambria"/>
          <w:sz w:val="22"/>
        </w:rPr>
        <w:t xml:space="preserve">meio do e-mail </w:t>
      </w:r>
      <w:r w:rsidRPr="00F229F8">
        <w:rPr>
          <w:rFonts w:ascii="Cambria" w:eastAsia="Times New Roman" w:hAnsi="Cambria"/>
          <w:b/>
          <w:color w:val="000000"/>
          <w:sz w:val="22"/>
        </w:rPr>
        <w:t>licitacao@ssalto.rj.gov.br.</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cs="Calibri-Identity-H"/>
          <w:sz w:val="22"/>
        </w:rPr>
      </w:pPr>
      <w:r w:rsidRPr="00F229F8">
        <w:rPr>
          <w:rFonts w:ascii="Cambria" w:eastAsia="Times New Roman" w:hAnsi="Cambria" w:cs="Calibri-Identity-H"/>
          <w:b/>
          <w:sz w:val="22"/>
        </w:rPr>
        <w:t>21.2.</w:t>
      </w:r>
      <w:r w:rsidRPr="00F229F8">
        <w:rPr>
          <w:rFonts w:ascii="Cambria" w:eastAsia="Times New Roman" w:hAnsi="Cambria" w:cs="Calibri-Identity-H"/>
          <w:sz w:val="22"/>
        </w:rPr>
        <w:t xml:space="preserve"> O </w:t>
      </w:r>
      <w:r w:rsidRPr="00F229F8">
        <w:rPr>
          <w:rFonts w:ascii="Cambria" w:eastAsia="Times New Roman" w:hAnsi="Cambria" w:cs="Calibri-Bold-Identity-H"/>
          <w:b/>
          <w:bCs/>
          <w:sz w:val="22"/>
        </w:rPr>
        <w:t>PREGOEIRO</w:t>
      </w:r>
      <w:r w:rsidRPr="00F229F8">
        <w:rPr>
          <w:rFonts w:ascii="Cambria" w:eastAsia="Times New Roman" w:hAnsi="Cambria" w:cs="Calibri-Identity-H"/>
          <w:sz w:val="22"/>
        </w:rPr>
        <w:t>, auxiliado pelo setor técnico competente e/ou pelo responsável pela a elaboração do edital, decidirá sobre a impugnação no prazo de até 02 (dois) dias úteis, contados da data de recebimento da impugnação.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lastRenderedPageBreak/>
        <w:t>21.3.</w:t>
      </w:r>
      <w:r w:rsidRPr="00F229F8">
        <w:rPr>
          <w:rFonts w:ascii="Cambria" w:eastAsia="Times New Roman" w:hAnsi="Cambria"/>
          <w:sz w:val="22"/>
        </w:rPr>
        <w:t xml:space="preserve"> As </w:t>
      </w:r>
      <w:r w:rsidRPr="00F229F8">
        <w:rPr>
          <w:rFonts w:ascii="Cambria" w:eastAsia="Times New Roman" w:hAnsi="Cambria"/>
          <w:b/>
          <w:sz w:val="22"/>
        </w:rPr>
        <w:t>impugnações</w:t>
      </w:r>
      <w:r w:rsidRPr="00F229F8">
        <w:rPr>
          <w:rFonts w:ascii="Cambria" w:eastAsia="Times New Roman" w:hAnsi="Cambria"/>
          <w:sz w:val="22"/>
        </w:rPr>
        <w:t xml:space="preserve"> e </w:t>
      </w:r>
      <w:r w:rsidRPr="00F229F8">
        <w:rPr>
          <w:rFonts w:ascii="Cambria" w:eastAsia="Times New Roman" w:hAnsi="Cambria"/>
          <w:b/>
          <w:sz w:val="22"/>
        </w:rPr>
        <w:t>solicitações de esclarecimentos</w:t>
      </w:r>
      <w:r w:rsidRPr="00F229F8">
        <w:rPr>
          <w:rFonts w:ascii="Cambria" w:eastAsia="Times New Roman" w:hAnsi="Cambria"/>
          <w:sz w:val="22"/>
        </w:rPr>
        <w:t xml:space="preserve"> não</w:t>
      </w:r>
      <w:r w:rsidRPr="00F229F8">
        <w:rPr>
          <w:rFonts w:ascii="Cambria" w:eastAsia="Times New Roman" w:hAnsi="Cambria"/>
          <w:spacing w:val="-5"/>
          <w:sz w:val="22"/>
        </w:rPr>
        <w:t xml:space="preserve"> </w:t>
      </w:r>
      <w:r w:rsidRPr="00F229F8">
        <w:rPr>
          <w:rFonts w:ascii="Cambria" w:eastAsia="Times New Roman" w:hAnsi="Cambria"/>
          <w:sz w:val="22"/>
        </w:rPr>
        <w:t>terão</w:t>
      </w:r>
      <w:r w:rsidRPr="00F229F8">
        <w:rPr>
          <w:rFonts w:ascii="Cambria" w:eastAsia="Times New Roman" w:hAnsi="Cambria"/>
          <w:spacing w:val="-3"/>
          <w:sz w:val="22"/>
        </w:rPr>
        <w:t xml:space="preserve"> </w:t>
      </w:r>
      <w:r w:rsidRPr="00F229F8">
        <w:rPr>
          <w:rFonts w:ascii="Cambria" w:eastAsia="Times New Roman" w:hAnsi="Cambria"/>
          <w:sz w:val="22"/>
        </w:rPr>
        <w:t>efeito</w:t>
      </w:r>
      <w:r w:rsidRPr="00F229F8">
        <w:rPr>
          <w:rFonts w:ascii="Cambria" w:eastAsia="Times New Roman" w:hAnsi="Cambria"/>
          <w:spacing w:val="-3"/>
          <w:sz w:val="22"/>
        </w:rPr>
        <w:t xml:space="preserve"> </w:t>
      </w:r>
      <w:r w:rsidRPr="00F229F8">
        <w:rPr>
          <w:rFonts w:ascii="Cambria" w:eastAsia="Times New Roman" w:hAnsi="Cambria"/>
          <w:sz w:val="22"/>
        </w:rPr>
        <w:t>suspensivo.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cs="Calibri-Identity-H"/>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21.4.</w:t>
      </w:r>
      <w:r w:rsidRPr="00F229F8">
        <w:rPr>
          <w:rFonts w:ascii="Cambria" w:eastAsia="Times New Roman" w:hAnsi="Cambria"/>
          <w:sz w:val="22"/>
        </w:rPr>
        <w:t xml:space="preserve"> As respostas às impugnações e aos pedidos de esclarecimento serão divulgadas concomitantemente nos endereços eletrônicos </w:t>
      </w:r>
      <w:r w:rsidRPr="00F229F8">
        <w:rPr>
          <w:rFonts w:ascii="Cambria" w:eastAsia="Times New Roman" w:hAnsi="Cambria"/>
          <w:b/>
          <w:iCs/>
          <w:color w:val="002060"/>
          <w:sz w:val="22"/>
        </w:rPr>
        <w:t>www.ssalto.rj.gov.br</w:t>
      </w:r>
      <w:r w:rsidRPr="00F229F8">
        <w:rPr>
          <w:rFonts w:ascii="Cambria" w:eastAsia="Times New Roman" w:hAnsi="Cambria"/>
          <w:b/>
          <w:color w:val="C00000"/>
          <w:sz w:val="22"/>
        </w:rPr>
        <w:t xml:space="preserve"> </w:t>
      </w:r>
      <w:r w:rsidRPr="00F229F8">
        <w:rPr>
          <w:rFonts w:ascii="Cambria" w:eastAsia="Times New Roman" w:hAnsi="Cambria"/>
          <w:sz w:val="22"/>
        </w:rPr>
        <w:t xml:space="preserve">e </w:t>
      </w:r>
      <w:hyperlink r:id="rId13" w:history="1">
        <w:r w:rsidRPr="00F229F8">
          <w:rPr>
            <w:rFonts w:ascii="Cambria" w:eastAsia="Times New Roman" w:hAnsi="Cambria"/>
            <w:b/>
            <w:color w:val="002060"/>
            <w:sz w:val="22"/>
          </w:rPr>
          <w:t>www.comprasgovernamentais.gov.br</w:t>
        </w:r>
      </w:hyperlink>
      <w:r w:rsidRPr="00F229F8">
        <w:rPr>
          <w:rFonts w:ascii="Cambria" w:eastAsia="Times New Roman" w:hAnsi="Cambria"/>
          <w:sz w:val="22"/>
        </w:rPr>
        <w:t xml:space="preserve">, para conhecimento dos interessados, vinculando os participantes e o </w:t>
      </w:r>
      <w:r w:rsidRPr="00F229F8">
        <w:rPr>
          <w:rFonts w:ascii="Cambria" w:eastAsia="Times New Roman" w:hAnsi="Cambria"/>
          <w:b/>
          <w:sz w:val="22"/>
        </w:rPr>
        <w:t>MUNICÍPIO DE SÃO SEBASTIÃO DO ALTO</w:t>
      </w:r>
      <w:r w:rsidRPr="00F229F8">
        <w:rPr>
          <w:rFonts w:ascii="Cambria" w:eastAsia="Times New Roman" w:hAnsi="Cambria"/>
          <w:sz w:val="22"/>
        </w:rPr>
        <w:t xml:space="preserve"> quanto ao seu conteúdo.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cs="Calibri-Identity-H"/>
          <w:sz w:val="22"/>
        </w:rPr>
      </w:pPr>
      <w:r w:rsidRPr="00F229F8">
        <w:rPr>
          <w:rFonts w:ascii="Cambria" w:eastAsia="Times New Roman" w:hAnsi="Cambria" w:cs="Calibri-Identity-H"/>
          <w:b/>
          <w:sz w:val="22"/>
        </w:rPr>
        <w:t>21.5.</w:t>
      </w:r>
      <w:r w:rsidRPr="00F229F8">
        <w:rPr>
          <w:rFonts w:ascii="Cambria" w:eastAsia="Times New Roman" w:hAnsi="Cambria" w:cs="Calibri-Identity-H"/>
          <w:sz w:val="22"/>
        </w:rPr>
        <w:t xml:space="preserve"> Acolhida a impugnação contra o edital, será designada nova data para a realização do certame licitatório, exceto quando, inquestionavelmente, a alteração não afetar a formulação das propostas.</w:t>
      </w:r>
    </w:p>
    <w:p w:rsidR="00B44A9C" w:rsidRPr="00F229F8" w:rsidRDefault="00B44A9C" w:rsidP="00B44A9C">
      <w:pPr>
        <w:tabs>
          <w:tab w:val="num" w:pos="1701"/>
        </w:tabs>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 xml:space="preserve">21.6. </w:t>
      </w:r>
      <w:r w:rsidRPr="00F229F8">
        <w:rPr>
          <w:rFonts w:ascii="Cambria" w:eastAsia="Times New Roman" w:hAnsi="Cambria"/>
          <w:sz w:val="22"/>
        </w:rPr>
        <w:t xml:space="preserve">Não sendo solicitados </w:t>
      </w:r>
      <w:r w:rsidRPr="00F229F8">
        <w:rPr>
          <w:rFonts w:ascii="Cambria" w:eastAsia="Times New Roman" w:hAnsi="Cambria"/>
          <w:b/>
          <w:sz w:val="22"/>
        </w:rPr>
        <w:t>esclarecimento</w:t>
      </w:r>
      <w:r w:rsidRPr="00F229F8">
        <w:rPr>
          <w:rFonts w:ascii="Cambria" w:eastAsia="Times New Roman" w:hAnsi="Cambria"/>
          <w:sz w:val="22"/>
        </w:rPr>
        <w:t xml:space="preserve">s e ofertadas </w:t>
      </w:r>
      <w:r w:rsidRPr="00F229F8">
        <w:rPr>
          <w:rFonts w:ascii="Cambria" w:eastAsia="Times New Roman" w:hAnsi="Cambria"/>
          <w:b/>
          <w:sz w:val="22"/>
        </w:rPr>
        <w:t>impugnações</w:t>
      </w:r>
      <w:r w:rsidRPr="00F229F8">
        <w:rPr>
          <w:rFonts w:ascii="Cambria" w:eastAsia="Times New Roman" w:hAnsi="Cambria"/>
          <w:sz w:val="22"/>
        </w:rPr>
        <w:t>, presumir-se-ão que os elementos constantes do edital e seus anexos são suficientemente claros e preciso para a participação dos interessados no certame licitatório.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000000"/>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000000"/>
          <w:sz w:val="22"/>
        </w:rPr>
      </w:pPr>
      <w:r w:rsidRPr="00F229F8">
        <w:rPr>
          <w:rFonts w:ascii="Cambria" w:eastAsia="Times New Roman" w:hAnsi="Cambria"/>
          <w:b/>
          <w:color w:val="000000"/>
          <w:sz w:val="22"/>
        </w:rPr>
        <w:t xml:space="preserve">22. DA REVISÃO, REAJUSTE E </w:t>
      </w:r>
      <w:proofErr w:type="gramStart"/>
      <w:r w:rsidRPr="00F229F8">
        <w:rPr>
          <w:rFonts w:ascii="Cambria" w:eastAsia="Times New Roman" w:hAnsi="Cambria"/>
          <w:b/>
          <w:color w:val="000000"/>
          <w:sz w:val="22"/>
        </w:rPr>
        <w:t>REPACTUAÇÃO</w:t>
      </w:r>
      <w:proofErr w:type="gramEnd"/>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color w:val="000000"/>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color w:val="000000"/>
          <w:sz w:val="22"/>
        </w:rPr>
      </w:pPr>
      <w:r w:rsidRPr="00F229F8">
        <w:rPr>
          <w:rFonts w:ascii="Cambria" w:eastAsia="Times New Roman" w:hAnsi="Cambria"/>
          <w:b/>
          <w:color w:val="000000"/>
          <w:sz w:val="22"/>
        </w:rPr>
        <w:t>22.1.</w:t>
      </w:r>
      <w:r w:rsidRPr="00F229F8">
        <w:rPr>
          <w:rFonts w:ascii="Cambria" w:eastAsia="Times New Roman" w:hAnsi="Cambria"/>
          <w:color w:val="000000"/>
          <w:sz w:val="22"/>
        </w:rPr>
        <w:t xml:space="preserve"> O reestabelecimento do equilíbrio econômico-financeiro do contrato poderá</w:t>
      </w:r>
      <w:r w:rsidRPr="00F229F8">
        <w:rPr>
          <w:rFonts w:ascii="Cambria" w:eastAsia="Times New Roman" w:hAnsi="Cambria"/>
          <w:color w:val="000000"/>
          <w:sz w:val="22"/>
        </w:rPr>
        <w:br/>
        <w:t xml:space="preserve">ser feita mediante a revisão do preço contratado nas hipóteses do </w:t>
      </w:r>
      <w:r w:rsidRPr="00F229F8">
        <w:rPr>
          <w:rFonts w:ascii="Cambria" w:eastAsia="Times New Roman" w:hAnsi="Cambria"/>
          <w:b/>
          <w:color w:val="000000"/>
          <w:sz w:val="22"/>
        </w:rPr>
        <w:t xml:space="preserve">artigo 65, da Lei Federal </w:t>
      </w:r>
      <w:proofErr w:type="gramStart"/>
      <w:r w:rsidRPr="00F229F8">
        <w:rPr>
          <w:rFonts w:ascii="Cambria" w:eastAsia="Times New Roman" w:hAnsi="Cambria"/>
          <w:b/>
          <w:color w:val="000000"/>
          <w:sz w:val="22"/>
        </w:rPr>
        <w:t>nº8.</w:t>
      </w:r>
      <w:proofErr w:type="gramEnd"/>
      <w:r w:rsidRPr="00F229F8">
        <w:rPr>
          <w:rFonts w:ascii="Cambria" w:eastAsia="Times New Roman" w:hAnsi="Cambria"/>
          <w:b/>
          <w:color w:val="000000"/>
          <w:sz w:val="22"/>
        </w:rPr>
        <w:t>666/1993</w:t>
      </w:r>
      <w:r w:rsidRPr="00F229F8">
        <w:rPr>
          <w:rFonts w:ascii="Cambria" w:eastAsia="Times New Roman" w:hAnsi="Cambria"/>
          <w:color w:val="000000"/>
          <w:sz w:val="22"/>
        </w:rPr>
        <w:t>, devidamente comprovadas.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cs="Arial"/>
          <w:b/>
          <w:sz w:val="22"/>
        </w:rPr>
      </w:pPr>
      <w:r w:rsidRPr="00F229F8">
        <w:rPr>
          <w:rFonts w:ascii="Cambria" w:eastAsia="Times New Roman" w:hAnsi="Cambria"/>
          <w:color w:val="000000"/>
          <w:sz w:val="22"/>
        </w:rPr>
        <w:br/>
      </w:r>
      <w:r w:rsidRPr="00F229F8">
        <w:rPr>
          <w:rFonts w:ascii="Cambria" w:eastAsia="Times New Roman" w:hAnsi="Cambria"/>
          <w:b/>
          <w:color w:val="000000"/>
          <w:sz w:val="22"/>
        </w:rPr>
        <w:t xml:space="preserve">22.2. </w:t>
      </w:r>
      <w:r w:rsidRPr="00F229F8">
        <w:rPr>
          <w:rFonts w:ascii="Cambria" w:eastAsia="Times New Roman" w:hAnsi="Cambria" w:cs="Arial"/>
          <w:sz w:val="22"/>
        </w:rPr>
        <w:t xml:space="preserve">O valor do contrato poderá ser reajustado, decorrido 12 (doze) meses da data de apresentação da proposta, a requerimento da Contratada e caso se verifique hipótese legal que autorize reajustamento, aplicando-se o índice </w:t>
      </w:r>
      <w:r w:rsidRPr="00F229F8">
        <w:rPr>
          <w:rFonts w:ascii="Cambria" w:eastAsia="Times New Roman" w:hAnsi="Cambria" w:cs="Arial"/>
          <w:b/>
          <w:sz w:val="22"/>
        </w:rPr>
        <w:t>IPCA.</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textAlignment w:val="baseline"/>
        <w:rPr>
          <w:rFonts w:ascii="Cambria" w:eastAsia="Times New Roman" w:hAnsi="Cambria"/>
          <w:b/>
          <w:sz w:val="22"/>
        </w:rPr>
      </w:pPr>
      <w:r w:rsidRPr="00F229F8">
        <w:rPr>
          <w:rFonts w:ascii="Cambria" w:eastAsia="Times New Roman" w:hAnsi="Cambria"/>
          <w:b/>
          <w:sz w:val="22"/>
        </w:rPr>
        <w:t>23. DAS CONDIÇÕES DO RECEBIMENTO DO OBJETO DA LICITAÇÃO</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textAlignment w:val="baseline"/>
        <w:rPr>
          <w:rFonts w:ascii="Cambria" w:eastAsia="Times New Roman" w:hAnsi="Cambria"/>
          <w:sz w:val="22"/>
        </w:rPr>
      </w:pPr>
      <w:r w:rsidRPr="00F229F8">
        <w:rPr>
          <w:rFonts w:ascii="Cambria" w:eastAsia="Times New Roman" w:hAnsi="Cambria"/>
          <w:b/>
          <w:sz w:val="22"/>
        </w:rPr>
        <w:t>23.1.</w:t>
      </w:r>
      <w:r w:rsidRPr="00F229F8">
        <w:rPr>
          <w:rFonts w:ascii="Cambria" w:eastAsia="Times New Roman" w:hAnsi="Cambria"/>
          <w:sz w:val="22"/>
        </w:rPr>
        <w:t xml:space="preserve"> Executado o contrato, o seu objeto será recebido: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23.1.1.</w:t>
      </w:r>
      <w:r w:rsidRPr="00F229F8">
        <w:rPr>
          <w:rFonts w:ascii="Cambria" w:eastAsia="Times New Roman" w:hAnsi="Cambria"/>
          <w:sz w:val="22"/>
        </w:rPr>
        <w:t xml:space="preserve"> Provisoriamente nos termos do </w:t>
      </w:r>
      <w:r w:rsidRPr="00F229F8">
        <w:rPr>
          <w:rFonts w:ascii="Cambria" w:eastAsia="Times New Roman" w:hAnsi="Cambria"/>
          <w:b/>
          <w:sz w:val="22"/>
        </w:rPr>
        <w:t xml:space="preserve">artigo 73, II, a da Lei Federal </w:t>
      </w:r>
      <w:proofErr w:type="gramStart"/>
      <w:r w:rsidRPr="00F229F8">
        <w:rPr>
          <w:rFonts w:ascii="Cambria" w:eastAsia="Times New Roman" w:hAnsi="Cambria"/>
          <w:b/>
          <w:sz w:val="22"/>
        </w:rPr>
        <w:t>nº8.</w:t>
      </w:r>
      <w:proofErr w:type="gramEnd"/>
      <w:r w:rsidRPr="00F229F8">
        <w:rPr>
          <w:rFonts w:ascii="Cambria" w:eastAsia="Times New Roman" w:hAnsi="Cambria"/>
          <w:b/>
          <w:sz w:val="22"/>
        </w:rPr>
        <w:t>666/1993</w:t>
      </w:r>
      <w:r w:rsidRPr="00F229F8">
        <w:rPr>
          <w:rFonts w:ascii="Cambria" w:eastAsia="Times New Roman" w:hAnsi="Cambria"/>
          <w:sz w:val="22"/>
        </w:rPr>
        <w:t>, para efeito de posterior verificação da conformidade do produto com a especificação;</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23.1.2.</w:t>
      </w:r>
      <w:r w:rsidRPr="00F229F8">
        <w:rPr>
          <w:rFonts w:ascii="Cambria" w:eastAsia="Times New Roman" w:hAnsi="Cambria"/>
          <w:sz w:val="22"/>
        </w:rPr>
        <w:t xml:space="preserve"> Definitivamente nos termos do </w:t>
      </w:r>
      <w:r w:rsidRPr="00F229F8">
        <w:rPr>
          <w:rFonts w:ascii="Cambria" w:eastAsia="Times New Roman" w:hAnsi="Cambria"/>
          <w:b/>
          <w:sz w:val="22"/>
        </w:rPr>
        <w:t xml:space="preserve">artigo 73, II, b da Lei Federal </w:t>
      </w:r>
      <w:proofErr w:type="gramStart"/>
      <w:r w:rsidRPr="00F229F8">
        <w:rPr>
          <w:rFonts w:ascii="Cambria" w:eastAsia="Times New Roman" w:hAnsi="Cambria"/>
          <w:b/>
          <w:sz w:val="22"/>
        </w:rPr>
        <w:t>nº8.</w:t>
      </w:r>
      <w:proofErr w:type="gramEnd"/>
      <w:r w:rsidRPr="00F229F8">
        <w:rPr>
          <w:rFonts w:ascii="Cambria" w:eastAsia="Times New Roman" w:hAnsi="Cambria"/>
          <w:b/>
          <w:sz w:val="22"/>
        </w:rPr>
        <w:t>666/1993</w:t>
      </w:r>
      <w:r w:rsidRPr="00F229F8">
        <w:rPr>
          <w:rFonts w:ascii="Cambria" w:eastAsia="Times New Roman" w:hAnsi="Cambria"/>
          <w:sz w:val="22"/>
        </w:rPr>
        <w:t>, após a verificação da qualidade e quantidade do produto e consequente aceitação.</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b/>
          <w:sz w:val="22"/>
        </w:rPr>
      </w:pPr>
      <w:r w:rsidRPr="00F229F8">
        <w:rPr>
          <w:rFonts w:ascii="Cambria" w:eastAsia="Times New Roman" w:hAnsi="Cambria"/>
          <w:b/>
          <w:sz w:val="22"/>
        </w:rPr>
        <w:t xml:space="preserve">23.2. </w:t>
      </w:r>
      <w:r w:rsidRPr="00F229F8">
        <w:rPr>
          <w:rFonts w:ascii="Cambria" w:eastAsia="Times New Roman" w:hAnsi="Cambria"/>
          <w:sz w:val="22"/>
        </w:rPr>
        <w:t>O Contratante rejeitará, no todo ou em parte, o objeto executado em desacordo com o contrato.</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sz w:val="22"/>
        </w:rPr>
      </w:pPr>
      <w:r w:rsidRPr="00F229F8">
        <w:rPr>
          <w:rFonts w:ascii="Cambria" w:eastAsia="Times New Roman" w:hAnsi="Cambria"/>
          <w:b/>
          <w:sz w:val="22"/>
        </w:rPr>
        <w:t xml:space="preserve">23.3. </w:t>
      </w:r>
      <w:r w:rsidRPr="00F229F8">
        <w:rPr>
          <w:rFonts w:ascii="Cambria" w:eastAsia="Times New Roman" w:hAnsi="Cambria"/>
          <w:sz w:val="22"/>
        </w:rPr>
        <w:t xml:space="preserve">O recebimento provisório ou definitivo do objeto não exclui a responsabilidade civil pela solidez e segurança </w:t>
      </w:r>
      <w:r w:rsidRPr="00F229F8">
        <w:rPr>
          <w:rFonts w:ascii="Cambria" w:eastAsia="Times New Roman" w:hAnsi="Cambria"/>
          <w:color w:val="000000"/>
          <w:sz w:val="22"/>
        </w:rPr>
        <w:t>do material, nem</w:t>
      </w:r>
      <w:r w:rsidRPr="00F229F8">
        <w:rPr>
          <w:rFonts w:ascii="Cambria" w:eastAsia="Times New Roman" w:hAnsi="Cambria"/>
          <w:sz w:val="22"/>
        </w:rPr>
        <w:t xml:space="preserve"> ética profissional pela perfeita execução contratual, dentro dos limites estabelecidos pela lei ou pelo contrato.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24. DA EXECUÇÃO E DA FISCALIZAÇÃO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rPr>
      </w:pPr>
      <w:r w:rsidRPr="00F229F8">
        <w:rPr>
          <w:rFonts w:ascii="Cambria" w:eastAsia="Times New Roman" w:hAnsi="Cambria"/>
          <w:b/>
          <w:bCs/>
          <w:sz w:val="22"/>
        </w:rPr>
        <w:lastRenderedPageBreak/>
        <w:t>24.1.</w:t>
      </w:r>
      <w:r w:rsidRPr="00F229F8">
        <w:rPr>
          <w:rFonts w:ascii="Cambria" w:eastAsia="Times New Roman" w:hAnsi="Cambria"/>
          <w:bCs/>
          <w:sz w:val="22"/>
        </w:rPr>
        <w:t xml:space="preserve"> O contrato deverá ser executado fielmente pelas partes, de acordo com as cláusulas avençadas e as normas da</w:t>
      </w:r>
      <w:r w:rsidRPr="00F229F8">
        <w:rPr>
          <w:rFonts w:ascii="Cambria" w:eastAsia="Times New Roman" w:hAnsi="Cambria"/>
          <w:b/>
          <w:bCs/>
          <w:sz w:val="22"/>
        </w:rPr>
        <w:t xml:space="preserve"> Lei Federal </w:t>
      </w:r>
      <w:proofErr w:type="gramStart"/>
      <w:r w:rsidRPr="00F229F8">
        <w:rPr>
          <w:rFonts w:ascii="Cambria" w:eastAsia="Times New Roman" w:hAnsi="Cambria"/>
          <w:b/>
          <w:bCs/>
          <w:sz w:val="22"/>
        </w:rPr>
        <w:t>nº8.</w:t>
      </w:r>
      <w:proofErr w:type="gramEnd"/>
      <w:r w:rsidRPr="00F229F8">
        <w:rPr>
          <w:rFonts w:ascii="Cambria" w:eastAsia="Times New Roman" w:hAnsi="Cambria"/>
          <w:b/>
          <w:bCs/>
          <w:sz w:val="22"/>
        </w:rPr>
        <w:t>666/93 e alterações posteriores</w:t>
      </w:r>
      <w:r w:rsidRPr="00F229F8">
        <w:rPr>
          <w:rFonts w:ascii="Cambria" w:eastAsia="Times New Roman" w:hAnsi="Cambria"/>
          <w:bCs/>
          <w:sz w:val="22"/>
        </w:rPr>
        <w:t xml:space="preserve">, respondendo cada uma pelas consequências de sua inexecução total ou parcial. </w:t>
      </w:r>
    </w:p>
    <w:p w:rsidR="00B44A9C" w:rsidRPr="00F229F8" w:rsidRDefault="00B44A9C" w:rsidP="00B44A9C">
      <w:pPr>
        <w:spacing w:after="0" w:line="240" w:lineRule="auto"/>
        <w:jc w:val="both"/>
        <w:rPr>
          <w:rFonts w:ascii="Cambria" w:eastAsia="Times New Roman" w:hAnsi="Cambria"/>
          <w:b/>
          <w:bCs/>
          <w:sz w:val="22"/>
          <w:lang w:val="x-none" w:eastAsia="x-none"/>
        </w:rPr>
      </w:pPr>
    </w:p>
    <w:p w:rsidR="00B44A9C" w:rsidRPr="00F229F8" w:rsidRDefault="00B44A9C" w:rsidP="00B44A9C">
      <w:pPr>
        <w:spacing w:after="0" w:line="240" w:lineRule="auto"/>
        <w:jc w:val="both"/>
        <w:rPr>
          <w:rFonts w:ascii="Cambria" w:eastAsia="Times New Roman" w:hAnsi="Cambria"/>
          <w:bCs/>
          <w:sz w:val="22"/>
          <w:lang w:val="x-none" w:eastAsia="x-none"/>
        </w:rPr>
      </w:pPr>
      <w:r w:rsidRPr="00F229F8">
        <w:rPr>
          <w:rFonts w:ascii="Cambria" w:eastAsia="Times New Roman" w:hAnsi="Cambria"/>
          <w:b/>
          <w:bCs/>
          <w:sz w:val="22"/>
          <w:lang w:val="x-none" w:eastAsia="x-none"/>
        </w:rPr>
        <w:t>2</w:t>
      </w:r>
      <w:r w:rsidRPr="00F229F8">
        <w:rPr>
          <w:rFonts w:ascii="Cambria" w:eastAsia="Times New Roman" w:hAnsi="Cambria"/>
          <w:b/>
          <w:bCs/>
          <w:sz w:val="22"/>
          <w:lang w:eastAsia="x-none"/>
        </w:rPr>
        <w:t>4</w:t>
      </w:r>
      <w:r w:rsidRPr="00F229F8">
        <w:rPr>
          <w:rFonts w:ascii="Cambria" w:eastAsia="Times New Roman" w:hAnsi="Cambria"/>
          <w:b/>
          <w:bCs/>
          <w:sz w:val="22"/>
          <w:lang w:val="x-none" w:eastAsia="x-none"/>
        </w:rPr>
        <w:t>.2.</w:t>
      </w:r>
      <w:r w:rsidRPr="00F229F8">
        <w:rPr>
          <w:rFonts w:ascii="Cambria" w:eastAsia="Times New Roman" w:hAnsi="Cambria"/>
          <w:bCs/>
          <w:sz w:val="22"/>
          <w:lang w:val="x-none" w:eastAsia="x-none"/>
        </w:rPr>
        <w:t xml:space="preserve"> A Contratada declara aceitar, integralmente, todos os métodos e processos de inspeção, verificação e controle a serem adotados pelo Contratante, obrigando-se a fornecer todos os dados, elementos, explicações, esclarecimentos e comunicações indispensáveis ao desempenho de suas atividades.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rPr>
      </w:pPr>
      <w:r w:rsidRPr="00F229F8">
        <w:rPr>
          <w:rFonts w:ascii="Cambria" w:eastAsia="Times New Roman" w:hAnsi="Cambria"/>
          <w:b/>
          <w:bCs/>
          <w:sz w:val="22"/>
        </w:rPr>
        <w:t>24.3.</w:t>
      </w:r>
      <w:r w:rsidRPr="00F229F8">
        <w:rPr>
          <w:rFonts w:ascii="Cambria" w:eastAsia="Times New Roman" w:hAnsi="Cambria"/>
          <w:bCs/>
          <w:sz w:val="22"/>
        </w:rPr>
        <w:t xml:space="preserve"> A existência e a atuação da fiscalização em nada restringem a responsabilidade integral e exclusiva da Contratada quanto à integridade e à correção da execução do objeto a que se </w:t>
      </w:r>
      <w:proofErr w:type="gramStart"/>
      <w:r w:rsidRPr="00F229F8">
        <w:rPr>
          <w:rFonts w:ascii="Cambria" w:eastAsia="Times New Roman" w:hAnsi="Cambria"/>
          <w:bCs/>
          <w:sz w:val="22"/>
        </w:rPr>
        <w:t>obrigou</w:t>
      </w:r>
      <w:proofErr w:type="gramEnd"/>
      <w:r w:rsidRPr="00F229F8">
        <w:rPr>
          <w:rFonts w:ascii="Cambria" w:eastAsia="Times New Roman" w:hAnsi="Cambria"/>
          <w:bCs/>
          <w:sz w:val="22"/>
        </w:rPr>
        <w:t>, suas consequências e implicações perante o Contratante, terceiros, próximas ou remotas.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bCs/>
          <w:sz w:val="22"/>
        </w:rPr>
        <w:t>24.4.</w:t>
      </w:r>
      <w:r w:rsidRPr="00F229F8">
        <w:rPr>
          <w:rFonts w:ascii="Cambria" w:eastAsia="Times New Roman" w:hAnsi="Cambria"/>
          <w:bCs/>
          <w:sz w:val="22"/>
        </w:rPr>
        <w:t xml:space="preserve"> A execução do contrato será acompanhada por um representante do Contratante especialmente designado, permitida a contratação de terceiros para assisti-lo e subsidiá-lo de informações pertinentes a essa atribuição. O servidor designado pelo Contratante irá exercer ampla, irrestrita e permanente fiscalização da execução das obrigações e do desempenho da Contratada, sem prejuízo desta de fiscalizar seus empregados, prepostos ou subordinados</w:t>
      </w:r>
      <w:r w:rsidRPr="00F229F8">
        <w:rPr>
          <w:rFonts w:ascii="Cambria" w:eastAsia="Times New Roman" w:hAnsi="Cambria"/>
          <w:sz w:val="22"/>
        </w:rPr>
        <w:t>.</w:t>
      </w:r>
    </w:p>
    <w:p w:rsidR="00BB3A06" w:rsidRPr="00DF1881" w:rsidRDefault="00B44A9C" w:rsidP="00BB3A06">
      <w:pPr>
        <w:keepNext/>
        <w:spacing w:after="0" w:line="240" w:lineRule="auto"/>
        <w:ind w:firstLine="567"/>
        <w:jc w:val="both"/>
        <w:outlineLvl w:val="2"/>
        <w:rPr>
          <w:rFonts w:ascii="Cambria" w:eastAsia="Times New Roman" w:hAnsi="Cambria"/>
          <w:sz w:val="22"/>
          <w:lang w:eastAsia="pt-BR"/>
        </w:rPr>
      </w:pPr>
      <w:r w:rsidRPr="00F229F8">
        <w:rPr>
          <w:rFonts w:ascii="Cambria" w:eastAsia="Times New Roman" w:hAnsi="Cambria"/>
          <w:b/>
          <w:sz w:val="22"/>
          <w:lang w:eastAsia="pt-BR"/>
        </w:rPr>
        <w:t>24.4.1 –</w:t>
      </w:r>
      <w:r w:rsidRPr="00F229F8">
        <w:rPr>
          <w:rFonts w:eastAsia="Times New Roman"/>
          <w:b/>
          <w:sz w:val="22"/>
          <w:lang w:val="pt-PT" w:eastAsia="pt-BR"/>
        </w:rPr>
        <w:t xml:space="preserve"> </w:t>
      </w:r>
      <w:r w:rsidRPr="00F229F8">
        <w:rPr>
          <w:rFonts w:ascii="Cambria" w:eastAsia="Times New Roman" w:hAnsi="Cambria"/>
          <w:sz w:val="22"/>
          <w:lang w:val="pt-PT" w:eastAsia="pt-BR"/>
        </w:rPr>
        <w:t xml:space="preserve">Os servidores designados </w:t>
      </w:r>
      <w:proofErr w:type="gramStart"/>
      <w:r w:rsidRPr="00F229F8">
        <w:rPr>
          <w:rFonts w:ascii="Cambria" w:eastAsia="Times New Roman" w:hAnsi="Cambria"/>
          <w:sz w:val="22"/>
          <w:lang w:val="pt-PT" w:eastAsia="pt-BR"/>
        </w:rPr>
        <w:t>a</w:t>
      </w:r>
      <w:proofErr w:type="gramEnd"/>
      <w:r w:rsidRPr="00F229F8">
        <w:rPr>
          <w:rFonts w:ascii="Cambria" w:eastAsia="Times New Roman" w:hAnsi="Cambria"/>
          <w:sz w:val="22"/>
          <w:lang w:val="pt-PT" w:eastAsia="pt-BR"/>
        </w:rPr>
        <w:t xml:space="preserve"> fiscalização do contrato </w:t>
      </w:r>
      <w:r w:rsidR="00BB3A06" w:rsidRPr="00911E62">
        <w:rPr>
          <w:rFonts w:ascii="Cambria" w:eastAsia="Times New Roman" w:hAnsi="Cambria"/>
          <w:sz w:val="22"/>
          <w:lang w:val="pt-PT" w:eastAsia="pt-BR"/>
        </w:rPr>
        <w:t>serão</w:t>
      </w:r>
      <w:r w:rsidR="00BB3A06">
        <w:rPr>
          <w:rFonts w:ascii="Cambria" w:eastAsia="Times New Roman" w:hAnsi="Cambria"/>
          <w:sz w:val="22"/>
          <w:lang w:val="pt-PT" w:eastAsia="pt-BR"/>
        </w:rPr>
        <w:t xml:space="preserve"> </w:t>
      </w:r>
      <w:r w:rsidR="00BB3A06" w:rsidRPr="00911E62">
        <w:rPr>
          <w:rFonts w:ascii="Cambria" w:eastAsia="Times New Roman" w:hAnsi="Cambria"/>
          <w:sz w:val="22"/>
          <w:lang w:val="pt-PT" w:eastAsia="pt-BR"/>
        </w:rPr>
        <w:t>Ronaldo Miliano Andrade e Raquel Gama Estabanez.</w:t>
      </w:r>
    </w:p>
    <w:p w:rsidR="00B44A9C" w:rsidRPr="00F229F8" w:rsidRDefault="00B44A9C" w:rsidP="00BB3A06">
      <w:pPr>
        <w:keepNext/>
        <w:spacing w:after="0" w:line="240" w:lineRule="auto"/>
        <w:ind w:firstLine="567"/>
        <w:jc w:val="both"/>
        <w:outlineLvl w:val="2"/>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rPr>
      </w:pPr>
      <w:r w:rsidRPr="00F229F8">
        <w:rPr>
          <w:rFonts w:ascii="Cambria" w:eastAsia="Times New Roman" w:hAnsi="Cambria"/>
          <w:b/>
          <w:bCs/>
          <w:sz w:val="22"/>
        </w:rPr>
        <w:t>24.5.</w:t>
      </w:r>
      <w:r w:rsidRPr="00F229F8">
        <w:rPr>
          <w:rFonts w:ascii="Cambria" w:eastAsia="Times New Roman" w:hAnsi="Cambria"/>
          <w:bCs/>
          <w:sz w:val="22"/>
        </w:rPr>
        <w:t xml:space="preserve"> A Contratada deverá manter preposto, aceito pelo Contratante para representá-lo na execução do contrato</w:t>
      </w:r>
      <w:r w:rsidRPr="00F229F8">
        <w:rPr>
          <w:rFonts w:ascii="Cambria" w:eastAsia="Times New Roman" w:hAnsi="Cambria"/>
          <w:sz w:val="22"/>
        </w:rPr>
        <w:t>.</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25. DAS OBRIGAÇÕES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25.1.</w:t>
      </w:r>
      <w:r w:rsidRPr="00F229F8">
        <w:rPr>
          <w:rFonts w:ascii="Cambria" w:eastAsia="Times New Roman" w:hAnsi="Cambria"/>
          <w:sz w:val="22"/>
        </w:rPr>
        <w:t xml:space="preserve"> São obrigações da Contratada:</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highlight w:val="yellow"/>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F229F8">
        <w:rPr>
          <w:rFonts w:ascii="Cambria" w:eastAsia="Arial" w:hAnsi="Cambria" w:cs="Arial"/>
          <w:b/>
          <w:sz w:val="22"/>
        </w:rPr>
        <w:t xml:space="preserve">25.1.1. </w:t>
      </w:r>
      <w:r w:rsidRPr="00F229F8">
        <w:rPr>
          <w:rFonts w:ascii="Cambria" w:eastAsia="Arial" w:hAnsi="Cambria" w:cs="Arial"/>
          <w:sz w:val="22"/>
        </w:rPr>
        <w:t>Reparar, corrigir, remover, reconstruir ou substituir, às suas expensas, no total ou em parte, o objeto do contrato em que se verificarem vícios, defeitos ou incorreções resultantes da execução ou de materiais empregados</w:t>
      </w:r>
      <w:r w:rsidRPr="00F229F8">
        <w:rPr>
          <w:rFonts w:ascii="Cambria" w:eastAsia="Arial" w:hAnsi="Cambria" w:cs="Arial"/>
          <w:b/>
          <w:sz w:val="22"/>
        </w:rPr>
        <w:t>;</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highlight w:val="yellow"/>
        </w:rPr>
      </w:pPr>
    </w:p>
    <w:p w:rsidR="00B44A9C" w:rsidRPr="00F229F8" w:rsidRDefault="00B44A9C" w:rsidP="00B44A9C">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bCs/>
          <w:sz w:val="22"/>
        </w:rPr>
      </w:pPr>
      <w:r w:rsidRPr="00F229F8">
        <w:rPr>
          <w:rFonts w:ascii="Cambria" w:eastAsia="Arial" w:hAnsi="Cambria" w:cs="Arial"/>
          <w:b/>
          <w:sz w:val="22"/>
        </w:rPr>
        <w:t xml:space="preserve">25.1.2. </w:t>
      </w:r>
      <w:r w:rsidRPr="00F229F8">
        <w:rPr>
          <w:rFonts w:ascii="Cambria" w:eastAsia="Arial" w:hAnsi="Cambria" w:cs="Arial"/>
          <w:sz w:val="22"/>
        </w:rPr>
        <w:t>Manter, durante toda a execução do contrato, em compatibilidade com as obrigações por ela assumidas, todas as condições de habilitação e qualificação exigidas</w:t>
      </w:r>
      <w:r w:rsidRPr="00F229F8">
        <w:rPr>
          <w:rFonts w:ascii="Cambria" w:eastAsia="Times New Roman" w:hAnsi="Cambria" w:cs="Arial"/>
          <w:bCs/>
          <w:sz w:val="22"/>
        </w:rPr>
        <w:t xml:space="preserve"> conforme </w:t>
      </w:r>
      <w:r w:rsidRPr="00F229F8">
        <w:rPr>
          <w:rFonts w:ascii="Cambria" w:eastAsia="Times New Roman" w:hAnsi="Cambria" w:cs="Arial"/>
          <w:b/>
          <w:bCs/>
          <w:sz w:val="22"/>
        </w:rPr>
        <w:t xml:space="preserve">artigo 55, XIII da Lei Federal </w:t>
      </w:r>
      <w:proofErr w:type="gramStart"/>
      <w:r w:rsidRPr="00F229F8">
        <w:rPr>
          <w:rFonts w:ascii="Cambria" w:eastAsia="Times New Roman" w:hAnsi="Cambria" w:cs="Arial"/>
          <w:b/>
          <w:bCs/>
          <w:sz w:val="22"/>
        </w:rPr>
        <w:t>nº8.</w:t>
      </w:r>
      <w:proofErr w:type="gramEnd"/>
      <w:r w:rsidRPr="00F229F8">
        <w:rPr>
          <w:rFonts w:ascii="Cambria" w:eastAsia="Times New Roman" w:hAnsi="Cambria" w:cs="Arial"/>
          <w:b/>
          <w:bCs/>
          <w:sz w:val="22"/>
        </w:rPr>
        <w:t>666/1993;</w:t>
      </w:r>
    </w:p>
    <w:p w:rsidR="00B44A9C" w:rsidRPr="00F229F8" w:rsidRDefault="00B44A9C" w:rsidP="00B44A9C">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44A9C" w:rsidRPr="00F229F8" w:rsidRDefault="00B44A9C" w:rsidP="00B44A9C">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bCs/>
          <w:sz w:val="22"/>
        </w:rPr>
      </w:pPr>
      <w:r w:rsidRPr="00F229F8">
        <w:rPr>
          <w:rFonts w:ascii="Cambria" w:eastAsia="Times New Roman" w:hAnsi="Cambria" w:cs="Arial"/>
          <w:b/>
          <w:sz w:val="22"/>
        </w:rPr>
        <w:t xml:space="preserve">25.1.3. </w:t>
      </w:r>
      <w:r w:rsidRPr="00F229F8">
        <w:rPr>
          <w:rFonts w:ascii="Cambria" w:eastAsia="Times New Roman" w:hAnsi="Cambria" w:cs="Arial"/>
          <w:bCs/>
          <w:sz w:val="22"/>
        </w:rPr>
        <w:t xml:space="preserve">Aceitar, nas mesmas condições contratuais, os acréscimos ou supressões que se fizerem necessárias </w:t>
      </w:r>
      <w:proofErr w:type="gramStart"/>
      <w:r w:rsidRPr="00F229F8">
        <w:rPr>
          <w:rFonts w:ascii="Cambria" w:eastAsia="Times New Roman" w:hAnsi="Cambria" w:cs="Arial"/>
          <w:bCs/>
          <w:sz w:val="22"/>
        </w:rPr>
        <w:t>na fornecimento</w:t>
      </w:r>
      <w:proofErr w:type="gramEnd"/>
      <w:r w:rsidRPr="00F229F8">
        <w:rPr>
          <w:rFonts w:ascii="Cambria" w:eastAsia="Times New Roman" w:hAnsi="Cambria" w:cs="Arial"/>
          <w:bCs/>
          <w:sz w:val="22"/>
        </w:rPr>
        <w:t xml:space="preserve"> do</w:t>
      </w:r>
      <w:r w:rsidRPr="00F229F8">
        <w:rPr>
          <w:rFonts w:ascii="Cambria" w:eastAsia="Times New Roman" w:hAnsi="Cambria" w:cs="Arial"/>
          <w:b/>
          <w:bCs/>
          <w:sz w:val="22"/>
        </w:rPr>
        <w:t xml:space="preserve"> </w:t>
      </w:r>
      <w:r w:rsidRPr="00F229F8">
        <w:rPr>
          <w:rFonts w:ascii="Cambria" w:eastAsia="Times New Roman" w:hAnsi="Cambria" w:cs="Arial"/>
          <w:b/>
          <w:bCs/>
          <w:color w:val="000000"/>
          <w:sz w:val="22"/>
        </w:rPr>
        <w:t>material,</w:t>
      </w:r>
      <w:r w:rsidRPr="00F229F8">
        <w:rPr>
          <w:rFonts w:ascii="Cambria" w:eastAsia="Times New Roman" w:hAnsi="Cambria" w:cs="Arial"/>
          <w:b/>
          <w:bCs/>
          <w:sz w:val="22"/>
        </w:rPr>
        <w:t xml:space="preserve"> </w:t>
      </w:r>
      <w:r w:rsidRPr="00F229F8">
        <w:rPr>
          <w:rFonts w:ascii="Cambria" w:eastAsia="Times New Roman" w:hAnsi="Cambria" w:cs="Arial"/>
          <w:bCs/>
          <w:sz w:val="22"/>
        </w:rPr>
        <w:t xml:space="preserve">conforme </w:t>
      </w:r>
      <w:r w:rsidRPr="00F229F8">
        <w:rPr>
          <w:rFonts w:ascii="Cambria" w:eastAsia="Times New Roman" w:hAnsi="Cambria" w:cs="Arial"/>
          <w:b/>
          <w:bCs/>
          <w:sz w:val="22"/>
        </w:rPr>
        <w:t>artigo 65, §1º da Lei Federal nº8.666/1993;</w:t>
      </w:r>
    </w:p>
    <w:p w:rsidR="00B44A9C" w:rsidRPr="00F229F8" w:rsidRDefault="00B44A9C" w:rsidP="00B44A9C">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44A9C" w:rsidRPr="00F229F8" w:rsidRDefault="00B44A9C" w:rsidP="00B44A9C">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F229F8">
        <w:rPr>
          <w:rFonts w:ascii="Cambria" w:eastAsia="Times New Roman" w:hAnsi="Cambria" w:cs="Arial"/>
          <w:b/>
          <w:sz w:val="22"/>
        </w:rPr>
        <w:t xml:space="preserve">25.1.4. </w:t>
      </w:r>
      <w:r w:rsidRPr="00F229F8">
        <w:rPr>
          <w:rFonts w:ascii="Cambria" w:eastAsia="Times New Roman" w:hAnsi="Cambria" w:cs="Arial"/>
          <w:sz w:val="22"/>
        </w:rPr>
        <w:t xml:space="preserve">Trocar, às suas expensas, o material que vier a ser recusado, certo que o recebimento provisório não importa sua aceitação definitiva. E ainda, é obrigada a reparar, corrigir, remover, reconstruir ou substituir, à </w:t>
      </w:r>
      <w:proofErr w:type="gramStart"/>
      <w:r w:rsidRPr="00F229F8">
        <w:rPr>
          <w:rFonts w:ascii="Cambria" w:eastAsia="Times New Roman" w:hAnsi="Cambria" w:cs="Arial"/>
          <w:sz w:val="22"/>
        </w:rPr>
        <w:t>sua expensas</w:t>
      </w:r>
      <w:proofErr w:type="gramEnd"/>
      <w:r w:rsidRPr="00F229F8">
        <w:rPr>
          <w:rFonts w:ascii="Cambria" w:eastAsia="Times New Roman" w:hAnsi="Cambria" w:cs="Arial"/>
          <w:sz w:val="22"/>
        </w:rPr>
        <w:t xml:space="preserve">, no total ou em parte, o objeto do contrato em que se verificarem vícios, defeitos ou incorreções, </w:t>
      </w:r>
      <w:r w:rsidRPr="00F229F8">
        <w:rPr>
          <w:rFonts w:ascii="Cambria" w:eastAsia="Times New Roman" w:hAnsi="Cambria" w:cs="Arial"/>
          <w:bCs/>
          <w:sz w:val="22"/>
        </w:rPr>
        <w:t xml:space="preserve">conforme </w:t>
      </w:r>
      <w:r w:rsidRPr="00F229F8">
        <w:rPr>
          <w:rFonts w:ascii="Cambria" w:eastAsia="Times New Roman" w:hAnsi="Cambria" w:cs="Arial"/>
          <w:b/>
          <w:bCs/>
          <w:sz w:val="22"/>
        </w:rPr>
        <w:t>artigo 69 da Lei Federal nº8.666/1993</w:t>
      </w:r>
      <w:r w:rsidRPr="00F229F8">
        <w:rPr>
          <w:rFonts w:ascii="Cambria" w:eastAsia="Times New Roman" w:hAnsi="Cambria" w:cs="Arial"/>
          <w:sz w:val="22"/>
        </w:rPr>
        <w:t>;</w:t>
      </w:r>
    </w:p>
    <w:p w:rsidR="00B44A9C" w:rsidRPr="00F229F8" w:rsidRDefault="00B44A9C" w:rsidP="00B44A9C">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F229F8">
        <w:rPr>
          <w:rFonts w:ascii="Cambria" w:eastAsia="Arial" w:hAnsi="Cambria" w:cs="Arial"/>
          <w:b/>
          <w:sz w:val="22"/>
        </w:rPr>
        <w:lastRenderedPageBreak/>
        <w:t xml:space="preserve">25.1.5. </w:t>
      </w:r>
      <w:r w:rsidRPr="00F229F8">
        <w:rPr>
          <w:rFonts w:ascii="Cambria" w:eastAsia="Arial" w:hAnsi="Cambria" w:cs="Arial"/>
          <w:sz w:val="22"/>
        </w:rPr>
        <w:t xml:space="preserve">Indenizar todos os custos financeiros que porventura venham a ser suportados pelo </w:t>
      </w:r>
      <w:r w:rsidRPr="00F229F8">
        <w:rPr>
          <w:rFonts w:ascii="Cambria" w:eastAsia="Times New Roman" w:hAnsi="Cambria" w:cs="Arial"/>
          <w:b/>
          <w:color w:val="000000"/>
          <w:sz w:val="22"/>
        </w:rPr>
        <w:t>Contratante</w:t>
      </w:r>
      <w:r w:rsidRPr="00F229F8">
        <w:rPr>
          <w:rFonts w:ascii="Cambria" w:eastAsia="Arial" w:hAnsi="Cambria" w:cs="Arial"/>
          <w:sz w:val="22"/>
        </w:rPr>
        <w:t xml:space="preserve"> por força de sentença judicial que reconheça a existência de vínculo empregatício, bem como por qualquer tipo de autuação ou ação que venha sofrer em decorrência da execução do contrato que incorra em dano ou indenização, assegurando ao </w:t>
      </w:r>
      <w:r w:rsidRPr="00F229F8">
        <w:rPr>
          <w:rFonts w:ascii="Cambria" w:eastAsia="Arial" w:hAnsi="Cambria" w:cs="Arial"/>
          <w:b/>
          <w:sz w:val="22"/>
        </w:rPr>
        <w:t xml:space="preserve">Contratante </w:t>
      </w:r>
      <w:r w:rsidRPr="00F229F8">
        <w:rPr>
          <w:rFonts w:ascii="Cambria" w:eastAsia="Arial" w:hAnsi="Cambria" w:cs="Arial"/>
          <w:sz w:val="22"/>
        </w:rPr>
        <w:t>o exercício do direito de regresso, eximindo-o de qualquer solidariedade ou responsabilidade;</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F229F8">
        <w:rPr>
          <w:rFonts w:ascii="Cambria" w:eastAsia="Arial" w:hAnsi="Cambria" w:cs="Arial"/>
          <w:b/>
          <w:sz w:val="22"/>
        </w:rPr>
        <w:t xml:space="preserve">25.1.6. </w:t>
      </w:r>
      <w:r w:rsidRPr="00F229F8">
        <w:rPr>
          <w:rFonts w:ascii="Cambria" w:eastAsia="Arial" w:hAnsi="Cambria" w:cs="Arial"/>
          <w:sz w:val="22"/>
        </w:rPr>
        <w:t xml:space="preserve">Observar os regulamentos, leis, posturas e as determinações da Associação Brasileira de Normas Técnicas (ABNT), os dispositivos legais vigentes e as Normas Técnicas de Saúde e Segurança do Trabalho, bem como adotar todas as providências e obrigações, quando seus empregados forem vítimas de acidentes de trabalho no desempenho de seus serviços ou em conexão com eles, ainda que verificadas nas dependências de locais do </w:t>
      </w:r>
      <w:r w:rsidRPr="00F229F8">
        <w:rPr>
          <w:rFonts w:ascii="Cambria" w:eastAsia="Times New Roman" w:hAnsi="Cambria" w:cs="Arial"/>
          <w:b/>
          <w:color w:val="000000"/>
          <w:sz w:val="22"/>
        </w:rPr>
        <w:t>Contratante</w:t>
      </w:r>
      <w:r w:rsidRPr="00F229F8">
        <w:rPr>
          <w:rFonts w:ascii="Cambria" w:eastAsia="Arial" w:hAnsi="Cambria" w:cs="Arial"/>
          <w:b/>
          <w:sz w:val="22"/>
        </w:rPr>
        <w:t>;</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F229F8">
        <w:rPr>
          <w:rFonts w:ascii="Cambria" w:eastAsia="Arial" w:hAnsi="Cambria" w:cs="Arial"/>
          <w:b/>
          <w:sz w:val="22"/>
        </w:rPr>
        <w:t>25.1.7.</w:t>
      </w:r>
      <w:r w:rsidRPr="00F229F8">
        <w:rPr>
          <w:rFonts w:ascii="Cambria" w:eastAsia="Arial" w:hAnsi="Cambria" w:cs="Arial"/>
          <w:sz w:val="22"/>
        </w:rPr>
        <w:t xml:space="preserve"> Fornecer e providenciar a utilização dos equipamentos de proteção individual (</w:t>
      </w:r>
      <w:proofErr w:type="spellStart"/>
      <w:r w:rsidRPr="00F229F8">
        <w:rPr>
          <w:rFonts w:ascii="Cambria" w:eastAsia="Arial" w:hAnsi="Cambria" w:cs="Arial"/>
          <w:sz w:val="22"/>
        </w:rPr>
        <w:t>EPI’s</w:t>
      </w:r>
      <w:proofErr w:type="spellEnd"/>
      <w:r w:rsidRPr="00F229F8">
        <w:rPr>
          <w:rFonts w:ascii="Cambria" w:eastAsia="Arial" w:hAnsi="Cambria" w:cs="Arial"/>
          <w:sz w:val="22"/>
        </w:rPr>
        <w:t xml:space="preserve">), de acordo com a Lei de Segurança e Medicina do Trabalho </w:t>
      </w:r>
      <w:r w:rsidRPr="00F229F8">
        <w:rPr>
          <w:rFonts w:ascii="Cambria" w:eastAsia="Arial" w:hAnsi="Cambria" w:cs="Arial"/>
          <w:b/>
          <w:sz w:val="22"/>
        </w:rPr>
        <w:t xml:space="preserve">(Lei Federal </w:t>
      </w:r>
      <w:proofErr w:type="gramStart"/>
      <w:r w:rsidRPr="00F229F8">
        <w:rPr>
          <w:rFonts w:ascii="Cambria" w:eastAsia="Arial" w:hAnsi="Cambria" w:cs="Arial"/>
          <w:b/>
          <w:sz w:val="22"/>
        </w:rPr>
        <w:t>nº6.</w:t>
      </w:r>
      <w:proofErr w:type="gramEnd"/>
      <w:r w:rsidRPr="00F229F8">
        <w:rPr>
          <w:rFonts w:ascii="Cambria" w:eastAsia="Arial" w:hAnsi="Cambria" w:cs="Arial"/>
          <w:b/>
          <w:sz w:val="22"/>
        </w:rPr>
        <w:t>514, de 22 de dezembro de 1977)</w:t>
      </w:r>
      <w:r w:rsidRPr="00F229F8">
        <w:rPr>
          <w:rFonts w:ascii="Cambria" w:eastAsia="Arial" w:hAnsi="Cambria" w:cs="Arial"/>
          <w:sz w:val="22"/>
        </w:rPr>
        <w:t xml:space="preserve"> e </w:t>
      </w:r>
      <w:r w:rsidRPr="00F229F8">
        <w:rPr>
          <w:rFonts w:ascii="Cambria" w:eastAsia="Arial" w:hAnsi="Cambria" w:cs="Arial"/>
          <w:b/>
          <w:sz w:val="22"/>
        </w:rPr>
        <w:t>Norma Regulamentadora nº06 aprovada pela Portaria GM nº3.214 do Ministério do Trabalho, de 08 de junho de 1978;</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F229F8">
        <w:rPr>
          <w:rFonts w:ascii="Cambria" w:eastAsia="Arial" w:hAnsi="Cambria" w:cs="Arial"/>
          <w:b/>
          <w:sz w:val="22"/>
        </w:rPr>
        <w:t xml:space="preserve">25.1.8. </w:t>
      </w:r>
      <w:r w:rsidRPr="00F229F8">
        <w:rPr>
          <w:rFonts w:ascii="Cambria" w:eastAsia="Arial" w:hAnsi="Cambria" w:cs="Arial"/>
          <w:sz w:val="22"/>
        </w:rPr>
        <w:t>Certificar-se, respondendo pelos eventuais descumprimentos de que todos os seus empregados e os de suas possíveis subcontratadas fazem uso dos equipamentos de proteção individual (EPI), previstos em leis e regulamentos concernentes à segurança, higiene e medicina do trabalho</w:t>
      </w:r>
      <w:r w:rsidRPr="00F229F8">
        <w:rPr>
          <w:rFonts w:ascii="Cambria" w:eastAsia="Arial" w:hAnsi="Cambria" w:cs="Arial"/>
          <w:b/>
          <w:sz w:val="22"/>
        </w:rPr>
        <w:t>;</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F229F8">
        <w:rPr>
          <w:rFonts w:ascii="Cambria" w:eastAsia="Arial" w:hAnsi="Cambria" w:cs="Arial"/>
          <w:b/>
          <w:sz w:val="22"/>
        </w:rPr>
        <w:t xml:space="preserve">25.1.9. </w:t>
      </w:r>
      <w:r w:rsidRPr="00F229F8">
        <w:rPr>
          <w:rFonts w:ascii="Cambria" w:eastAsia="Arial" w:hAnsi="Cambria" w:cs="Arial"/>
          <w:sz w:val="22"/>
        </w:rPr>
        <w:t xml:space="preserve">Prestar esclarecimentos e informações solicitados pelo </w:t>
      </w:r>
      <w:r w:rsidRPr="00F229F8">
        <w:rPr>
          <w:rFonts w:ascii="Cambria" w:eastAsia="Times New Roman" w:hAnsi="Cambria" w:cs="Arial"/>
          <w:b/>
          <w:color w:val="000000"/>
          <w:sz w:val="22"/>
        </w:rPr>
        <w:t>Contratante</w:t>
      </w:r>
      <w:r w:rsidRPr="00F229F8">
        <w:rPr>
          <w:rFonts w:ascii="Cambria" w:eastAsia="Arial" w:hAnsi="Cambria" w:cs="Arial"/>
          <w:b/>
          <w:sz w:val="22"/>
        </w:rPr>
        <w:t>;</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F229F8">
        <w:rPr>
          <w:rFonts w:ascii="Cambria" w:eastAsia="Arial" w:hAnsi="Cambria" w:cs="Arial"/>
          <w:b/>
          <w:sz w:val="22"/>
        </w:rPr>
        <w:t xml:space="preserve">25.1.10. </w:t>
      </w:r>
      <w:r w:rsidRPr="00F229F8">
        <w:rPr>
          <w:rFonts w:ascii="Cambria" w:eastAsia="Arial" w:hAnsi="Cambria" w:cs="Arial"/>
          <w:sz w:val="22"/>
        </w:rPr>
        <w:t>Conceder livre acesso aos documentos e registros contábeis da empresa, referente ao objeto contratado, para os servidores dos órgãos e entidades públicas concedentes e dos órgãos de controle interno e externo;</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F229F8">
        <w:rPr>
          <w:rFonts w:ascii="Cambria" w:eastAsia="Arial" w:hAnsi="Cambria" w:cs="Arial"/>
          <w:b/>
          <w:sz w:val="22"/>
        </w:rPr>
        <w:t xml:space="preserve">25.1.11. </w:t>
      </w:r>
      <w:r w:rsidRPr="00F229F8">
        <w:rPr>
          <w:rFonts w:ascii="Cambria" w:eastAsia="Arial" w:hAnsi="Cambria" w:cs="Arial"/>
          <w:sz w:val="22"/>
        </w:rPr>
        <w:t xml:space="preserve">Providenciar, junto aos órgãos competentes, sem ônus para o </w:t>
      </w:r>
      <w:r w:rsidRPr="00F229F8">
        <w:rPr>
          <w:rFonts w:ascii="Cambria" w:eastAsia="Times New Roman" w:hAnsi="Cambria" w:cs="Arial"/>
          <w:color w:val="000000"/>
          <w:sz w:val="22"/>
        </w:rPr>
        <w:t>Contratante</w:t>
      </w:r>
      <w:r w:rsidRPr="00F229F8">
        <w:rPr>
          <w:rFonts w:ascii="Cambria" w:eastAsia="Arial" w:hAnsi="Cambria" w:cs="Arial"/>
          <w:sz w:val="22"/>
        </w:rPr>
        <w:t xml:space="preserve">, todos os registros, licenças e autorizações que forem devidos em relação </w:t>
      </w:r>
      <w:r w:rsidRPr="00F229F8">
        <w:rPr>
          <w:rFonts w:ascii="Cambria" w:eastAsia="Times New Roman" w:hAnsi="Cambria" w:cs="Arial"/>
          <w:bCs/>
          <w:sz w:val="22"/>
        </w:rPr>
        <w:t>ao</w:t>
      </w:r>
      <w:r w:rsidRPr="00F229F8">
        <w:rPr>
          <w:rFonts w:ascii="Cambria" w:eastAsia="Times New Roman" w:hAnsi="Cambria" w:cs="Arial"/>
          <w:b/>
          <w:bCs/>
          <w:sz w:val="22"/>
        </w:rPr>
        <w:t xml:space="preserve"> </w:t>
      </w:r>
      <w:r w:rsidRPr="00F229F8">
        <w:rPr>
          <w:rFonts w:ascii="Cambria" w:eastAsia="Times New Roman" w:hAnsi="Cambria" w:cs="Arial"/>
          <w:bCs/>
          <w:sz w:val="22"/>
        </w:rPr>
        <w:t xml:space="preserve">objeto </w:t>
      </w:r>
      <w:r w:rsidRPr="00F229F8">
        <w:rPr>
          <w:rFonts w:ascii="Cambria" w:eastAsia="Arial" w:hAnsi="Cambria" w:cs="Arial"/>
          <w:sz w:val="22"/>
        </w:rPr>
        <w:t>contratado;</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F229F8">
        <w:rPr>
          <w:rFonts w:ascii="Cambria" w:eastAsia="Arial" w:hAnsi="Cambria" w:cs="Arial"/>
          <w:b/>
          <w:sz w:val="22"/>
        </w:rPr>
        <w:t xml:space="preserve">25.1.12. </w:t>
      </w:r>
      <w:r w:rsidRPr="00F229F8">
        <w:rPr>
          <w:rFonts w:ascii="Cambria" w:eastAsia="Arial" w:hAnsi="Cambria" w:cs="Arial"/>
          <w:sz w:val="22"/>
        </w:rPr>
        <w:t>Responder exclusivamente e integralmente, perante o</w:t>
      </w:r>
      <w:r w:rsidRPr="00F229F8">
        <w:rPr>
          <w:rFonts w:ascii="Cambria" w:eastAsia="Arial" w:hAnsi="Cambria" w:cs="Arial"/>
          <w:b/>
          <w:sz w:val="22"/>
        </w:rPr>
        <w:t xml:space="preserve"> Contratante, </w:t>
      </w:r>
      <w:r w:rsidRPr="00F229F8">
        <w:rPr>
          <w:rFonts w:ascii="Cambria" w:eastAsia="Arial" w:hAnsi="Cambria" w:cs="Arial"/>
          <w:sz w:val="22"/>
        </w:rPr>
        <w:t xml:space="preserve">pela execução </w:t>
      </w:r>
      <w:r w:rsidRPr="00F229F8">
        <w:rPr>
          <w:rFonts w:ascii="Cambria" w:eastAsia="Times New Roman" w:hAnsi="Cambria" w:cs="Arial"/>
          <w:bCs/>
          <w:sz w:val="22"/>
        </w:rPr>
        <w:t>do</w:t>
      </w:r>
      <w:r w:rsidRPr="00F229F8">
        <w:rPr>
          <w:rFonts w:ascii="Cambria" w:eastAsia="Times New Roman" w:hAnsi="Cambria" w:cs="Arial"/>
          <w:b/>
          <w:bCs/>
          <w:sz w:val="22"/>
        </w:rPr>
        <w:t xml:space="preserve"> </w:t>
      </w:r>
      <w:r w:rsidRPr="00F229F8">
        <w:rPr>
          <w:rFonts w:ascii="Cambria" w:eastAsia="Times New Roman" w:hAnsi="Cambria" w:cs="Arial"/>
          <w:bCs/>
          <w:sz w:val="22"/>
        </w:rPr>
        <w:t>objeto</w:t>
      </w:r>
      <w:r w:rsidRPr="00F229F8">
        <w:rPr>
          <w:rFonts w:ascii="Cambria" w:eastAsia="Arial" w:hAnsi="Cambria" w:cs="Arial"/>
          <w:b/>
          <w:sz w:val="22"/>
        </w:rPr>
        <w:t xml:space="preserve"> </w:t>
      </w:r>
      <w:r w:rsidRPr="00F229F8">
        <w:rPr>
          <w:rFonts w:ascii="Cambria" w:eastAsia="Arial" w:hAnsi="Cambria" w:cs="Arial"/>
          <w:sz w:val="22"/>
        </w:rPr>
        <w:t>contratado, incluindo aqueles que subcontratarem a terceiros e, também, responder por violações a direito de uso de materiais, métodos ou processos de execução protegidos por marcas ou patentes, arcando com indenizações, taxas e/ou comissões que forem devidas</w:t>
      </w:r>
      <w:r w:rsidRPr="00F229F8">
        <w:rPr>
          <w:rFonts w:ascii="Cambria" w:eastAsia="Arial" w:hAnsi="Cambria" w:cs="Arial"/>
          <w:b/>
          <w:sz w:val="22"/>
        </w:rPr>
        <w:t>;</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F229F8">
        <w:rPr>
          <w:rFonts w:ascii="Cambria" w:eastAsia="Arial" w:hAnsi="Cambria" w:cs="Arial"/>
          <w:b/>
          <w:sz w:val="22"/>
        </w:rPr>
        <w:t xml:space="preserve">25.1.13. </w:t>
      </w:r>
      <w:r w:rsidRPr="00F229F8">
        <w:rPr>
          <w:rFonts w:ascii="Cambria" w:eastAsia="Arial" w:hAnsi="Cambria" w:cs="Arial"/>
          <w:sz w:val="22"/>
        </w:rPr>
        <w:t xml:space="preserve">Acatar as determinações do </w:t>
      </w:r>
      <w:r w:rsidRPr="00F229F8">
        <w:rPr>
          <w:rFonts w:ascii="Cambria" w:eastAsia="Times New Roman" w:hAnsi="Cambria" w:cs="Arial"/>
          <w:b/>
          <w:color w:val="000000"/>
          <w:sz w:val="22"/>
        </w:rPr>
        <w:t>Contratante</w:t>
      </w:r>
      <w:r w:rsidRPr="00F229F8">
        <w:rPr>
          <w:rFonts w:ascii="Cambria" w:eastAsia="Arial" w:hAnsi="Cambria" w:cs="Arial"/>
          <w:sz w:val="22"/>
        </w:rPr>
        <w:t xml:space="preserve"> no sentido de reparar e/ou refazer, de imediato, os serviços executados com vícios, defeitos ou incorreções, independente da data da notificação</w:t>
      </w:r>
      <w:r w:rsidRPr="00F229F8">
        <w:rPr>
          <w:rFonts w:ascii="Cambria" w:eastAsia="Arial" w:hAnsi="Cambria" w:cs="Arial"/>
          <w:b/>
          <w:sz w:val="22"/>
        </w:rPr>
        <w:t>;</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F229F8">
        <w:rPr>
          <w:rFonts w:ascii="Cambria" w:eastAsia="Arial" w:hAnsi="Cambria" w:cs="Arial"/>
          <w:b/>
          <w:sz w:val="22"/>
        </w:rPr>
        <w:t xml:space="preserve">25.1.14. </w:t>
      </w:r>
      <w:r w:rsidRPr="00F229F8">
        <w:rPr>
          <w:rFonts w:ascii="Cambria" w:eastAsia="Arial" w:hAnsi="Cambria" w:cs="Arial"/>
          <w:sz w:val="22"/>
        </w:rPr>
        <w:t>Substituir, às suas expensas e responsabilidade, os materiais que não estiverem de acordo com as especificações</w:t>
      </w:r>
      <w:r w:rsidRPr="00F229F8">
        <w:rPr>
          <w:rFonts w:ascii="Cambria" w:eastAsia="Arial" w:hAnsi="Cambria" w:cs="Arial"/>
          <w:b/>
          <w:sz w:val="22"/>
        </w:rPr>
        <w:t>;</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F229F8">
        <w:rPr>
          <w:rFonts w:ascii="Cambria" w:eastAsia="Times New Roman" w:hAnsi="Cambria" w:cs="Arial"/>
          <w:b/>
          <w:sz w:val="22"/>
        </w:rPr>
        <w:lastRenderedPageBreak/>
        <w:t xml:space="preserve">25.1.15. </w:t>
      </w:r>
      <w:r w:rsidRPr="00F229F8">
        <w:rPr>
          <w:rFonts w:ascii="Cambria" w:eastAsia="Times New Roman" w:hAnsi="Cambria" w:cs="Arial"/>
          <w:sz w:val="22"/>
        </w:rPr>
        <w:t xml:space="preserve">Corrigir, no prazo estipulado no edital, quaisquer erros ou imperfeições detectadas no objeto, atendendo, assim, as reclamações, exigências ou observações feitas pela fiscalização do </w:t>
      </w:r>
      <w:r w:rsidRPr="00F229F8">
        <w:rPr>
          <w:rFonts w:ascii="Cambria" w:eastAsia="Times New Roman" w:hAnsi="Cambria" w:cs="Arial"/>
          <w:b/>
          <w:color w:val="000000"/>
          <w:sz w:val="22"/>
        </w:rPr>
        <w:t>Contratante</w:t>
      </w:r>
      <w:r w:rsidRPr="00F229F8">
        <w:rPr>
          <w:rFonts w:ascii="Cambria" w:eastAsia="Arial" w:hAnsi="Cambria" w:cs="Arial"/>
          <w:b/>
          <w:sz w:val="22"/>
        </w:rPr>
        <w:t>;</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F229F8">
        <w:rPr>
          <w:rFonts w:ascii="Cambria" w:eastAsia="Times New Roman" w:hAnsi="Cambria" w:cs="Arial"/>
          <w:b/>
          <w:sz w:val="22"/>
        </w:rPr>
        <w:t>25.1.16.</w:t>
      </w:r>
      <w:r w:rsidRPr="00F229F8">
        <w:rPr>
          <w:rFonts w:ascii="Cambria" w:eastAsia="Times New Roman" w:hAnsi="Cambria" w:cs="Arial"/>
          <w:sz w:val="22"/>
        </w:rPr>
        <w:t xml:space="preserve"> Atender as medidas técnicas e administrativas determinadas pela fiscalização do </w:t>
      </w:r>
      <w:r w:rsidRPr="00F229F8">
        <w:rPr>
          <w:rFonts w:ascii="Cambria" w:eastAsia="Times New Roman" w:hAnsi="Cambria" w:cs="Arial"/>
          <w:b/>
          <w:color w:val="000000"/>
          <w:sz w:val="22"/>
        </w:rPr>
        <w:t>Contratante</w:t>
      </w:r>
      <w:r w:rsidRPr="00F229F8">
        <w:rPr>
          <w:rFonts w:ascii="Cambria" w:eastAsia="Times New Roman" w:hAnsi="Cambria" w:cs="Arial"/>
          <w:sz w:val="22"/>
        </w:rPr>
        <w:t xml:space="preserve">; </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F229F8">
        <w:rPr>
          <w:rFonts w:ascii="Cambria" w:eastAsia="Times New Roman" w:hAnsi="Cambria" w:cs="Arial"/>
          <w:b/>
          <w:sz w:val="22"/>
        </w:rPr>
        <w:t xml:space="preserve">25.1.17. </w:t>
      </w:r>
      <w:r w:rsidRPr="00F229F8">
        <w:rPr>
          <w:rFonts w:ascii="Cambria" w:eastAsia="Times New Roman" w:hAnsi="Cambria" w:cs="Arial"/>
          <w:sz w:val="22"/>
        </w:rPr>
        <w:t>Executar o</w:t>
      </w:r>
      <w:r w:rsidRPr="00F229F8">
        <w:rPr>
          <w:rFonts w:ascii="Cambria" w:eastAsia="Times New Roman" w:hAnsi="Cambria" w:cs="Arial"/>
          <w:bCs/>
          <w:sz w:val="22"/>
        </w:rPr>
        <w:t xml:space="preserve"> objeto</w:t>
      </w:r>
      <w:r w:rsidRPr="00F229F8">
        <w:rPr>
          <w:rFonts w:ascii="Cambria" w:eastAsia="Times New Roman" w:hAnsi="Cambria" w:cs="Arial"/>
          <w:sz w:val="22"/>
        </w:rPr>
        <w:t xml:space="preserve"> rigorosamente no prazo pactuado e condições estabelecidas no ato convocatório e </w:t>
      </w:r>
      <w:r w:rsidRPr="00F229F8">
        <w:rPr>
          <w:rFonts w:ascii="Cambria" w:eastAsia="Times New Roman" w:hAnsi="Cambria" w:cs="Arial"/>
          <w:color w:val="000000"/>
          <w:sz w:val="22"/>
        </w:rPr>
        <w:t xml:space="preserve">no </w:t>
      </w:r>
      <w:r w:rsidRPr="00F229F8">
        <w:rPr>
          <w:rFonts w:ascii="Cambria" w:eastAsia="Times New Roman" w:hAnsi="Cambria" w:cs="Arial"/>
          <w:b/>
          <w:color w:val="000000"/>
          <w:sz w:val="22"/>
        </w:rPr>
        <w:t>contrato</w:t>
      </w:r>
      <w:r w:rsidRPr="00F229F8">
        <w:rPr>
          <w:rFonts w:ascii="Cambria" w:eastAsia="Times New Roman" w:hAnsi="Cambria" w:cs="Arial"/>
          <w:sz w:val="22"/>
        </w:rPr>
        <w:t xml:space="preserve">, bem como cumprir todas as demais obrigações impostas pelo edital e seus anexos, inclusive o </w:t>
      </w:r>
      <w:r w:rsidRPr="00F229F8">
        <w:rPr>
          <w:rFonts w:ascii="Cambria" w:eastAsia="Times New Roman" w:hAnsi="Cambria" w:cs="Arial"/>
          <w:b/>
          <w:sz w:val="22"/>
        </w:rPr>
        <w:t>termo de referência</w:t>
      </w:r>
      <w:r w:rsidRPr="00F229F8">
        <w:rPr>
          <w:rFonts w:ascii="Cambria" w:eastAsia="Times New Roman" w:hAnsi="Cambria" w:cs="Arial"/>
          <w:sz w:val="22"/>
        </w:rPr>
        <w:t xml:space="preserve">; </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F229F8">
        <w:rPr>
          <w:rFonts w:ascii="Cambria" w:eastAsia="Times New Roman" w:hAnsi="Cambria" w:cs="Arial"/>
          <w:b/>
          <w:sz w:val="22"/>
        </w:rPr>
        <w:t xml:space="preserve">25.1.18. </w:t>
      </w:r>
      <w:r w:rsidRPr="00F229F8">
        <w:rPr>
          <w:rFonts w:ascii="Cambria" w:eastAsia="Times New Roman" w:hAnsi="Cambria" w:cs="Arial"/>
          <w:sz w:val="22"/>
        </w:rPr>
        <w:t xml:space="preserve">Contratar, às suas expensas, todos os seguros exigidos ou que venham a ser exigidos por lei e que incidam direta ou indiretamente sobre o objeto; </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r w:rsidRPr="00F229F8">
        <w:rPr>
          <w:rFonts w:ascii="Cambria" w:eastAsia="Times New Roman" w:hAnsi="Cambria" w:cs="Arial"/>
          <w:b/>
          <w:sz w:val="22"/>
        </w:rPr>
        <w:t>25.1.19.</w:t>
      </w:r>
      <w:r w:rsidRPr="00F229F8">
        <w:rPr>
          <w:rFonts w:ascii="Cambria" w:eastAsia="Times New Roman" w:hAnsi="Cambria" w:cs="Arial"/>
          <w:sz w:val="22"/>
        </w:rPr>
        <w:t xml:space="preserve"> Promover, às suas expensas, a cobertura, através de seguro, dos riscos a que se julgar exposta em vista das responsabilidades que lhe cabem na execução do objeto do contrato, devendo reparar e indenizar danos de qualquer natureza causados ao </w:t>
      </w:r>
      <w:r w:rsidRPr="00F229F8">
        <w:rPr>
          <w:rFonts w:ascii="Cambria" w:eastAsia="Times New Roman" w:hAnsi="Cambria" w:cs="Arial"/>
          <w:b/>
          <w:color w:val="000000"/>
          <w:sz w:val="22"/>
        </w:rPr>
        <w:t>Contratante</w:t>
      </w:r>
      <w:r w:rsidRPr="00F229F8">
        <w:rPr>
          <w:rFonts w:ascii="Cambria" w:eastAsia="Times New Roman" w:hAnsi="Cambria" w:cs="Arial"/>
          <w:bCs/>
          <w:sz w:val="22"/>
        </w:rPr>
        <w:t xml:space="preserve"> </w:t>
      </w:r>
      <w:r w:rsidRPr="00F229F8">
        <w:rPr>
          <w:rFonts w:ascii="Cambria" w:eastAsia="Times New Roman" w:hAnsi="Cambria" w:cs="Arial"/>
          <w:sz w:val="22"/>
        </w:rPr>
        <w:t>ou a terceiros, por dolo ou culpa, provenientes da ação ou omissão sua ou de seus prepostos;</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 xml:space="preserve">25.1.20. </w:t>
      </w:r>
      <w:r w:rsidRPr="00F229F8">
        <w:rPr>
          <w:rFonts w:ascii="Cambria" w:eastAsia="Times New Roman" w:hAnsi="Cambria"/>
          <w:sz w:val="22"/>
        </w:rPr>
        <w:t xml:space="preserve">Arcar com todas as despesas incidentes, mão de obra, ônus e custos diretos e indiretos, inclusive os resultantes da incidência de quaisquer seguros, impostos, taxas, tributos, encargos sociais, administração, contribuições e obrigações decorrentes da legislação trabalhista, fiscal, previdenciária e comercial, contribuições </w:t>
      </w:r>
      <w:proofErr w:type="spellStart"/>
      <w:r w:rsidRPr="00F229F8">
        <w:rPr>
          <w:rFonts w:ascii="Cambria" w:eastAsia="Times New Roman" w:hAnsi="Cambria"/>
          <w:sz w:val="22"/>
        </w:rPr>
        <w:t>parafiscais</w:t>
      </w:r>
      <w:proofErr w:type="spellEnd"/>
      <w:r w:rsidRPr="00F229F8">
        <w:rPr>
          <w:rFonts w:ascii="Cambria" w:eastAsia="Times New Roman" w:hAnsi="Cambria"/>
          <w:sz w:val="22"/>
        </w:rPr>
        <w:t>, transporte, garantia, bem como as relativas à legislação civil e demais despesas indispensáveis à perfeita execução do objeto;</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F229F8">
        <w:rPr>
          <w:rFonts w:ascii="Cambria" w:eastAsia="Times New Roman" w:hAnsi="Cambria"/>
          <w:b/>
          <w:sz w:val="22"/>
        </w:rPr>
        <w:t>25.1.21.</w:t>
      </w:r>
      <w:r w:rsidRPr="00F229F8">
        <w:rPr>
          <w:rFonts w:ascii="Cambria" w:eastAsia="Times New Roman" w:hAnsi="Cambria"/>
          <w:sz w:val="22"/>
        </w:rPr>
        <w:t xml:space="preserve"> Arcar com as despesas relativas aos </w:t>
      </w:r>
      <w:r w:rsidRPr="00F229F8">
        <w:rPr>
          <w:rFonts w:ascii="Cambria" w:eastAsia="Times New Roman" w:hAnsi="Cambria" w:cs="Arial"/>
          <w:sz w:val="22"/>
        </w:rPr>
        <w:t xml:space="preserve">danos e perdas causados </w:t>
      </w:r>
      <w:r w:rsidRPr="00F229F8">
        <w:rPr>
          <w:rFonts w:ascii="Cambria" w:eastAsia="Times New Roman" w:hAnsi="Cambria"/>
          <w:sz w:val="22"/>
        </w:rPr>
        <w:t xml:space="preserve">a terceiros e ao </w:t>
      </w:r>
      <w:r w:rsidRPr="00F229F8">
        <w:rPr>
          <w:rFonts w:ascii="Cambria" w:eastAsia="Times New Roman" w:hAnsi="Cambria"/>
          <w:b/>
          <w:sz w:val="22"/>
        </w:rPr>
        <w:t>Contratante,</w:t>
      </w:r>
      <w:r w:rsidRPr="00F229F8">
        <w:rPr>
          <w:rFonts w:ascii="Cambria" w:eastAsia="Times New Roman" w:hAnsi="Cambria"/>
          <w:sz w:val="22"/>
        </w:rPr>
        <w:t xml:space="preserve"> pelos atos praticados pelos seus empregados, prepostos ou subordinados, mesmo que tenham sido adotadas medidas preventivas, </w:t>
      </w:r>
      <w:r w:rsidRPr="00F229F8">
        <w:rPr>
          <w:rFonts w:ascii="Cambria" w:eastAsia="Times New Roman" w:hAnsi="Cambria" w:cs="Arial"/>
          <w:sz w:val="22"/>
        </w:rPr>
        <w:t>decorrentes de sua culpa ou dolo na execução do objeto;</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p>
    <w:p w:rsidR="00B44A9C" w:rsidRPr="00F229F8" w:rsidRDefault="00B44A9C" w:rsidP="00B44A9C">
      <w:pPr>
        <w:overflowPunct w:val="0"/>
        <w:autoSpaceDE w:val="0"/>
        <w:autoSpaceDN w:val="0"/>
        <w:adjustRightInd w:val="0"/>
        <w:spacing w:after="120" w:line="240" w:lineRule="auto"/>
        <w:ind w:left="1134"/>
        <w:textAlignment w:val="baseline"/>
        <w:rPr>
          <w:rFonts w:ascii="Cambria" w:eastAsia="Times New Roman" w:hAnsi="Cambria"/>
          <w:b/>
          <w:sz w:val="22"/>
        </w:rPr>
      </w:pPr>
      <w:r w:rsidRPr="00F229F8">
        <w:rPr>
          <w:rFonts w:ascii="Cambria" w:eastAsia="Times New Roman" w:hAnsi="Cambria" w:cs="Arial"/>
          <w:b/>
          <w:sz w:val="22"/>
        </w:rPr>
        <w:t>25.1.22.</w:t>
      </w:r>
      <w:r w:rsidRPr="00F229F8">
        <w:rPr>
          <w:rFonts w:ascii="Cambria" w:eastAsia="Times New Roman" w:hAnsi="Cambria"/>
          <w:sz w:val="22"/>
        </w:rPr>
        <w:t xml:space="preserve"> </w:t>
      </w:r>
      <w:r w:rsidRPr="00F229F8">
        <w:rPr>
          <w:rFonts w:ascii="Cambria" w:eastAsia="Times New Roman" w:hAnsi="Cambria"/>
          <w:b/>
          <w:sz w:val="22"/>
        </w:rPr>
        <w:t>Arcar com todas as despesas referentes ao transporte, vertical e horizontal, bem como carga e descarga, bem como de todos os materiais e ferramentas necessárias à execução do objeto;</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b/>
          <w:sz w:val="22"/>
          <w:highlight w:val="yellow"/>
          <w:lang w:val="x-none"/>
        </w:rPr>
      </w:pPr>
    </w:p>
    <w:p w:rsidR="00B44A9C" w:rsidRPr="00F229F8" w:rsidRDefault="00B44A9C" w:rsidP="00B44A9C">
      <w:pPr>
        <w:spacing w:after="0" w:line="240" w:lineRule="auto"/>
        <w:ind w:left="1134"/>
        <w:jc w:val="both"/>
        <w:rPr>
          <w:rFonts w:ascii="Cambria" w:eastAsia="Times New Roman" w:hAnsi="Cambria"/>
          <w:b/>
          <w:sz w:val="22"/>
          <w:lang w:eastAsia="x-none"/>
        </w:rPr>
      </w:pPr>
      <w:r w:rsidRPr="00F229F8">
        <w:rPr>
          <w:rFonts w:ascii="Cambria" w:eastAsia="Times New Roman" w:hAnsi="Cambria"/>
          <w:b/>
          <w:sz w:val="22"/>
          <w:lang w:eastAsia="x-none"/>
        </w:rPr>
        <w:t xml:space="preserve">25.1.23. Entregar o objeto </w:t>
      </w:r>
      <w:r w:rsidRPr="00F229F8">
        <w:rPr>
          <w:rFonts w:ascii="Cambria" w:eastAsia="Times New Roman" w:hAnsi="Cambria"/>
          <w:b/>
          <w:sz w:val="22"/>
          <w:lang w:val="x-none" w:eastAsia="x-none"/>
        </w:rPr>
        <w:t xml:space="preserve">acompanhado </w:t>
      </w:r>
      <w:r w:rsidRPr="00F229F8">
        <w:rPr>
          <w:rFonts w:ascii="Cambria" w:eastAsia="Times New Roman" w:hAnsi="Cambria"/>
          <w:b/>
          <w:sz w:val="22"/>
          <w:lang w:eastAsia="x-none"/>
        </w:rPr>
        <w:t>do</w:t>
      </w:r>
      <w:r w:rsidRPr="00F229F8">
        <w:rPr>
          <w:rFonts w:ascii="Cambria" w:eastAsia="Times New Roman" w:hAnsi="Cambria"/>
          <w:b/>
          <w:sz w:val="22"/>
          <w:lang w:val="x-none" w:eastAsia="x-none"/>
        </w:rPr>
        <w:t xml:space="preserve"> documento fiscal (nota fiscal) contendo número de série e</w:t>
      </w:r>
      <w:r w:rsidRPr="00F229F8">
        <w:rPr>
          <w:rFonts w:ascii="Cambria" w:eastAsia="Times New Roman" w:hAnsi="Cambria"/>
          <w:b/>
          <w:sz w:val="22"/>
          <w:lang w:eastAsia="x-none"/>
        </w:rPr>
        <w:t>/</w:t>
      </w:r>
      <w:r w:rsidRPr="00F229F8">
        <w:rPr>
          <w:rFonts w:ascii="Cambria" w:eastAsia="Times New Roman" w:hAnsi="Cambria"/>
          <w:b/>
          <w:sz w:val="22"/>
          <w:lang w:val="x-none" w:eastAsia="x-none"/>
        </w:rPr>
        <w:t>ou código de identificação, para que o mesmo seja devidamente recebido</w:t>
      </w:r>
      <w:r w:rsidRPr="00F229F8">
        <w:rPr>
          <w:rFonts w:ascii="Cambria" w:eastAsia="Times New Roman" w:hAnsi="Cambria"/>
          <w:b/>
          <w:sz w:val="22"/>
          <w:lang w:eastAsia="x-none"/>
        </w:rPr>
        <w:t>.</w:t>
      </w:r>
    </w:p>
    <w:p w:rsidR="00B44A9C" w:rsidRPr="00F229F8" w:rsidRDefault="00B44A9C" w:rsidP="00B44A9C">
      <w:pPr>
        <w:spacing w:after="0" w:line="240" w:lineRule="auto"/>
        <w:ind w:left="1134"/>
        <w:jc w:val="both"/>
        <w:rPr>
          <w:rFonts w:ascii="Cambria" w:eastAsia="Times New Roman" w:hAnsi="Cambria"/>
          <w:b/>
          <w:sz w:val="22"/>
          <w:highlight w:val="yellow"/>
          <w:lang w:eastAsia="x-none"/>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26. DAS DISPOSIÇÕES FINAIS</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b/>
          <w:bCs/>
          <w:sz w:val="22"/>
        </w:rPr>
      </w:pP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sz w:val="22"/>
        </w:rPr>
      </w:pPr>
      <w:r w:rsidRPr="00F229F8">
        <w:rPr>
          <w:rFonts w:ascii="Cambria" w:eastAsia="Times New Roman" w:hAnsi="Cambria"/>
          <w:b/>
          <w:bCs/>
          <w:sz w:val="22"/>
        </w:rPr>
        <w:t>26.1</w:t>
      </w:r>
      <w:r w:rsidRPr="00F229F8">
        <w:rPr>
          <w:rFonts w:ascii="Cambria" w:eastAsia="Times New Roman" w:hAnsi="Cambria"/>
          <w:b/>
          <w:sz w:val="22"/>
        </w:rPr>
        <w:t xml:space="preserve">. </w:t>
      </w:r>
      <w:r w:rsidRPr="00F229F8">
        <w:rPr>
          <w:rFonts w:ascii="Cambria" w:eastAsia="Times New Roman" w:hAnsi="Cambria"/>
          <w:sz w:val="22"/>
        </w:rPr>
        <w:t xml:space="preserve">A fiscalização e o recebimento do objeto da </w:t>
      </w:r>
      <w:r w:rsidRPr="00F229F8">
        <w:rPr>
          <w:rFonts w:ascii="Cambria" w:eastAsia="Times New Roman" w:hAnsi="Cambria"/>
          <w:color w:val="000000"/>
          <w:sz w:val="22"/>
        </w:rPr>
        <w:t>licitação caberão à</w:t>
      </w:r>
      <w:proofErr w:type="gramStart"/>
      <w:r w:rsidRPr="00F229F8">
        <w:rPr>
          <w:rFonts w:ascii="Cambria" w:eastAsia="Times New Roman" w:hAnsi="Cambria"/>
          <w:color w:val="000000"/>
          <w:sz w:val="22"/>
        </w:rPr>
        <w:t xml:space="preserve"> </w:t>
      </w:r>
      <w:r w:rsidRPr="00F229F8">
        <w:rPr>
          <w:rFonts w:ascii="Cambria" w:eastAsia="Times New Roman" w:hAnsi="Cambria"/>
          <w:b/>
          <w:color w:val="000000"/>
          <w:sz w:val="22"/>
        </w:rPr>
        <w:t xml:space="preserve"> </w:t>
      </w:r>
      <w:proofErr w:type="gramEnd"/>
      <w:r w:rsidR="00BB3A06">
        <w:rPr>
          <w:rFonts w:ascii="Cambria" w:eastAsia="Times New Roman" w:hAnsi="Cambria" w:cs="Cambria"/>
          <w:b/>
          <w:bCs/>
          <w:i/>
          <w:iCs/>
          <w:sz w:val="22"/>
        </w:rPr>
        <w:t>Secretaria Municipal de Obras</w:t>
      </w:r>
      <w:r w:rsidRPr="00F229F8">
        <w:rPr>
          <w:rFonts w:ascii="Cambria" w:eastAsia="Times New Roman" w:hAnsi="Cambria"/>
          <w:b/>
          <w:color w:val="000000"/>
          <w:sz w:val="22"/>
        </w:rPr>
        <w:t>,</w:t>
      </w:r>
      <w:r w:rsidRPr="00F229F8">
        <w:rPr>
          <w:rFonts w:ascii="Cambria" w:eastAsia="Times New Roman" w:hAnsi="Cambria"/>
          <w:b/>
          <w:sz w:val="22"/>
        </w:rPr>
        <w:t xml:space="preserve"> </w:t>
      </w:r>
      <w:r w:rsidRPr="00F229F8">
        <w:rPr>
          <w:rFonts w:ascii="Cambria" w:eastAsia="Times New Roman" w:hAnsi="Cambria"/>
          <w:sz w:val="22"/>
        </w:rPr>
        <w:t xml:space="preserve">a quem a empresa vencedora deverá apresentar-se imediatamente após a retirada da </w:t>
      </w:r>
      <w:r w:rsidRPr="00F229F8">
        <w:rPr>
          <w:rFonts w:ascii="Cambria" w:eastAsia="Times New Roman" w:hAnsi="Cambria"/>
          <w:b/>
          <w:sz w:val="22"/>
        </w:rPr>
        <w:t xml:space="preserve">nota de empenho </w:t>
      </w:r>
      <w:r w:rsidRPr="00F229F8">
        <w:rPr>
          <w:rFonts w:ascii="Cambria" w:eastAsia="Times New Roman" w:hAnsi="Cambria"/>
          <w:sz w:val="22"/>
        </w:rPr>
        <w:t>e/ou assinatura do</w:t>
      </w:r>
      <w:r w:rsidRPr="00F229F8">
        <w:rPr>
          <w:rFonts w:ascii="Cambria" w:eastAsia="Times New Roman" w:hAnsi="Cambria"/>
          <w:b/>
          <w:sz w:val="22"/>
        </w:rPr>
        <w:t xml:space="preserve"> termo de contrato</w:t>
      </w:r>
      <w:r w:rsidRPr="00F229F8">
        <w:rPr>
          <w:rFonts w:ascii="Cambria" w:eastAsia="Times New Roman" w:hAnsi="Cambria"/>
          <w:sz w:val="22"/>
        </w:rPr>
        <w:t>.</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 xml:space="preserve">26.2. </w:t>
      </w:r>
      <w:r w:rsidRPr="00F229F8">
        <w:rPr>
          <w:rFonts w:ascii="Cambria" w:eastAsia="Times New Roman" w:hAnsi="Cambria"/>
          <w:sz w:val="22"/>
        </w:rPr>
        <w:t>Estima-se o valor do objeto desta licitação em</w:t>
      </w:r>
      <w:r w:rsidRPr="00F229F8">
        <w:rPr>
          <w:rFonts w:ascii="Cambria" w:eastAsia="Times New Roman" w:hAnsi="Cambria"/>
          <w:b/>
          <w:sz w:val="22"/>
        </w:rPr>
        <w:t xml:space="preserve"> R$</w:t>
      </w:r>
      <w:r w:rsidR="00BB3A06" w:rsidRPr="00BB3A06">
        <w:rPr>
          <w:rFonts w:ascii="Cambria" w:eastAsia="Times New Roman" w:hAnsi="Cambria"/>
          <w:b/>
          <w:sz w:val="22"/>
        </w:rPr>
        <w:t>672.686,65</w:t>
      </w:r>
      <w:r w:rsidRPr="00F229F8">
        <w:rPr>
          <w:rFonts w:ascii="Cambria" w:eastAsia="Times New Roman" w:hAnsi="Cambria"/>
          <w:b/>
          <w:sz w:val="22"/>
        </w:rPr>
        <w:t xml:space="preserve"> (</w:t>
      </w:r>
      <w:r w:rsidR="00BB3A06" w:rsidRPr="00BB3A06">
        <w:rPr>
          <w:rFonts w:ascii="Cambria" w:eastAsia="Times New Roman" w:hAnsi="Cambria"/>
          <w:b/>
          <w:sz w:val="22"/>
        </w:rPr>
        <w:t>seiscentos e setenta e dois mil seiscentos e oitenta e seis reais e sessenta e cinco centavos</w:t>
      </w:r>
      <w:r w:rsidRPr="00F229F8">
        <w:rPr>
          <w:rFonts w:ascii="Cambria" w:eastAsia="Times New Roman" w:hAnsi="Cambria"/>
          <w:b/>
          <w:sz w:val="22"/>
        </w:rPr>
        <w:t>).</w:t>
      </w:r>
    </w:p>
    <w:p w:rsidR="00B44A9C" w:rsidRPr="00F229F8" w:rsidRDefault="00B44A9C" w:rsidP="00B44A9C">
      <w:pPr>
        <w:overflowPunct w:val="0"/>
        <w:autoSpaceDE w:val="0"/>
        <w:autoSpaceDN w:val="0"/>
        <w:adjustRightInd w:val="0"/>
        <w:spacing w:after="120" w:line="240" w:lineRule="auto"/>
        <w:ind w:left="1134"/>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 xml:space="preserve">26.3. </w:t>
      </w:r>
      <w:r w:rsidRPr="00F229F8">
        <w:rPr>
          <w:rFonts w:ascii="Cambria" w:eastAsia="Times New Roman" w:hAnsi="Cambria"/>
          <w:sz w:val="22"/>
        </w:rPr>
        <w:t xml:space="preserve">Os quantitativos e valores indicados na estimativa de preços acostada ao processo administrativo correspondem à média dos praticados no mercado e foram apurados para efeito de estimar-se o valor do objeto, não vinculando as licitantes, que poderão adotar outros que respondam pela competitividade e economicidade de sua proposta, atendidos os fatores e critérios de julgamento estabelecidos neste ato convocatório. </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cs="Cambria"/>
          <w:b/>
          <w:bCs/>
          <w:i/>
          <w:iCs/>
          <w:sz w:val="22"/>
        </w:rPr>
      </w:pPr>
      <w:r w:rsidRPr="00F229F8">
        <w:rPr>
          <w:rFonts w:ascii="Cambria" w:eastAsia="Times New Roman" w:hAnsi="Cambria"/>
          <w:b/>
          <w:sz w:val="22"/>
        </w:rPr>
        <w:t xml:space="preserve">26.4. </w:t>
      </w:r>
      <w:r w:rsidRPr="00F229F8">
        <w:rPr>
          <w:rFonts w:ascii="Cambria" w:eastAsia="Times New Roman" w:hAnsi="Cambria"/>
          <w:sz w:val="22"/>
        </w:rPr>
        <w:t>As despesas</w:t>
      </w:r>
      <w:r w:rsidRPr="00F229F8">
        <w:rPr>
          <w:rFonts w:ascii="Cambria" w:eastAsia="Times New Roman" w:hAnsi="Cambria"/>
          <w:b/>
          <w:sz w:val="22"/>
        </w:rPr>
        <w:t xml:space="preserve"> </w:t>
      </w:r>
      <w:r w:rsidRPr="00F229F8">
        <w:rPr>
          <w:rFonts w:ascii="Cambria" w:eastAsia="Times New Roman" w:hAnsi="Cambria"/>
          <w:sz w:val="22"/>
        </w:rPr>
        <w:t>decorrentes da presente licitação</w:t>
      </w:r>
      <w:r w:rsidRPr="00F229F8">
        <w:rPr>
          <w:rFonts w:ascii="Cambria" w:eastAsia="Times New Roman" w:hAnsi="Cambria"/>
          <w:b/>
          <w:sz w:val="22"/>
        </w:rPr>
        <w:t xml:space="preserve"> </w:t>
      </w:r>
      <w:r w:rsidRPr="00F229F8">
        <w:rPr>
          <w:rFonts w:ascii="Cambria" w:eastAsia="Times New Roman" w:hAnsi="Cambria"/>
          <w:sz w:val="22"/>
        </w:rPr>
        <w:t>correrão à conta do Programa de Trabalho e Elemento da Despesa do Orçamento</w:t>
      </w:r>
      <w:r w:rsidRPr="00F229F8">
        <w:rPr>
          <w:rFonts w:ascii="Cambria" w:eastAsia="Times New Roman" w:hAnsi="Cambria"/>
          <w:b/>
          <w:sz w:val="22"/>
        </w:rPr>
        <w:t xml:space="preserve"> </w:t>
      </w:r>
      <w:r w:rsidRPr="00F229F8">
        <w:rPr>
          <w:rFonts w:ascii="Cambria" w:eastAsia="Times New Roman" w:hAnsi="Cambria"/>
          <w:sz w:val="22"/>
        </w:rPr>
        <w:t xml:space="preserve">da </w:t>
      </w:r>
      <w:r w:rsidR="00BB3A06">
        <w:rPr>
          <w:rFonts w:ascii="Cambria" w:eastAsia="Times New Roman" w:hAnsi="Cambria" w:cs="Cambria"/>
          <w:b/>
          <w:bCs/>
          <w:i/>
          <w:iCs/>
          <w:sz w:val="22"/>
        </w:rPr>
        <w:t>Secretaria Municipal de Obras</w:t>
      </w:r>
      <w:r w:rsidRPr="00F229F8">
        <w:rPr>
          <w:rFonts w:ascii="Cambria" w:eastAsia="Times New Roman" w:hAnsi="Cambria"/>
          <w:b/>
          <w:color w:val="000000"/>
          <w:sz w:val="22"/>
        </w:rPr>
        <w:t>.</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b/>
          <w:color w:val="000000"/>
          <w:sz w:val="22"/>
        </w:rPr>
      </w:pP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b/>
          <w:sz w:val="22"/>
        </w:rPr>
      </w:pPr>
      <w:r w:rsidRPr="00F229F8">
        <w:rPr>
          <w:rFonts w:ascii="Cambria" w:eastAsia="Times New Roman" w:hAnsi="Cambria"/>
          <w:b/>
          <w:sz w:val="22"/>
        </w:rPr>
        <w:t xml:space="preserve">26.5. </w:t>
      </w:r>
      <w:r w:rsidRPr="00F229F8">
        <w:rPr>
          <w:rFonts w:ascii="Cambria" w:eastAsia="Times New Roman" w:hAnsi="Cambria"/>
          <w:sz w:val="22"/>
        </w:rPr>
        <w:t xml:space="preserve">O </w:t>
      </w:r>
      <w:r w:rsidRPr="00F229F8">
        <w:rPr>
          <w:rFonts w:ascii="Cambria" w:eastAsia="Times New Roman" w:hAnsi="Cambria"/>
          <w:b/>
          <w:bCs/>
          <w:color w:val="000000"/>
          <w:sz w:val="22"/>
        </w:rPr>
        <w:t xml:space="preserve">MUNICÍPIO DE SÃO SEBASTIÃO DO ALTO </w:t>
      </w:r>
      <w:r w:rsidRPr="00F229F8">
        <w:rPr>
          <w:rFonts w:ascii="Cambria" w:eastAsia="Times New Roman" w:hAnsi="Cambria"/>
          <w:color w:val="000000"/>
          <w:sz w:val="22"/>
        </w:rPr>
        <w:t xml:space="preserve">poderá revogar ou anular esta licitação, no todo ou em parte, nos termos do </w:t>
      </w:r>
      <w:r w:rsidRPr="00F229F8">
        <w:rPr>
          <w:rFonts w:ascii="Cambria" w:eastAsia="Times New Roman" w:hAnsi="Cambria"/>
          <w:b/>
          <w:color w:val="000000"/>
          <w:sz w:val="22"/>
        </w:rPr>
        <w:t>artigo 49 da Lei Federal</w:t>
      </w:r>
      <w:r w:rsidRPr="00F229F8">
        <w:rPr>
          <w:rFonts w:ascii="Cambria" w:eastAsia="Times New Roman" w:hAnsi="Cambria"/>
          <w:b/>
          <w:sz w:val="22"/>
        </w:rPr>
        <w:t xml:space="preserve"> </w:t>
      </w:r>
      <w:proofErr w:type="gramStart"/>
      <w:r w:rsidRPr="00F229F8">
        <w:rPr>
          <w:rFonts w:ascii="Cambria" w:eastAsia="Times New Roman" w:hAnsi="Cambria"/>
          <w:b/>
          <w:sz w:val="22"/>
        </w:rPr>
        <w:t>nº8.</w:t>
      </w:r>
      <w:proofErr w:type="gramEnd"/>
      <w:r w:rsidRPr="00F229F8">
        <w:rPr>
          <w:rFonts w:ascii="Cambria" w:eastAsia="Times New Roman" w:hAnsi="Cambria"/>
          <w:b/>
          <w:sz w:val="22"/>
        </w:rPr>
        <w:t>666/93.</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b/>
          <w:bCs/>
          <w:sz w:val="22"/>
        </w:rPr>
      </w:pP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sz w:val="22"/>
        </w:rPr>
      </w:pPr>
      <w:r w:rsidRPr="00F229F8">
        <w:rPr>
          <w:rFonts w:ascii="Cambria" w:eastAsia="Times New Roman" w:hAnsi="Cambria"/>
          <w:b/>
          <w:bCs/>
          <w:sz w:val="22"/>
        </w:rPr>
        <w:t xml:space="preserve">26.6. </w:t>
      </w:r>
      <w:r w:rsidRPr="00F229F8">
        <w:rPr>
          <w:rFonts w:ascii="Cambria" w:eastAsia="Times New Roman" w:hAnsi="Cambria"/>
          <w:sz w:val="22"/>
        </w:rPr>
        <w:t xml:space="preserve">No caso de desfazimento do processo licitatório, fica assegurado o contraditório e a ampla defesa, conforme dispõe o </w:t>
      </w:r>
      <w:r w:rsidRPr="00F229F8">
        <w:rPr>
          <w:rFonts w:ascii="Cambria" w:eastAsia="Times New Roman" w:hAnsi="Cambria"/>
          <w:b/>
          <w:sz w:val="22"/>
        </w:rPr>
        <w:t xml:space="preserve">artigo 49, §3º da Lei Federal </w:t>
      </w:r>
      <w:proofErr w:type="gramStart"/>
      <w:r w:rsidRPr="00F229F8">
        <w:rPr>
          <w:rFonts w:ascii="Cambria" w:eastAsia="Times New Roman" w:hAnsi="Cambria"/>
          <w:b/>
          <w:sz w:val="22"/>
        </w:rPr>
        <w:t>nº8.</w:t>
      </w:r>
      <w:proofErr w:type="gramEnd"/>
      <w:r w:rsidRPr="00F229F8">
        <w:rPr>
          <w:rFonts w:ascii="Cambria" w:eastAsia="Times New Roman" w:hAnsi="Cambria"/>
          <w:b/>
          <w:sz w:val="22"/>
        </w:rPr>
        <w:t>666/93.</w:t>
      </w:r>
    </w:p>
    <w:p w:rsidR="00B44A9C" w:rsidRPr="00F229F8" w:rsidRDefault="00B44A9C" w:rsidP="00B44A9C">
      <w:pPr>
        <w:spacing w:after="0" w:line="240" w:lineRule="auto"/>
        <w:jc w:val="both"/>
        <w:rPr>
          <w:rFonts w:ascii="Cambria" w:eastAsia="Times New Roman" w:hAnsi="Cambria"/>
          <w:b/>
          <w:sz w:val="22"/>
          <w:lang w:eastAsia="x-none"/>
        </w:rPr>
      </w:pPr>
    </w:p>
    <w:p w:rsidR="00B44A9C" w:rsidRPr="00F229F8" w:rsidRDefault="00B44A9C" w:rsidP="00B44A9C">
      <w:pPr>
        <w:spacing w:after="0" w:line="240" w:lineRule="auto"/>
        <w:jc w:val="both"/>
        <w:rPr>
          <w:rFonts w:ascii="Cambria" w:eastAsia="Times New Roman" w:hAnsi="Cambria"/>
          <w:sz w:val="22"/>
          <w:lang w:val="x-none" w:eastAsia="x-none"/>
        </w:rPr>
      </w:pPr>
      <w:r w:rsidRPr="00F229F8">
        <w:rPr>
          <w:rFonts w:ascii="Cambria" w:eastAsia="Times New Roman" w:hAnsi="Cambria"/>
          <w:b/>
          <w:sz w:val="22"/>
          <w:lang w:val="x-none" w:eastAsia="x-none"/>
        </w:rPr>
        <w:t>2</w:t>
      </w:r>
      <w:r w:rsidRPr="00F229F8">
        <w:rPr>
          <w:rFonts w:ascii="Cambria" w:eastAsia="Times New Roman" w:hAnsi="Cambria"/>
          <w:b/>
          <w:sz w:val="22"/>
          <w:lang w:eastAsia="x-none"/>
        </w:rPr>
        <w:t>6</w:t>
      </w:r>
      <w:r w:rsidRPr="00F229F8">
        <w:rPr>
          <w:rFonts w:ascii="Cambria" w:eastAsia="Times New Roman" w:hAnsi="Cambria"/>
          <w:b/>
          <w:sz w:val="22"/>
          <w:lang w:val="x-none" w:eastAsia="x-none"/>
        </w:rPr>
        <w:t>.</w:t>
      </w:r>
      <w:r w:rsidRPr="00F229F8">
        <w:rPr>
          <w:rFonts w:ascii="Cambria" w:eastAsia="Times New Roman" w:hAnsi="Cambria"/>
          <w:b/>
          <w:sz w:val="22"/>
          <w:lang w:eastAsia="x-none"/>
        </w:rPr>
        <w:t>7</w:t>
      </w:r>
      <w:r w:rsidRPr="00F229F8">
        <w:rPr>
          <w:rFonts w:ascii="Cambria" w:eastAsia="Times New Roman" w:hAnsi="Cambria"/>
          <w:b/>
          <w:sz w:val="22"/>
          <w:lang w:val="x-none" w:eastAsia="x-none"/>
        </w:rPr>
        <w:t xml:space="preserve">. </w:t>
      </w:r>
      <w:r w:rsidRPr="00F229F8">
        <w:rPr>
          <w:rFonts w:ascii="Cambria" w:eastAsia="Times New Roman" w:hAnsi="Cambria"/>
          <w:sz w:val="22"/>
          <w:lang w:val="x-none" w:eastAsia="x-none"/>
        </w:rPr>
        <w:t>Na contagem dos prazos estabelecidos nesse edital,</w:t>
      </w:r>
      <w:r w:rsidRPr="00F229F8">
        <w:rPr>
          <w:rFonts w:ascii="Cambria" w:eastAsia="Times New Roman" w:hAnsi="Cambria"/>
          <w:b/>
          <w:sz w:val="22"/>
          <w:lang w:val="x-none" w:eastAsia="x-none"/>
        </w:rPr>
        <w:t xml:space="preserve"> </w:t>
      </w:r>
      <w:r w:rsidRPr="00F229F8">
        <w:rPr>
          <w:rFonts w:ascii="Cambria" w:eastAsia="Times New Roman" w:hAnsi="Cambria"/>
          <w:sz w:val="22"/>
          <w:lang w:val="x-none" w:eastAsia="x-none"/>
        </w:rPr>
        <w:t>excluir-se-á o dia do início e incluir-se-á o do vencimento e considerar-se-ão os dias consecutivos.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26.8.</w:t>
      </w:r>
      <w:r w:rsidRPr="00F229F8">
        <w:rPr>
          <w:rFonts w:ascii="Cambria" w:eastAsia="Times New Roman" w:hAnsi="Cambria"/>
          <w:sz w:val="22"/>
        </w:rPr>
        <w:t xml:space="preserve"> Só se iniciam e vencem os prazos em dia de expediente no </w:t>
      </w:r>
      <w:r w:rsidRPr="00F229F8">
        <w:rPr>
          <w:rFonts w:ascii="Cambria" w:eastAsia="Times New Roman" w:hAnsi="Cambria"/>
          <w:b/>
          <w:sz w:val="22"/>
        </w:rPr>
        <w:t>MUNICÍPIO DE SÃO SEBASTIÃO DO ALTO/RJ.</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sz w:val="22"/>
        </w:rPr>
      </w:pPr>
      <w:r w:rsidRPr="00F229F8">
        <w:rPr>
          <w:rFonts w:ascii="Cambria" w:eastAsia="Times New Roman" w:hAnsi="Cambria"/>
          <w:b/>
          <w:sz w:val="22"/>
        </w:rPr>
        <w:t>26.9.</w:t>
      </w:r>
      <w:r w:rsidRPr="00F229F8">
        <w:rPr>
          <w:rFonts w:ascii="Cambria" w:eastAsia="Times New Roman" w:hAnsi="Cambria"/>
          <w:b/>
          <w:bCs/>
          <w:sz w:val="22"/>
        </w:rPr>
        <w:t xml:space="preserve"> </w:t>
      </w:r>
      <w:r w:rsidRPr="00F229F8">
        <w:rPr>
          <w:rFonts w:ascii="Cambria" w:eastAsia="Times New Roman" w:hAnsi="Cambria"/>
          <w:sz w:val="22"/>
        </w:rPr>
        <w:t>A autoridade competente poderá, a qualquer tempo, desclassificar proposta e/ou inabilitar licitantes, que mediante despacho fundamentado, sem que caiba direito a indenização ou ressarcimento e sem prejuízo de outras sanções cabíveis, caso tenha conhecimento de qualquer circunstância anterior ou posterior ao julgamento da licitação, que desabone de alguma forma suas condições.</w:t>
      </w:r>
    </w:p>
    <w:p w:rsidR="00B44A9C" w:rsidRPr="00F229F8" w:rsidRDefault="00B44A9C" w:rsidP="00B44A9C">
      <w:pPr>
        <w:spacing w:after="0" w:line="240" w:lineRule="auto"/>
        <w:jc w:val="both"/>
        <w:rPr>
          <w:rFonts w:ascii="Cambria" w:eastAsia="Times New Roman" w:hAnsi="Cambria"/>
          <w:b/>
          <w:sz w:val="22"/>
          <w:lang w:eastAsia="x-none"/>
        </w:rPr>
      </w:pPr>
    </w:p>
    <w:p w:rsidR="00B44A9C" w:rsidRPr="00F229F8" w:rsidRDefault="00B44A9C" w:rsidP="00B44A9C">
      <w:pPr>
        <w:spacing w:after="0" w:line="240" w:lineRule="auto"/>
        <w:jc w:val="both"/>
        <w:rPr>
          <w:rFonts w:ascii="Cambria" w:eastAsia="Times New Roman" w:hAnsi="Cambria"/>
          <w:sz w:val="22"/>
          <w:lang w:val="x-none" w:eastAsia="x-none"/>
        </w:rPr>
      </w:pPr>
      <w:r w:rsidRPr="00F229F8">
        <w:rPr>
          <w:rFonts w:ascii="Cambria" w:eastAsia="Times New Roman" w:hAnsi="Cambria"/>
          <w:b/>
          <w:sz w:val="22"/>
          <w:lang w:val="x-none" w:eastAsia="x-none"/>
        </w:rPr>
        <w:t>2</w:t>
      </w:r>
      <w:r w:rsidRPr="00F229F8">
        <w:rPr>
          <w:rFonts w:ascii="Cambria" w:eastAsia="Times New Roman" w:hAnsi="Cambria"/>
          <w:b/>
          <w:sz w:val="22"/>
          <w:lang w:eastAsia="x-none"/>
        </w:rPr>
        <w:t>6</w:t>
      </w:r>
      <w:r w:rsidRPr="00F229F8">
        <w:rPr>
          <w:rFonts w:ascii="Cambria" w:eastAsia="Times New Roman" w:hAnsi="Cambria"/>
          <w:b/>
          <w:sz w:val="22"/>
          <w:lang w:val="x-none" w:eastAsia="x-none"/>
        </w:rPr>
        <w:t>.</w:t>
      </w:r>
      <w:r w:rsidRPr="00F229F8">
        <w:rPr>
          <w:rFonts w:ascii="Cambria" w:eastAsia="Times New Roman" w:hAnsi="Cambria"/>
          <w:b/>
          <w:sz w:val="22"/>
          <w:lang w:eastAsia="x-none"/>
        </w:rPr>
        <w:t>10</w:t>
      </w:r>
      <w:r w:rsidRPr="00F229F8">
        <w:rPr>
          <w:rFonts w:ascii="Cambria" w:eastAsia="Times New Roman" w:hAnsi="Cambria"/>
          <w:b/>
          <w:sz w:val="22"/>
          <w:lang w:val="x-none" w:eastAsia="x-none"/>
        </w:rPr>
        <w:t>.</w:t>
      </w:r>
      <w:r w:rsidRPr="00F229F8">
        <w:rPr>
          <w:rFonts w:ascii="Cambria" w:eastAsia="Times New Roman" w:hAnsi="Cambria"/>
          <w:sz w:val="22"/>
          <w:lang w:val="x-none" w:eastAsia="x-none"/>
        </w:rPr>
        <w:t xml:space="preserve"> Nos casos de rescisão previstos no </w:t>
      </w:r>
      <w:r w:rsidRPr="00F229F8">
        <w:rPr>
          <w:rFonts w:ascii="Cambria" w:eastAsia="Times New Roman" w:hAnsi="Cambria"/>
          <w:b/>
          <w:sz w:val="22"/>
          <w:lang w:val="x-none" w:eastAsia="x-none"/>
        </w:rPr>
        <w:t xml:space="preserve">artigo 78 da Lei Federal nº8.666/93, </w:t>
      </w:r>
      <w:r w:rsidRPr="00F229F8">
        <w:rPr>
          <w:rFonts w:ascii="Cambria" w:eastAsia="Times New Roman" w:hAnsi="Cambria"/>
          <w:sz w:val="22"/>
          <w:lang w:val="x-none" w:eastAsia="x-none"/>
        </w:rPr>
        <w:t>a Contratada</w:t>
      </w:r>
      <w:r w:rsidRPr="00F229F8">
        <w:rPr>
          <w:rFonts w:ascii="Cambria" w:eastAsia="Times New Roman" w:hAnsi="Cambria"/>
          <w:b/>
          <w:sz w:val="22"/>
          <w:lang w:val="x-none" w:eastAsia="x-none"/>
        </w:rPr>
        <w:t xml:space="preserve"> </w:t>
      </w:r>
      <w:r w:rsidRPr="00F229F8">
        <w:rPr>
          <w:rFonts w:ascii="Cambria" w:eastAsia="Times New Roman" w:hAnsi="Cambria"/>
          <w:sz w:val="22"/>
          <w:lang w:val="x-none" w:eastAsia="x-none"/>
        </w:rPr>
        <w:t xml:space="preserve">sofrerá no que couber as consequências indicadas no </w:t>
      </w:r>
      <w:r w:rsidRPr="00F229F8">
        <w:rPr>
          <w:rFonts w:ascii="Cambria" w:eastAsia="Times New Roman" w:hAnsi="Cambria"/>
          <w:b/>
          <w:sz w:val="22"/>
          <w:lang w:val="x-none" w:eastAsia="x-none"/>
        </w:rPr>
        <w:t xml:space="preserve">artigo 80 do mesmo diploma legal, </w:t>
      </w:r>
      <w:r w:rsidRPr="00F229F8">
        <w:rPr>
          <w:rFonts w:ascii="Cambria" w:eastAsia="Times New Roman" w:hAnsi="Cambria"/>
          <w:sz w:val="22"/>
          <w:lang w:val="x-none" w:eastAsia="x-none"/>
        </w:rPr>
        <w:t>sem prejuízo das sanções previstas em lei e neste ato convocatório.</w:t>
      </w:r>
    </w:p>
    <w:p w:rsidR="00B44A9C" w:rsidRPr="00F229F8" w:rsidRDefault="00B44A9C" w:rsidP="00B44A9C">
      <w:pPr>
        <w:spacing w:after="0" w:line="240" w:lineRule="auto"/>
        <w:jc w:val="both"/>
        <w:rPr>
          <w:rFonts w:ascii="Cambria" w:eastAsia="Times New Roman" w:hAnsi="Cambria"/>
          <w:b/>
          <w:sz w:val="22"/>
          <w:lang w:eastAsia="x-none"/>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 xml:space="preserve">26.11. </w:t>
      </w:r>
      <w:r w:rsidRPr="00F229F8">
        <w:rPr>
          <w:rFonts w:ascii="Cambria" w:eastAsia="Times New Roman" w:hAnsi="Cambria"/>
          <w:sz w:val="22"/>
        </w:rPr>
        <w:t>As normas disciplinadoras do certame serão interpretadas em favor da ampliação da disputa, respeitada a igualdade de oportunidade entre os licitantes e desde que não comprometam o interesse público, a finalidade e a segurança da contratação.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 xml:space="preserve">26.12. </w:t>
      </w:r>
      <w:r w:rsidRPr="00F229F8">
        <w:rPr>
          <w:rFonts w:ascii="Cambria" w:eastAsia="Times New Roman" w:hAnsi="Cambria"/>
          <w:sz w:val="22"/>
        </w:rPr>
        <w:t xml:space="preserve">É facultada ao </w:t>
      </w:r>
      <w:r w:rsidRPr="00F229F8">
        <w:rPr>
          <w:rFonts w:ascii="Cambria" w:eastAsia="Times New Roman" w:hAnsi="Cambria"/>
          <w:b/>
          <w:sz w:val="22"/>
        </w:rPr>
        <w:t>PREGOEIRO</w:t>
      </w:r>
      <w:r w:rsidRPr="00F229F8">
        <w:rPr>
          <w:rFonts w:ascii="Cambria" w:eastAsia="Times New Roman" w:hAnsi="Cambria"/>
          <w:sz w:val="22"/>
        </w:rPr>
        <w:t xml:space="preserve"> ou a autoridade superior, em qualquer fase da licitação, a promoção de diligência destinada a esclarecer ou a complementar a instrução do processo, </w:t>
      </w:r>
      <w:r w:rsidRPr="00F229F8">
        <w:rPr>
          <w:rFonts w:ascii="Cambria" w:eastAsia="Times New Roman" w:hAnsi="Cambria"/>
          <w:b/>
          <w:sz w:val="22"/>
        </w:rPr>
        <w:t>vedada à inclusão posterior de documento ou informação que deveria constar originalmente da proposta</w:t>
      </w:r>
      <w:r w:rsidRPr="00F229F8">
        <w:rPr>
          <w:rFonts w:ascii="Cambria" w:eastAsia="Times New Roman" w:hAnsi="Cambria"/>
          <w:sz w:val="22"/>
        </w:rPr>
        <w:t xml:space="preserve">, nos termos do </w:t>
      </w:r>
      <w:r w:rsidRPr="00F229F8">
        <w:rPr>
          <w:rFonts w:ascii="Cambria" w:eastAsia="Times New Roman" w:hAnsi="Cambria"/>
          <w:b/>
          <w:sz w:val="22"/>
        </w:rPr>
        <w:t xml:space="preserve">artigo 43, §3º da Lei Federal </w:t>
      </w:r>
      <w:proofErr w:type="gramStart"/>
      <w:r w:rsidRPr="00F229F8">
        <w:rPr>
          <w:rFonts w:ascii="Cambria" w:eastAsia="Times New Roman" w:hAnsi="Cambria"/>
          <w:b/>
          <w:sz w:val="22"/>
        </w:rPr>
        <w:t>nº8.</w:t>
      </w:r>
      <w:proofErr w:type="gramEnd"/>
      <w:r w:rsidRPr="00F229F8">
        <w:rPr>
          <w:rFonts w:ascii="Cambria" w:eastAsia="Times New Roman" w:hAnsi="Cambria"/>
          <w:b/>
          <w:sz w:val="22"/>
        </w:rPr>
        <w:t>666/93.</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b/>
          <w:bCs/>
          <w:sz w:val="22"/>
        </w:rPr>
      </w:pP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sz w:val="22"/>
        </w:rPr>
      </w:pPr>
      <w:r w:rsidRPr="00F229F8">
        <w:rPr>
          <w:rFonts w:ascii="Cambria" w:eastAsia="Times New Roman" w:hAnsi="Cambria"/>
          <w:b/>
          <w:sz w:val="22"/>
        </w:rPr>
        <w:lastRenderedPageBreak/>
        <w:t xml:space="preserve">26.13. </w:t>
      </w:r>
      <w:r w:rsidRPr="00F229F8">
        <w:rPr>
          <w:rFonts w:ascii="Cambria" w:eastAsia="Times New Roman" w:hAnsi="Cambria"/>
          <w:sz w:val="22"/>
        </w:rPr>
        <w:t xml:space="preserve">O </w:t>
      </w:r>
      <w:r w:rsidRPr="00F229F8">
        <w:rPr>
          <w:rFonts w:ascii="Cambria" w:eastAsia="Times New Roman" w:hAnsi="Cambria"/>
          <w:b/>
          <w:sz w:val="22"/>
        </w:rPr>
        <w:t xml:space="preserve">PREGOEIRO, </w:t>
      </w:r>
      <w:r w:rsidRPr="00F229F8">
        <w:rPr>
          <w:rFonts w:ascii="Cambria" w:eastAsia="Times New Roman" w:hAnsi="Cambria"/>
          <w:sz w:val="22"/>
        </w:rPr>
        <w:t xml:space="preserve">no interesse do </w:t>
      </w:r>
      <w:r w:rsidRPr="00F229F8">
        <w:rPr>
          <w:rFonts w:ascii="Cambria" w:eastAsia="Times New Roman" w:hAnsi="Cambria"/>
          <w:b/>
          <w:bCs/>
          <w:sz w:val="22"/>
        </w:rPr>
        <w:t>MUNICÍPIO DE SÃO SEBASTIÃO DO ALTO/RJ</w:t>
      </w:r>
      <w:r w:rsidRPr="00F229F8">
        <w:rPr>
          <w:rFonts w:ascii="Cambria" w:eastAsia="Times New Roman" w:hAnsi="Cambria"/>
          <w:sz w:val="22"/>
        </w:rPr>
        <w:t>, poderá relevar omissões e falhas formais observadas na documentação e propostas de preços, desde que não contrariem as normas legais e não comprometam a lisura do procedimento licitatório, mediante despacho fundamentado, registrado em ata e acessível a todos, atribuindo-lhes validade e eficácia para fins de habilitação e classificação.</w:t>
      </w:r>
    </w:p>
    <w:p w:rsidR="00B44A9C" w:rsidRPr="00F229F8" w:rsidRDefault="00B44A9C" w:rsidP="00B44A9C">
      <w:pPr>
        <w:numPr>
          <w:ilvl w:val="12"/>
          <w:numId w:val="0"/>
        </w:numPr>
        <w:overflowPunct w:val="0"/>
        <w:autoSpaceDE w:val="0"/>
        <w:autoSpaceDN w:val="0"/>
        <w:adjustRightInd w:val="0"/>
        <w:spacing w:after="120" w:line="240" w:lineRule="auto"/>
        <w:textAlignment w:val="baseline"/>
        <w:rPr>
          <w:rFonts w:ascii="Cambria" w:eastAsia="Times New Roman" w:hAnsi="Cambria"/>
          <w:b/>
          <w:sz w:val="22"/>
        </w:rPr>
      </w:pPr>
      <w:r w:rsidRPr="00F229F8">
        <w:rPr>
          <w:rFonts w:ascii="Cambria" w:eastAsia="Times New Roman" w:hAnsi="Cambria"/>
          <w:b/>
          <w:sz w:val="22"/>
        </w:rPr>
        <w:t xml:space="preserve">26.14. </w:t>
      </w:r>
      <w:r w:rsidRPr="00F229F8">
        <w:rPr>
          <w:rFonts w:ascii="Cambria" w:eastAsia="Times New Roman" w:hAnsi="Cambria"/>
          <w:sz w:val="22"/>
        </w:rPr>
        <w:t xml:space="preserve">Os casos omissos serão decididos pelo </w:t>
      </w:r>
      <w:r w:rsidRPr="00F229F8">
        <w:rPr>
          <w:rFonts w:ascii="Cambria" w:eastAsia="Times New Roman" w:hAnsi="Cambria"/>
          <w:b/>
          <w:sz w:val="22"/>
        </w:rPr>
        <w:t>PREGOEIRO.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26.15.</w:t>
      </w:r>
      <w:r w:rsidRPr="00F229F8">
        <w:rPr>
          <w:rFonts w:ascii="Cambria" w:eastAsia="Times New Roman" w:hAnsi="Cambria"/>
          <w:sz w:val="22"/>
        </w:rPr>
        <w:t xml:space="preserve"> O resultado da licitação será divulgado </w:t>
      </w:r>
      <w:r w:rsidRPr="00F229F8">
        <w:rPr>
          <w:rFonts w:ascii="Cambria" w:eastAsia="Times New Roman" w:hAnsi="Cambria"/>
          <w:color w:val="000000"/>
          <w:sz w:val="22"/>
        </w:rPr>
        <w:t xml:space="preserve">pelo </w:t>
      </w:r>
      <w:proofErr w:type="spellStart"/>
      <w:r w:rsidRPr="00F229F8">
        <w:rPr>
          <w:rFonts w:ascii="Cambria" w:eastAsia="Times New Roman" w:hAnsi="Cambria"/>
          <w:b/>
          <w:color w:val="000000"/>
          <w:sz w:val="22"/>
        </w:rPr>
        <w:t>comprasnet</w:t>
      </w:r>
      <w:proofErr w:type="spellEnd"/>
      <w:r w:rsidRPr="00F229F8">
        <w:rPr>
          <w:rFonts w:ascii="Cambria" w:eastAsia="Times New Roman" w:hAnsi="Cambria"/>
          <w:b/>
          <w:color w:val="000000"/>
          <w:sz w:val="22"/>
        </w:rPr>
        <w:t xml:space="preserve">-SIASG </w:t>
      </w:r>
      <w:r w:rsidRPr="00F229F8">
        <w:rPr>
          <w:rFonts w:ascii="Cambria" w:eastAsia="Times New Roman" w:hAnsi="Cambria"/>
          <w:color w:val="000000"/>
          <w:sz w:val="22"/>
        </w:rPr>
        <w:t xml:space="preserve">através do site </w:t>
      </w:r>
      <w:r w:rsidRPr="00F229F8">
        <w:rPr>
          <w:rFonts w:ascii="Cambria" w:eastAsia="Times New Roman" w:hAnsi="Cambria"/>
          <w:b/>
          <w:color w:val="000000"/>
          <w:sz w:val="22"/>
        </w:rPr>
        <w:t>www.comprasgovernamentais.gov.br</w:t>
      </w:r>
      <w:r w:rsidRPr="00F229F8">
        <w:rPr>
          <w:rFonts w:ascii="Cambria" w:eastAsia="Times New Roman" w:hAnsi="Cambria"/>
          <w:color w:val="000000"/>
          <w:sz w:val="22"/>
        </w:rPr>
        <w:t xml:space="preserve"> e estará dispo</w:t>
      </w:r>
      <w:r w:rsidRPr="00F229F8">
        <w:rPr>
          <w:rFonts w:ascii="Cambria" w:eastAsia="Times New Roman" w:hAnsi="Cambria"/>
          <w:sz w:val="22"/>
        </w:rPr>
        <w:t xml:space="preserve">nível junto ao </w:t>
      </w:r>
      <w:r w:rsidRPr="00F229F8">
        <w:rPr>
          <w:rFonts w:ascii="Cambria" w:eastAsia="Times New Roman" w:hAnsi="Cambria"/>
          <w:b/>
          <w:sz w:val="22"/>
        </w:rPr>
        <w:t>SETOR DE LICITAÇÃO</w:t>
      </w:r>
      <w:r w:rsidRPr="00F229F8">
        <w:rPr>
          <w:rFonts w:ascii="Cambria" w:eastAsia="Times New Roman" w:hAnsi="Cambria"/>
          <w:sz w:val="22"/>
        </w:rPr>
        <w:t xml:space="preserve"> do </w:t>
      </w:r>
      <w:r w:rsidRPr="00F229F8">
        <w:rPr>
          <w:rFonts w:ascii="Cambria" w:eastAsia="Times New Roman" w:hAnsi="Cambria"/>
          <w:b/>
          <w:sz w:val="22"/>
        </w:rPr>
        <w:t xml:space="preserve">MUNICÍPIO DE SÃO SEBASTIÃO DO ALTO/RJ. </w:t>
      </w:r>
    </w:p>
    <w:p w:rsidR="00B44A9C" w:rsidRPr="00F229F8" w:rsidRDefault="00B44A9C" w:rsidP="00B44A9C">
      <w:pPr>
        <w:spacing w:after="0" w:line="240" w:lineRule="auto"/>
        <w:ind w:left="720"/>
        <w:contextualSpacing/>
        <w:rPr>
          <w:rFonts w:ascii="Cambria" w:eastAsia="Times New Roman" w:hAnsi="Cambria"/>
          <w:sz w:val="22"/>
          <w:lang w:eastAsia="pt-BR"/>
        </w:rPr>
      </w:pPr>
    </w:p>
    <w:p w:rsidR="00B44A9C" w:rsidRPr="00F229F8" w:rsidRDefault="00B44A9C" w:rsidP="00B44A9C">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26.16.</w:t>
      </w:r>
      <w:r w:rsidRPr="00F229F8">
        <w:rPr>
          <w:rFonts w:ascii="Cambria" w:eastAsia="Times New Roman" w:hAnsi="Cambria"/>
          <w:sz w:val="22"/>
        </w:rPr>
        <w:t xml:space="preserve"> O sistema disponibilizará campo próprio para troca de mensagens entre o </w:t>
      </w:r>
      <w:r w:rsidRPr="00F229F8">
        <w:rPr>
          <w:rFonts w:ascii="Cambria" w:eastAsia="Times New Roman" w:hAnsi="Cambria"/>
          <w:b/>
          <w:sz w:val="22"/>
        </w:rPr>
        <w:t>PREGOEIRO</w:t>
      </w:r>
      <w:r w:rsidRPr="00F229F8">
        <w:rPr>
          <w:rFonts w:ascii="Cambria" w:eastAsia="Times New Roman" w:hAnsi="Cambria"/>
          <w:sz w:val="22"/>
        </w:rPr>
        <w:t xml:space="preserve"> e os licitantes.</w:t>
      </w:r>
    </w:p>
    <w:p w:rsidR="00B44A9C" w:rsidRPr="00F229F8" w:rsidRDefault="00B44A9C" w:rsidP="00B44A9C">
      <w:pPr>
        <w:spacing w:after="0" w:line="240" w:lineRule="auto"/>
        <w:jc w:val="both"/>
        <w:rPr>
          <w:rFonts w:ascii="Cambria" w:eastAsia="Times New Roman" w:hAnsi="Cambria"/>
          <w:b/>
          <w:sz w:val="22"/>
          <w:lang w:eastAsia="x-none"/>
        </w:rPr>
      </w:pPr>
    </w:p>
    <w:p w:rsidR="00B44A9C" w:rsidRPr="00F229F8" w:rsidRDefault="00B44A9C" w:rsidP="00B44A9C">
      <w:pPr>
        <w:widowControl w:val="0"/>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26.17.</w:t>
      </w:r>
      <w:r w:rsidRPr="00F229F8">
        <w:rPr>
          <w:rFonts w:ascii="Cambria" w:eastAsia="Times New Roman" w:hAnsi="Cambria"/>
          <w:sz w:val="22"/>
        </w:rPr>
        <w:t xml:space="preserve"> Os licitantes intimados deverão prestar quaisquer esclarecimentos adicionais no prazo determinado pelo </w:t>
      </w:r>
      <w:r w:rsidRPr="00F229F8">
        <w:rPr>
          <w:rFonts w:ascii="Cambria" w:eastAsia="Times New Roman" w:hAnsi="Cambria"/>
          <w:b/>
          <w:sz w:val="22"/>
        </w:rPr>
        <w:t>PREGOEIRO.</w:t>
      </w:r>
    </w:p>
    <w:p w:rsidR="00B44A9C" w:rsidRPr="00F229F8" w:rsidRDefault="00B44A9C" w:rsidP="00B44A9C">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 xml:space="preserve">26.18. </w:t>
      </w:r>
      <w:r w:rsidRPr="00F229F8">
        <w:rPr>
          <w:rFonts w:ascii="Cambria" w:eastAsia="Times New Roman" w:hAnsi="Cambria"/>
          <w:sz w:val="22"/>
        </w:rPr>
        <w:t>Os licitantes devem acompanhar rigorosamente todas as fases do certame licitatório e as operações no sistema eletrônico, inclusive mensagem via chat, sendo responsável pelo ônus decorrente da perda de negócios diante da inobservância de qualquer mensagem enviada ou emitida pelo sistema ou de sua desconexão, bem como será responsável pela apresentação dos documentos solicitados nos prazos previstos.</w:t>
      </w:r>
    </w:p>
    <w:p w:rsidR="00B44A9C" w:rsidRPr="00F229F8" w:rsidRDefault="00B44A9C" w:rsidP="00B44A9C">
      <w:pPr>
        <w:spacing w:after="0" w:line="240" w:lineRule="auto"/>
        <w:ind w:left="720"/>
        <w:contextualSpacing/>
        <w:rPr>
          <w:rFonts w:ascii="Cambria" w:eastAsia="Times New Roman" w:hAnsi="Cambria"/>
          <w:sz w:val="22"/>
          <w:lang w:eastAsia="pt-BR"/>
        </w:rPr>
      </w:pPr>
    </w:p>
    <w:p w:rsidR="00B44A9C" w:rsidRPr="00F229F8" w:rsidRDefault="00B44A9C" w:rsidP="00B44A9C">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26.19.</w:t>
      </w:r>
      <w:r w:rsidRPr="00F229F8">
        <w:rPr>
          <w:rFonts w:ascii="Cambria" w:eastAsia="Times New Roman" w:hAnsi="Cambria"/>
          <w:sz w:val="22"/>
        </w:rPr>
        <w:t xml:space="preserve"> O licitante deverá indicar ao </w:t>
      </w:r>
      <w:r w:rsidRPr="00F229F8">
        <w:rPr>
          <w:rFonts w:ascii="Cambria" w:eastAsia="Times New Roman" w:hAnsi="Cambria"/>
          <w:b/>
          <w:sz w:val="22"/>
        </w:rPr>
        <w:t>PREGOEIRO</w:t>
      </w:r>
      <w:r w:rsidRPr="00F229F8">
        <w:rPr>
          <w:rFonts w:ascii="Cambria" w:eastAsia="Times New Roman" w:hAnsi="Cambria"/>
          <w:sz w:val="22"/>
        </w:rPr>
        <w:t xml:space="preserve"> todos os meios de contato (telefone/endereço eletrônico - e-mail), para comunicação e, ainda, obriga-se a manter os dados devidamente atualizados durante todo o procedimento licitatório. E será de sua inteira responsabilidade o retorno imediato de todos os atos comunicados, os quais serão considerados recebidos, não lhe cabendo qualquer alegação de não recebimentos dos documentos. </w:t>
      </w:r>
    </w:p>
    <w:p w:rsidR="00B44A9C" w:rsidRPr="00F229F8" w:rsidRDefault="00B44A9C" w:rsidP="00B44A9C">
      <w:pPr>
        <w:spacing w:after="0" w:line="240" w:lineRule="auto"/>
        <w:ind w:left="720"/>
        <w:contextualSpacing/>
        <w:rPr>
          <w:rFonts w:ascii="Cambria" w:eastAsia="Times New Roman" w:hAnsi="Cambria"/>
          <w:sz w:val="22"/>
          <w:lang w:eastAsia="pt-BR"/>
        </w:rPr>
      </w:pPr>
    </w:p>
    <w:p w:rsidR="00B44A9C" w:rsidRPr="00F229F8" w:rsidRDefault="00B44A9C" w:rsidP="00B44A9C">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26.20.</w:t>
      </w:r>
      <w:r w:rsidRPr="00F229F8">
        <w:rPr>
          <w:rFonts w:ascii="Cambria" w:eastAsia="Times New Roman" w:hAnsi="Cambria"/>
          <w:sz w:val="22"/>
        </w:rPr>
        <w:t xml:space="preserve"> O </w:t>
      </w:r>
      <w:r w:rsidRPr="00F229F8">
        <w:rPr>
          <w:rFonts w:ascii="Cambria" w:eastAsia="Times New Roman" w:hAnsi="Cambria"/>
          <w:b/>
          <w:sz w:val="22"/>
        </w:rPr>
        <w:t xml:space="preserve">PREGOEIRO </w:t>
      </w:r>
      <w:r w:rsidRPr="00F229F8">
        <w:rPr>
          <w:rFonts w:ascii="Cambria" w:eastAsia="Times New Roman" w:hAnsi="Cambria"/>
          <w:sz w:val="22"/>
        </w:rPr>
        <w:t xml:space="preserve">não se responsabilizará por e-mails que, por qualquer motivo, não forem recebidos em virtude de problemas no servidor ou navegador, tanto do </w:t>
      </w:r>
      <w:r w:rsidRPr="00F229F8">
        <w:rPr>
          <w:rFonts w:ascii="Cambria" w:eastAsia="Times New Roman" w:hAnsi="Cambria"/>
          <w:b/>
          <w:sz w:val="22"/>
        </w:rPr>
        <w:t>MUNICÍPIO DE SÃO SEBASTIÃO DO ALTO/RJ</w:t>
      </w:r>
      <w:r w:rsidRPr="00F229F8">
        <w:rPr>
          <w:rFonts w:ascii="Cambria" w:eastAsia="Times New Roman" w:hAnsi="Cambria"/>
          <w:sz w:val="22"/>
        </w:rPr>
        <w:t xml:space="preserve"> quanto do emissor. </w:t>
      </w:r>
    </w:p>
    <w:p w:rsidR="00B44A9C" w:rsidRPr="00F229F8" w:rsidRDefault="00B44A9C" w:rsidP="00B44A9C">
      <w:pPr>
        <w:widowControl w:val="0"/>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26.21.</w:t>
      </w:r>
      <w:r w:rsidRPr="00F229F8">
        <w:rPr>
          <w:rFonts w:ascii="Cambria" w:eastAsia="Times New Roman" w:hAnsi="Cambria"/>
          <w:sz w:val="22"/>
        </w:rPr>
        <w:t xml:space="preserve"> Incumbirá ao licitante acompanhar as operações e convocações </w:t>
      </w:r>
      <w:r w:rsidRPr="00F229F8">
        <w:rPr>
          <w:rFonts w:ascii="Cambria" w:eastAsia="Times New Roman" w:hAnsi="Cambria"/>
          <w:color w:val="000000"/>
          <w:sz w:val="22"/>
        </w:rPr>
        <w:t xml:space="preserve">durante a sessão pública até o encerramento da licitação no sistema eletrônico, sendo o único responsável pelo ônus decorrente da perda de negócios diante da inobservância de qualquer mensagem emitida pelo sistema ou de sua desconexão. </w:t>
      </w:r>
    </w:p>
    <w:p w:rsidR="00B44A9C" w:rsidRPr="00F229F8" w:rsidRDefault="00B44A9C" w:rsidP="00B44A9C">
      <w:pPr>
        <w:widowControl w:val="0"/>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widowControl w:val="0"/>
        <w:overflowPunct w:val="0"/>
        <w:autoSpaceDE w:val="0"/>
        <w:autoSpaceDN w:val="0"/>
        <w:adjustRightInd w:val="0"/>
        <w:spacing w:after="0" w:line="240" w:lineRule="auto"/>
        <w:jc w:val="both"/>
        <w:textAlignment w:val="baseline"/>
        <w:rPr>
          <w:rFonts w:ascii="Cambria" w:eastAsia="Times New Roman" w:hAnsi="Cambria"/>
          <w:bCs/>
          <w:sz w:val="22"/>
        </w:rPr>
      </w:pPr>
      <w:r w:rsidRPr="00F229F8">
        <w:rPr>
          <w:rFonts w:ascii="Cambria" w:eastAsia="Times New Roman" w:hAnsi="Cambria"/>
          <w:b/>
          <w:sz w:val="22"/>
        </w:rPr>
        <w:t>26.22.</w:t>
      </w:r>
      <w:r w:rsidRPr="00F229F8">
        <w:rPr>
          <w:rFonts w:ascii="Cambria" w:eastAsia="Times New Roman" w:hAnsi="Cambria"/>
          <w:sz w:val="22"/>
        </w:rPr>
        <w:t xml:space="preserve"> </w:t>
      </w:r>
      <w:r w:rsidRPr="00F229F8">
        <w:rPr>
          <w:rFonts w:ascii="Cambria" w:eastAsia="Times New Roman" w:hAnsi="Cambria"/>
          <w:bCs/>
          <w:sz w:val="22"/>
        </w:rPr>
        <w:t xml:space="preserve">Caso a etapa de lances ultrapasse o horário de expediente, o pregão será suspenso e retornará no horário informado pelo </w:t>
      </w:r>
      <w:r w:rsidRPr="00F229F8">
        <w:rPr>
          <w:rFonts w:ascii="Cambria" w:eastAsia="Times New Roman" w:hAnsi="Cambria"/>
          <w:b/>
          <w:bCs/>
          <w:sz w:val="22"/>
        </w:rPr>
        <w:t>PREGOEIRO</w:t>
      </w:r>
      <w:r w:rsidRPr="00F229F8">
        <w:rPr>
          <w:rFonts w:ascii="Cambria" w:eastAsia="Times New Roman" w:hAnsi="Cambria"/>
          <w:bCs/>
          <w:sz w:val="22"/>
        </w:rPr>
        <w:t xml:space="preserve"> via chat. </w:t>
      </w:r>
    </w:p>
    <w:p w:rsidR="00B44A9C" w:rsidRPr="00F229F8" w:rsidRDefault="00B44A9C" w:rsidP="00B44A9C">
      <w:pPr>
        <w:spacing w:after="0" w:line="240" w:lineRule="auto"/>
        <w:ind w:left="720"/>
        <w:contextualSpacing/>
        <w:rPr>
          <w:rFonts w:ascii="Cambria" w:eastAsia="Times New Roman" w:hAnsi="Cambria"/>
          <w:sz w:val="22"/>
          <w:highlight w:val="yellow"/>
          <w:lang w:eastAsia="pt-BR"/>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26.23.</w:t>
      </w:r>
      <w:r w:rsidRPr="00F229F8">
        <w:rPr>
          <w:rFonts w:ascii="Cambria" w:eastAsia="Times New Roman" w:hAnsi="Cambria"/>
          <w:sz w:val="22"/>
        </w:rPr>
        <w:t xml:space="preserve"> Não havendo expediente, ocorrendo qualquer fato superveniente ou até mesmo indisponibilidade no </w:t>
      </w:r>
      <w:r w:rsidRPr="00F229F8">
        <w:rPr>
          <w:rFonts w:ascii="Cambria" w:eastAsia="Times New Roman" w:hAnsi="Cambria"/>
          <w:b/>
          <w:sz w:val="22"/>
        </w:rPr>
        <w:t xml:space="preserve">sistema </w:t>
      </w:r>
      <w:proofErr w:type="spellStart"/>
      <w:r w:rsidRPr="00F229F8">
        <w:rPr>
          <w:rFonts w:ascii="Cambria" w:eastAsia="Times New Roman" w:hAnsi="Cambria"/>
          <w:b/>
          <w:color w:val="000000"/>
          <w:sz w:val="22"/>
        </w:rPr>
        <w:t>comprasnet</w:t>
      </w:r>
      <w:proofErr w:type="spellEnd"/>
      <w:r w:rsidRPr="00F229F8">
        <w:rPr>
          <w:rFonts w:ascii="Cambria" w:eastAsia="Times New Roman" w:hAnsi="Cambria"/>
          <w:b/>
          <w:color w:val="000000"/>
          <w:sz w:val="22"/>
        </w:rPr>
        <w:t xml:space="preserve">-SIASG </w:t>
      </w:r>
      <w:r w:rsidRPr="00F229F8">
        <w:rPr>
          <w:rFonts w:ascii="Cambria" w:eastAsia="Times New Roman" w:hAnsi="Cambria"/>
          <w:color w:val="000000"/>
          <w:sz w:val="22"/>
        </w:rPr>
        <w:t>que impeça</w:t>
      </w:r>
      <w:r w:rsidRPr="00F229F8">
        <w:rPr>
          <w:rFonts w:ascii="Cambria" w:eastAsia="Times New Roman" w:hAnsi="Cambria"/>
          <w:sz w:val="22"/>
        </w:rPr>
        <w:t xml:space="preserve"> a realização do certame na data e horário marcado, a sessão pública será automaticamente transferida para o primeiro dia útil subsequente, no horário estabelecido no edital, desde que não haja comunicação do </w:t>
      </w:r>
      <w:r w:rsidRPr="00F229F8">
        <w:rPr>
          <w:rFonts w:ascii="Cambria" w:eastAsia="Times New Roman" w:hAnsi="Cambria"/>
          <w:b/>
          <w:sz w:val="22"/>
        </w:rPr>
        <w:t>PREGOEIRO</w:t>
      </w:r>
      <w:r w:rsidRPr="00F229F8">
        <w:rPr>
          <w:rFonts w:ascii="Cambria" w:eastAsia="Times New Roman" w:hAnsi="Cambria"/>
          <w:sz w:val="22"/>
        </w:rPr>
        <w:t xml:space="preserve"> em contrário. </w:t>
      </w:r>
    </w:p>
    <w:p w:rsidR="00B44A9C" w:rsidRPr="00F229F8" w:rsidRDefault="00B44A9C" w:rsidP="00B44A9C">
      <w:pPr>
        <w:widowControl w:val="0"/>
        <w:overflowPunct w:val="0"/>
        <w:autoSpaceDE w:val="0"/>
        <w:autoSpaceDN w:val="0"/>
        <w:adjustRightInd w:val="0"/>
        <w:spacing w:after="0" w:line="240" w:lineRule="auto"/>
        <w:jc w:val="both"/>
        <w:textAlignment w:val="baseline"/>
        <w:rPr>
          <w:rFonts w:ascii="Cambria" w:eastAsia="Times New Roman" w:hAnsi="Cambria"/>
          <w:sz w:val="22"/>
          <w:highlight w:val="yellow"/>
        </w:rPr>
      </w:pPr>
    </w:p>
    <w:p w:rsidR="00B44A9C" w:rsidRPr="00F229F8" w:rsidRDefault="00B44A9C" w:rsidP="00B44A9C">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26.24.</w:t>
      </w:r>
      <w:r w:rsidRPr="00F229F8">
        <w:rPr>
          <w:rFonts w:ascii="Cambria" w:eastAsia="Times New Roman" w:hAnsi="Cambria"/>
          <w:sz w:val="22"/>
        </w:rPr>
        <w:t xml:space="preserve"> Na hipótese de necessidade de suspensão da sessão pública para a realização de </w:t>
      </w:r>
      <w:r w:rsidRPr="00F229F8">
        <w:rPr>
          <w:rFonts w:ascii="Cambria" w:eastAsia="Times New Roman" w:hAnsi="Cambria"/>
          <w:sz w:val="22"/>
        </w:rPr>
        <w:lastRenderedPageBreak/>
        <w:t xml:space="preserve">diligências, a sessão pública somente </w:t>
      </w:r>
      <w:r w:rsidRPr="00F229F8">
        <w:rPr>
          <w:rFonts w:ascii="Cambria" w:eastAsia="Times New Roman" w:hAnsi="Cambria"/>
          <w:color w:val="000000"/>
          <w:sz w:val="22"/>
        </w:rPr>
        <w:t xml:space="preserve">poderá ser reiniciada mediante aviso prévio no sistema com, no mínimo, </w:t>
      </w:r>
      <w:r w:rsidRPr="00F229F8">
        <w:rPr>
          <w:rFonts w:ascii="Cambria" w:eastAsia="Times New Roman" w:hAnsi="Cambria"/>
          <w:b/>
          <w:color w:val="000000"/>
          <w:sz w:val="22"/>
        </w:rPr>
        <w:t>24h (vinte e quatro horas)</w:t>
      </w:r>
      <w:r w:rsidRPr="00F229F8">
        <w:rPr>
          <w:rFonts w:ascii="Cambria" w:eastAsia="Times New Roman" w:hAnsi="Cambria"/>
          <w:color w:val="000000"/>
          <w:sz w:val="22"/>
        </w:rPr>
        <w:t xml:space="preserve"> de</w:t>
      </w:r>
      <w:r w:rsidRPr="00F229F8">
        <w:rPr>
          <w:rFonts w:ascii="Cambria" w:eastAsia="Times New Roman" w:hAnsi="Cambria"/>
          <w:sz w:val="22"/>
        </w:rPr>
        <w:t xml:space="preserve"> antecedência e a ocorrência será registrada em ata. </w:t>
      </w:r>
    </w:p>
    <w:p w:rsidR="00B44A9C" w:rsidRPr="00F229F8" w:rsidRDefault="00B44A9C" w:rsidP="00B44A9C">
      <w:pPr>
        <w:spacing w:after="0" w:line="240" w:lineRule="auto"/>
        <w:ind w:left="720"/>
        <w:contextualSpacing/>
        <w:rPr>
          <w:rFonts w:ascii="Cambria" w:eastAsia="Times New Roman" w:hAnsi="Cambria"/>
          <w:sz w:val="22"/>
          <w:highlight w:val="yellow"/>
          <w:lang w:eastAsia="pt-BR"/>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color w:val="000000"/>
          <w:sz w:val="22"/>
        </w:rPr>
      </w:pPr>
      <w:r w:rsidRPr="00F229F8">
        <w:rPr>
          <w:rFonts w:ascii="Cambria" w:eastAsia="Times New Roman" w:hAnsi="Cambria"/>
          <w:b/>
          <w:sz w:val="22"/>
        </w:rPr>
        <w:t>26.25.</w:t>
      </w:r>
      <w:r w:rsidRPr="00F229F8">
        <w:rPr>
          <w:rFonts w:ascii="Cambria" w:eastAsia="Times New Roman" w:hAnsi="Cambria"/>
          <w:sz w:val="22"/>
        </w:rPr>
        <w:t xml:space="preserve"> É </w:t>
      </w:r>
      <w:r w:rsidRPr="00F229F8">
        <w:rPr>
          <w:rFonts w:ascii="Cambria" w:eastAsia="Times New Roman" w:hAnsi="Cambria"/>
          <w:color w:val="000000"/>
          <w:sz w:val="22"/>
        </w:rPr>
        <w:t xml:space="preserve">vedada a subcontratação da totalidade do fornecimento do material, conforme o </w:t>
      </w:r>
      <w:r w:rsidRPr="00F229F8">
        <w:rPr>
          <w:rFonts w:ascii="Cambria" w:eastAsia="Times New Roman" w:hAnsi="Cambria"/>
          <w:b/>
          <w:color w:val="000000"/>
          <w:sz w:val="22"/>
        </w:rPr>
        <w:t xml:space="preserve">artigo 72 da Lei Federal </w:t>
      </w:r>
      <w:proofErr w:type="gramStart"/>
      <w:r w:rsidRPr="00F229F8">
        <w:rPr>
          <w:rFonts w:ascii="Cambria" w:eastAsia="Times New Roman" w:hAnsi="Cambria"/>
          <w:b/>
          <w:color w:val="000000"/>
          <w:sz w:val="22"/>
        </w:rPr>
        <w:t>nº8.</w:t>
      </w:r>
      <w:proofErr w:type="gramEnd"/>
      <w:r w:rsidRPr="00F229F8">
        <w:rPr>
          <w:rFonts w:ascii="Cambria" w:eastAsia="Times New Roman" w:hAnsi="Cambria"/>
          <w:b/>
          <w:color w:val="000000"/>
          <w:sz w:val="22"/>
        </w:rPr>
        <w:t>666/1993</w:t>
      </w:r>
      <w:r w:rsidRPr="00F229F8">
        <w:rPr>
          <w:rFonts w:ascii="Cambria" w:eastAsia="Times New Roman" w:hAnsi="Cambria"/>
          <w:color w:val="000000"/>
          <w:sz w:val="22"/>
        </w:rPr>
        <w:t>.</w:t>
      </w:r>
    </w:p>
    <w:p w:rsidR="00B44A9C" w:rsidRPr="00F229F8" w:rsidRDefault="00B44A9C" w:rsidP="00B44A9C">
      <w:pPr>
        <w:spacing w:after="0" w:line="240" w:lineRule="auto"/>
        <w:jc w:val="both"/>
        <w:rPr>
          <w:rFonts w:ascii="Cambria" w:eastAsia="Times New Roman" w:hAnsi="Cambria"/>
          <w:b/>
          <w:sz w:val="22"/>
          <w:lang w:val="x-none" w:eastAsia="x-none"/>
        </w:rPr>
      </w:pPr>
    </w:p>
    <w:p w:rsidR="00B44A9C" w:rsidRPr="00F229F8" w:rsidRDefault="00B44A9C" w:rsidP="00B44A9C">
      <w:pPr>
        <w:overflowPunct w:val="0"/>
        <w:autoSpaceDE w:val="0"/>
        <w:autoSpaceDN w:val="0"/>
        <w:adjustRightInd w:val="0"/>
        <w:spacing w:after="0" w:line="200" w:lineRule="atLeast"/>
        <w:jc w:val="both"/>
        <w:textAlignment w:val="baseline"/>
        <w:rPr>
          <w:rFonts w:ascii="Cambria" w:eastAsia="Times New Roman" w:hAnsi="Cambria"/>
          <w:b/>
          <w:sz w:val="22"/>
          <w:szCs w:val="20"/>
          <w:lang w:eastAsia="pt-BR"/>
        </w:rPr>
      </w:pPr>
      <w:r w:rsidRPr="00F229F8">
        <w:rPr>
          <w:rFonts w:ascii="Cambria" w:eastAsia="Times New Roman" w:hAnsi="Cambria"/>
          <w:b/>
          <w:bCs/>
          <w:sz w:val="22"/>
          <w:szCs w:val="20"/>
          <w:lang w:eastAsia="pt-BR"/>
        </w:rPr>
        <w:t>26.26. O prazo da garantia do objeto</w:t>
      </w:r>
      <w:proofErr w:type="gramStart"/>
      <w:r w:rsidRPr="00F229F8">
        <w:rPr>
          <w:rFonts w:ascii="Cambria" w:eastAsia="Times New Roman" w:hAnsi="Cambria"/>
          <w:b/>
          <w:bCs/>
          <w:sz w:val="22"/>
          <w:szCs w:val="20"/>
          <w:lang w:eastAsia="pt-BR"/>
        </w:rPr>
        <w:t>, é</w:t>
      </w:r>
      <w:proofErr w:type="gramEnd"/>
      <w:r w:rsidRPr="00F229F8">
        <w:rPr>
          <w:rFonts w:ascii="Cambria" w:eastAsia="Times New Roman" w:hAnsi="Cambria"/>
          <w:b/>
          <w:bCs/>
          <w:sz w:val="22"/>
          <w:szCs w:val="20"/>
          <w:lang w:eastAsia="pt-BR"/>
        </w:rPr>
        <w:t xml:space="preserve"> de, no mínimo, 12 (doze) meses, </w:t>
      </w:r>
      <w:r w:rsidRPr="00F229F8">
        <w:rPr>
          <w:rFonts w:ascii="Cambria" w:eastAsia="Times New Roman" w:hAnsi="Cambria"/>
          <w:sz w:val="22"/>
          <w:szCs w:val="20"/>
          <w:lang w:eastAsia="pt-BR"/>
        </w:rPr>
        <w:t xml:space="preserve">contados a partir da </w:t>
      </w:r>
      <w:r w:rsidRPr="00F229F8">
        <w:rPr>
          <w:rFonts w:ascii="Cambria" w:eastAsia="Times New Roman" w:hAnsi="Cambria"/>
          <w:b/>
          <w:sz w:val="22"/>
          <w:szCs w:val="20"/>
          <w:lang w:eastAsia="pt-BR"/>
        </w:rPr>
        <w:t>data do recebimento e atestação definitiva dos materiais pelo Contratante.</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b/>
          <w:sz w:val="22"/>
          <w:szCs w:val="20"/>
          <w:lang w:eastAsia="x-none"/>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val="x-none" w:eastAsia="x-none"/>
        </w:rPr>
      </w:pPr>
      <w:r w:rsidRPr="00F229F8">
        <w:rPr>
          <w:rFonts w:ascii="Cambria" w:eastAsia="Times New Roman" w:hAnsi="Cambria"/>
          <w:b/>
          <w:sz w:val="22"/>
          <w:szCs w:val="20"/>
          <w:lang w:val="x-none" w:eastAsia="x-none"/>
        </w:rPr>
        <w:t>2</w:t>
      </w:r>
      <w:r w:rsidRPr="00F229F8">
        <w:rPr>
          <w:rFonts w:ascii="Cambria" w:eastAsia="Times New Roman" w:hAnsi="Cambria"/>
          <w:b/>
          <w:sz w:val="22"/>
          <w:szCs w:val="20"/>
          <w:lang w:eastAsia="x-none"/>
        </w:rPr>
        <w:t>6</w:t>
      </w:r>
      <w:r w:rsidRPr="00F229F8">
        <w:rPr>
          <w:rFonts w:ascii="Cambria" w:eastAsia="Times New Roman" w:hAnsi="Cambria"/>
          <w:b/>
          <w:sz w:val="22"/>
          <w:szCs w:val="20"/>
          <w:lang w:val="x-none" w:eastAsia="x-none"/>
        </w:rPr>
        <w:t>.</w:t>
      </w:r>
      <w:r w:rsidRPr="00F229F8">
        <w:rPr>
          <w:rFonts w:ascii="Cambria" w:eastAsia="Times New Roman" w:hAnsi="Cambria"/>
          <w:b/>
          <w:sz w:val="22"/>
          <w:szCs w:val="20"/>
          <w:lang w:eastAsia="x-none"/>
        </w:rPr>
        <w:t>27</w:t>
      </w:r>
      <w:r w:rsidRPr="00F229F8">
        <w:rPr>
          <w:rFonts w:ascii="Cambria" w:eastAsia="Times New Roman" w:hAnsi="Cambria"/>
          <w:b/>
          <w:sz w:val="22"/>
          <w:szCs w:val="20"/>
          <w:lang w:val="x-none" w:eastAsia="x-none"/>
        </w:rPr>
        <w:t xml:space="preserve">. </w:t>
      </w:r>
      <w:r w:rsidRPr="00F229F8">
        <w:rPr>
          <w:rFonts w:ascii="Cambria" w:eastAsia="Times New Roman" w:hAnsi="Cambria"/>
          <w:bCs/>
          <w:sz w:val="22"/>
          <w:szCs w:val="20"/>
          <w:lang w:val="x-none" w:eastAsia="x-none"/>
        </w:rPr>
        <w:t xml:space="preserve">O foro da Cidade e </w:t>
      </w:r>
      <w:r w:rsidRPr="00F229F8">
        <w:rPr>
          <w:rFonts w:ascii="Cambria" w:eastAsia="Times New Roman" w:hAnsi="Cambria"/>
          <w:bCs/>
          <w:color w:val="000000"/>
          <w:sz w:val="22"/>
          <w:szCs w:val="20"/>
          <w:lang w:val="x-none" w:eastAsia="x-none"/>
        </w:rPr>
        <w:t xml:space="preserve">Comarca de </w:t>
      </w:r>
      <w:r w:rsidRPr="00F229F8">
        <w:rPr>
          <w:rFonts w:ascii="Cambria" w:eastAsia="Times New Roman" w:hAnsi="Cambria"/>
          <w:b/>
          <w:bCs/>
          <w:color w:val="000000"/>
          <w:sz w:val="22"/>
          <w:szCs w:val="20"/>
          <w:lang w:val="x-none" w:eastAsia="x-none"/>
        </w:rPr>
        <w:t>S</w:t>
      </w:r>
      <w:r w:rsidRPr="00F229F8">
        <w:rPr>
          <w:rFonts w:ascii="Cambria" w:eastAsia="Times New Roman" w:hAnsi="Cambria"/>
          <w:b/>
          <w:bCs/>
          <w:color w:val="000000"/>
          <w:sz w:val="22"/>
          <w:szCs w:val="20"/>
          <w:lang w:eastAsia="x-none"/>
        </w:rPr>
        <w:t>ÃO SEBASTIÃO DO ALTO /RJ</w:t>
      </w:r>
      <w:r w:rsidRPr="00F229F8">
        <w:rPr>
          <w:rFonts w:ascii="Cambria" w:eastAsia="Times New Roman" w:hAnsi="Cambria"/>
          <w:b/>
          <w:bCs/>
          <w:color w:val="000000"/>
          <w:sz w:val="22"/>
          <w:szCs w:val="20"/>
          <w:lang w:val="x-none" w:eastAsia="x-none"/>
        </w:rPr>
        <w:t xml:space="preserve"> </w:t>
      </w:r>
      <w:r w:rsidRPr="00F229F8">
        <w:rPr>
          <w:rFonts w:ascii="Cambria" w:eastAsia="Times New Roman" w:hAnsi="Cambria"/>
          <w:bCs/>
          <w:color w:val="000000"/>
          <w:sz w:val="22"/>
          <w:szCs w:val="20"/>
          <w:lang w:val="x-none" w:eastAsia="x-none"/>
        </w:rPr>
        <w:t>será</w:t>
      </w:r>
      <w:r w:rsidRPr="00F229F8">
        <w:rPr>
          <w:rFonts w:ascii="Cambria" w:eastAsia="Times New Roman" w:hAnsi="Cambria"/>
          <w:bCs/>
          <w:sz w:val="22"/>
          <w:szCs w:val="20"/>
          <w:lang w:val="x-none" w:eastAsia="x-none"/>
        </w:rPr>
        <w:t xml:space="preserve"> o único competente para dirimir todas e quaisquer dúvidas relativas ao edital,</w:t>
      </w:r>
      <w:r w:rsidRPr="00F229F8">
        <w:rPr>
          <w:rFonts w:ascii="Cambria" w:eastAsia="Times New Roman" w:hAnsi="Cambria"/>
          <w:b/>
          <w:bCs/>
          <w:sz w:val="22"/>
          <w:szCs w:val="20"/>
          <w:lang w:val="x-none" w:eastAsia="x-none"/>
        </w:rPr>
        <w:t xml:space="preserve"> </w:t>
      </w:r>
      <w:r w:rsidRPr="00F229F8">
        <w:rPr>
          <w:rFonts w:ascii="Cambria" w:eastAsia="Times New Roman" w:hAnsi="Cambria"/>
          <w:bCs/>
          <w:sz w:val="22"/>
          <w:szCs w:val="20"/>
          <w:lang w:val="x-none" w:eastAsia="x-none"/>
        </w:rPr>
        <w:t>excluído qualquer outro.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val="x-none" w:eastAsia="x-none"/>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szCs w:val="20"/>
        </w:rPr>
      </w:pPr>
      <w:r w:rsidRPr="00F229F8">
        <w:rPr>
          <w:rFonts w:ascii="Cambria" w:eastAsia="Times New Roman" w:hAnsi="Cambria"/>
          <w:b/>
          <w:sz w:val="22"/>
          <w:szCs w:val="20"/>
        </w:rPr>
        <w:t>26.28. Integram o edital os seguintes anexos:</w:t>
      </w:r>
    </w:p>
    <w:p w:rsidR="00B44A9C" w:rsidRPr="00F229F8" w:rsidRDefault="00B44A9C" w:rsidP="00B44A9C">
      <w:pPr>
        <w:tabs>
          <w:tab w:val="num" w:pos="709"/>
        </w:tabs>
        <w:spacing w:after="0" w:line="240" w:lineRule="auto"/>
        <w:ind w:left="4" w:right="43"/>
        <w:jc w:val="both"/>
        <w:rPr>
          <w:rFonts w:ascii="Cambria" w:eastAsia="Times New Roman" w:hAnsi="Cambria"/>
          <w:b/>
          <w:sz w:val="22"/>
          <w:lang w:eastAsia="pt-BR"/>
        </w:rPr>
      </w:pPr>
    </w:p>
    <w:p w:rsidR="00B44A9C" w:rsidRPr="00F229F8" w:rsidRDefault="00B44A9C" w:rsidP="00B44A9C">
      <w:pPr>
        <w:overflowPunct w:val="0"/>
        <w:autoSpaceDE w:val="0"/>
        <w:autoSpaceDN w:val="0"/>
        <w:adjustRightInd w:val="0"/>
        <w:spacing w:after="120" w:line="240" w:lineRule="auto"/>
        <w:ind w:left="1134"/>
        <w:textAlignment w:val="baseline"/>
        <w:rPr>
          <w:rFonts w:ascii="Cambria" w:eastAsia="Times New Roman" w:hAnsi="Cambria"/>
          <w:b/>
          <w:sz w:val="22"/>
        </w:rPr>
      </w:pPr>
      <w:r w:rsidRPr="00F229F8">
        <w:rPr>
          <w:rFonts w:ascii="Cambria" w:eastAsia="Times New Roman" w:hAnsi="Cambria"/>
          <w:b/>
          <w:sz w:val="22"/>
        </w:rPr>
        <w:t xml:space="preserve">26.28.1. </w:t>
      </w:r>
      <w:r w:rsidRPr="00F229F8">
        <w:rPr>
          <w:rFonts w:ascii="Cambria" w:eastAsia="Times New Roman" w:hAnsi="Cambria"/>
          <w:sz w:val="22"/>
        </w:rPr>
        <w:t>Modelo de proposta de preço</w:t>
      </w:r>
      <w:r w:rsidRPr="00F229F8">
        <w:rPr>
          <w:rFonts w:ascii="Cambria" w:eastAsia="Times New Roman" w:hAnsi="Cambria"/>
          <w:b/>
          <w:sz w:val="22"/>
        </w:rPr>
        <w:t xml:space="preserve"> </w:t>
      </w:r>
      <w:r w:rsidRPr="00F229F8">
        <w:rPr>
          <w:rFonts w:ascii="Cambria" w:eastAsia="Times New Roman" w:hAnsi="Cambria"/>
          <w:b/>
          <w:color w:val="C00000"/>
          <w:sz w:val="22"/>
        </w:rPr>
        <w:t>(ANEXO I);</w:t>
      </w:r>
    </w:p>
    <w:p w:rsidR="00B44A9C" w:rsidRPr="00F229F8" w:rsidRDefault="00B44A9C" w:rsidP="00B44A9C">
      <w:pPr>
        <w:overflowPunct w:val="0"/>
        <w:autoSpaceDE w:val="0"/>
        <w:autoSpaceDN w:val="0"/>
        <w:adjustRightInd w:val="0"/>
        <w:spacing w:after="120" w:line="240" w:lineRule="auto"/>
        <w:ind w:left="1134"/>
        <w:textAlignment w:val="baseline"/>
        <w:rPr>
          <w:rFonts w:ascii="Cambria" w:eastAsia="Times New Roman" w:hAnsi="Cambria"/>
          <w:color w:val="000000"/>
          <w:sz w:val="22"/>
        </w:rPr>
      </w:pPr>
      <w:r w:rsidRPr="00F229F8">
        <w:rPr>
          <w:rFonts w:ascii="Cambria" w:eastAsia="Times New Roman" w:hAnsi="Cambria"/>
          <w:b/>
          <w:color w:val="000000"/>
          <w:sz w:val="22"/>
        </w:rPr>
        <w:t xml:space="preserve">26.28.2. </w:t>
      </w:r>
      <w:r w:rsidRPr="00F229F8">
        <w:rPr>
          <w:rFonts w:ascii="Cambria" w:eastAsia="Times New Roman" w:hAnsi="Cambria"/>
          <w:color w:val="000000"/>
          <w:sz w:val="22"/>
        </w:rPr>
        <w:t xml:space="preserve">Termo de referência </w:t>
      </w:r>
      <w:r w:rsidRPr="00F229F8">
        <w:rPr>
          <w:rFonts w:ascii="Cambria" w:eastAsia="Times New Roman" w:hAnsi="Cambria"/>
          <w:b/>
          <w:color w:val="000000"/>
          <w:sz w:val="22"/>
        </w:rPr>
        <w:t>(ANEXO II)</w:t>
      </w:r>
      <w:r w:rsidRPr="00F229F8">
        <w:rPr>
          <w:rFonts w:ascii="Cambria" w:eastAsia="Times New Roman" w:hAnsi="Cambria"/>
          <w:color w:val="000000"/>
          <w:sz w:val="22"/>
        </w:rPr>
        <w:t>;</w:t>
      </w:r>
    </w:p>
    <w:p w:rsidR="00B44A9C" w:rsidRPr="00F229F8" w:rsidRDefault="00B44A9C" w:rsidP="00B44A9C">
      <w:pPr>
        <w:tabs>
          <w:tab w:val="center" w:pos="5103"/>
        </w:tabs>
        <w:overflowPunct w:val="0"/>
        <w:autoSpaceDE w:val="0"/>
        <w:autoSpaceDN w:val="0"/>
        <w:adjustRightInd w:val="0"/>
        <w:spacing w:after="120" w:line="240" w:lineRule="auto"/>
        <w:ind w:left="1134"/>
        <w:textAlignment w:val="baseline"/>
        <w:rPr>
          <w:rFonts w:ascii="Cambria" w:eastAsia="Times New Roman" w:hAnsi="Cambria"/>
          <w:b/>
          <w:color w:val="000000"/>
          <w:sz w:val="22"/>
        </w:rPr>
      </w:pPr>
      <w:r w:rsidRPr="00F229F8">
        <w:rPr>
          <w:rFonts w:ascii="Cambria" w:eastAsia="Times New Roman" w:hAnsi="Cambria"/>
          <w:b/>
          <w:color w:val="000000"/>
          <w:sz w:val="22"/>
        </w:rPr>
        <w:t xml:space="preserve">26.28.3. </w:t>
      </w:r>
      <w:r w:rsidRPr="00F229F8">
        <w:rPr>
          <w:rFonts w:ascii="Cambria" w:eastAsia="Times New Roman" w:hAnsi="Cambria"/>
          <w:color w:val="000000"/>
          <w:sz w:val="22"/>
        </w:rPr>
        <w:t xml:space="preserve">Minuta do contrato </w:t>
      </w:r>
      <w:r w:rsidRPr="00F229F8">
        <w:rPr>
          <w:rFonts w:ascii="Cambria" w:eastAsia="Times New Roman" w:hAnsi="Cambria"/>
          <w:b/>
          <w:color w:val="000000"/>
          <w:sz w:val="22"/>
        </w:rPr>
        <w:t>(ANEXO I</w:t>
      </w:r>
      <w:r w:rsidR="00417114">
        <w:rPr>
          <w:rFonts w:ascii="Cambria" w:eastAsia="Times New Roman" w:hAnsi="Cambria"/>
          <w:b/>
          <w:color w:val="000000"/>
          <w:sz w:val="22"/>
        </w:rPr>
        <w:t>II</w:t>
      </w:r>
      <w:r w:rsidRPr="00F229F8">
        <w:rPr>
          <w:rFonts w:ascii="Cambria" w:eastAsia="Times New Roman" w:hAnsi="Cambria"/>
          <w:b/>
          <w:color w:val="000000"/>
          <w:sz w:val="22"/>
        </w:rPr>
        <w:t>).</w:t>
      </w:r>
    </w:p>
    <w:p w:rsidR="00B44A9C" w:rsidRPr="00F229F8" w:rsidRDefault="00B44A9C" w:rsidP="00B44A9C">
      <w:pPr>
        <w:tabs>
          <w:tab w:val="center" w:pos="5103"/>
        </w:tabs>
        <w:overflowPunct w:val="0"/>
        <w:autoSpaceDE w:val="0"/>
        <w:autoSpaceDN w:val="0"/>
        <w:adjustRightInd w:val="0"/>
        <w:spacing w:after="120" w:line="240" w:lineRule="auto"/>
        <w:ind w:left="1134"/>
        <w:textAlignment w:val="baseline"/>
        <w:rPr>
          <w:rFonts w:ascii="Cambria" w:eastAsia="Times New Roman" w:hAnsi="Cambria"/>
          <w:b/>
          <w:color w:val="000000"/>
          <w:sz w:val="22"/>
          <w:szCs w:val="20"/>
        </w:rPr>
      </w:pPr>
      <w:r w:rsidRPr="00F229F8">
        <w:rPr>
          <w:rFonts w:ascii="Cambria" w:eastAsia="Times New Roman" w:hAnsi="Cambria"/>
          <w:b/>
          <w:color w:val="000000"/>
          <w:sz w:val="22"/>
          <w:szCs w:val="20"/>
        </w:rPr>
        <w:t xml:space="preserve">26.28.4. </w:t>
      </w:r>
      <w:r w:rsidRPr="00F229F8">
        <w:rPr>
          <w:rFonts w:ascii="Cambria" w:eastAsia="Times New Roman" w:hAnsi="Cambria"/>
          <w:color w:val="000000"/>
          <w:sz w:val="22"/>
          <w:szCs w:val="20"/>
        </w:rPr>
        <w:t>Ata de Registro de Preço</w:t>
      </w:r>
      <w:r w:rsidRPr="00F229F8">
        <w:rPr>
          <w:rFonts w:ascii="Cambria" w:eastAsia="Times New Roman" w:hAnsi="Cambria"/>
          <w:b/>
          <w:color w:val="000000"/>
          <w:sz w:val="22"/>
          <w:szCs w:val="20"/>
        </w:rPr>
        <w:t xml:space="preserve"> (ANEXO </w:t>
      </w:r>
      <w:r w:rsidR="00417114">
        <w:rPr>
          <w:rFonts w:ascii="Cambria" w:eastAsia="Times New Roman" w:hAnsi="Cambria"/>
          <w:b/>
          <w:color w:val="000000"/>
          <w:sz w:val="22"/>
          <w:szCs w:val="20"/>
        </w:rPr>
        <w:t>I</w:t>
      </w:r>
      <w:r w:rsidRPr="00F229F8">
        <w:rPr>
          <w:rFonts w:ascii="Cambria" w:eastAsia="Times New Roman" w:hAnsi="Cambria"/>
          <w:b/>
          <w:color w:val="000000"/>
          <w:sz w:val="22"/>
          <w:szCs w:val="20"/>
        </w:rPr>
        <w:t>V)</w:t>
      </w:r>
    </w:p>
    <w:p w:rsidR="00B44A9C" w:rsidRPr="00F229F8" w:rsidRDefault="00B44A9C" w:rsidP="00B44A9C">
      <w:pPr>
        <w:tabs>
          <w:tab w:val="center" w:pos="5103"/>
        </w:tabs>
        <w:overflowPunct w:val="0"/>
        <w:autoSpaceDE w:val="0"/>
        <w:autoSpaceDN w:val="0"/>
        <w:adjustRightInd w:val="0"/>
        <w:spacing w:after="120" w:line="240" w:lineRule="auto"/>
        <w:ind w:left="1134"/>
        <w:textAlignment w:val="baseline"/>
        <w:rPr>
          <w:rFonts w:ascii="Cambria" w:eastAsia="Times New Roman" w:hAnsi="Cambria"/>
          <w:b/>
          <w:color w:val="000000"/>
          <w:sz w:val="22"/>
        </w:rPr>
      </w:pPr>
    </w:p>
    <w:p w:rsidR="00B44A9C" w:rsidRPr="00F229F8" w:rsidRDefault="00B44A9C" w:rsidP="00B44A9C">
      <w:pPr>
        <w:spacing w:after="0" w:line="240" w:lineRule="auto"/>
        <w:jc w:val="both"/>
        <w:rPr>
          <w:rFonts w:ascii="Cambria" w:eastAsia="Times New Roman" w:hAnsi="Cambria"/>
          <w:b/>
          <w:bCs/>
          <w:sz w:val="22"/>
          <w:lang w:val="x-none" w:eastAsia="x-none"/>
        </w:rPr>
      </w:pPr>
      <w:r w:rsidRPr="00F229F8">
        <w:rPr>
          <w:rFonts w:ascii="Cambria" w:eastAsia="Times New Roman" w:hAnsi="Cambria"/>
          <w:bCs/>
          <w:sz w:val="22"/>
          <w:lang w:val="x-none" w:eastAsia="x-none"/>
        </w:rPr>
        <w:t>S</w:t>
      </w:r>
      <w:r w:rsidRPr="00F229F8">
        <w:rPr>
          <w:rFonts w:ascii="Cambria" w:eastAsia="Times New Roman" w:hAnsi="Cambria"/>
          <w:bCs/>
          <w:sz w:val="22"/>
          <w:lang w:eastAsia="x-none"/>
        </w:rPr>
        <w:t>ão Sebastião do Alto</w:t>
      </w:r>
      <w:r w:rsidRPr="00F229F8">
        <w:rPr>
          <w:rFonts w:ascii="Cambria" w:eastAsia="Times New Roman" w:hAnsi="Cambria"/>
          <w:bCs/>
          <w:sz w:val="22"/>
          <w:lang w:val="x-none" w:eastAsia="x-none"/>
        </w:rPr>
        <w:t>,</w:t>
      </w:r>
      <w:r w:rsidRPr="00F229F8">
        <w:rPr>
          <w:rFonts w:ascii="Cambria" w:eastAsia="Times New Roman" w:hAnsi="Cambria"/>
          <w:b/>
          <w:bCs/>
          <w:sz w:val="22"/>
          <w:lang w:val="x-none" w:eastAsia="x-none"/>
        </w:rPr>
        <w:t xml:space="preserve"> </w:t>
      </w:r>
      <w:r w:rsidR="00417114">
        <w:rPr>
          <w:rFonts w:ascii="Cambria" w:eastAsia="Times New Roman" w:hAnsi="Cambria"/>
          <w:b/>
          <w:bCs/>
          <w:sz w:val="22"/>
          <w:lang w:eastAsia="x-none"/>
        </w:rPr>
        <w:t>31</w:t>
      </w:r>
      <w:r w:rsidRPr="00F229F8">
        <w:rPr>
          <w:rFonts w:ascii="Cambria" w:eastAsia="Times New Roman" w:hAnsi="Cambria"/>
          <w:b/>
          <w:bCs/>
          <w:sz w:val="22"/>
          <w:lang w:eastAsia="x-none"/>
        </w:rPr>
        <w:t xml:space="preserve"> </w:t>
      </w:r>
      <w:r w:rsidRPr="00F229F8">
        <w:rPr>
          <w:rFonts w:ascii="Cambria" w:eastAsia="Times New Roman" w:hAnsi="Cambria"/>
          <w:b/>
          <w:bCs/>
          <w:sz w:val="22"/>
          <w:lang w:val="x-none" w:eastAsia="x-none"/>
        </w:rPr>
        <w:t>de</w:t>
      </w:r>
      <w:r w:rsidRPr="00F229F8">
        <w:rPr>
          <w:rFonts w:ascii="Cambria" w:eastAsia="Times New Roman" w:hAnsi="Cambria"/>
          <w:b/>
          <w:bCs/>
          <w:sz w:val="22"/>
          <w:lang w:eastAsia="x-none"/>
        </w:rPr>
        <w:t xml:space="preserve"> </w:t>
      </w:r>
      <w:r w:rsidR="00417114">
        <w:rPr>
          <w:rFonts w:ascii="Cambria" w:eastAsia="Times New Roman" w:hAnsi="Cambria"/>
          <w:b/>
          <w:bCs/>
          <w:sz w:val="22"/>
          <w:lang w:eastAsia="x-none"/>
        </w:rPr>
        <w:t>janeiro</w:t>
      </w:r>
      <w:r w:rsidRPr="00F229F8">
        <w:rPr>
          <w:rFonts w:ascii="Cambria" w:eastAsia="Times New Roman" w:hAnsi="Cambria"/>
          <w:b/>
          <w:bCs/>
          <w:sz w:val="22"/>
          <w:lang w:eastAsia="x-none"/>
        </w:rPr>
        <w:t xml:space="preserve"> </w:t>
      </w:r>
      <w:r w:rsidRPr="00F229F8">
        <w:rPr>
          <w:rFonts w:ascii="Cambria" w:eastAsia="Times New Roman" w:hAnsi="Cambria"/>
          <w:b/>
          <w:bCs/>
          <w:sz w:val="22"/>
          <w:lang w:val="x-none" w:eastAsia="x-none"/>
        </w:rPr>
        <w:t>de 2023.</w:t>
      </w:r>
    </w:p>
    <w:p w:rsidR="00B44A9C" w:rsidRPr="00F229F8" w:rsidRDefault="00B44A9C" w:rsidP="00B44A9C">
      <w:pPr>
        <w:numPr>
          <w:ilvl w:val="12"/>
          <w:numId w:val="0"/>
        </w:numPr>
        <w:overflowPunct w:val="0"/>
        <w:autoSpaceDE w:val="0"/>
        <w:autoSpaceDN w:val="0"/>
        <w:adjustRightInd w:val="0"/>
        <w:spacing w:after="0" w:line="240" w:lineRule="auto"/>
        <w:jc w:val="both"/>
        <w:textAlignment w:val="baseline"/>
        <w:rPr>
          <w:rFonts w:ascii="Cambria" w:eastAsia="Times New Roman" w:hAnsi="Cambria"/>
          <w:b/>
          <w:bCs/>
          <w:sz w:val="22"/>
        </w:rPr>
      </w:pPr>
    </w:p>
    <w:p w:rsidR="00B44A9C" w:rsidRPr="00F229F8" w:rsidRDefault="00417114" w:rsidP="00B44A9C">
      <w:pPr>
        <w:spacing w:after="0" w:line="240" w:lineRule="auto"/>
        <w:jc w:val="both"/>
        <w:rPr>
          <w:rFonts w:ascii="Cambria" w:eastAsia="Times New Roman" w:hAnsi="Cambria"/>
          <w:sz w:val="22"/>
          <w:lang w:eastAsia="x-none"/>
        </w:rPr>
      </w:pPr>
      <w:r>
        <w:rPr>
          <w:rFonts w:ascii="Cambria" w:eastAsia="Times New Roman" w:hAnsi="Cambria"/>
          <w:sz w:val="22"/>
          <w:lang w:eastAsia="x-none"/>
        </w:rPr>
        <w:t xml:space="preserve">Mário Henrique </w:t>
      </w:r>
      <w:proofErr w:type="spellStart"/>
      <w:r>
        <w:rPr>
          <w:rFonts w:ascii="Cambria" w:eastAsia="Times New Roman" w:hAnsi="Cambria"/>
          <w:sz w:val="22"/>
          <w:lang w:eastAsia="x-none"/>
        </w:rPr>
        <w:t>Daumas</w:t>
      </w:r>
      <w:proofErr w:type="spellEnd"/>
      <w:r>
        <w:rPr>
          <w:rFonts w:ascii="Cambria" w:eastAsia="Times New Roman" w:hAnsi="Cambria"/>
          <w:sz w:val="22"/>
          <w:lang w:eastAsia="x-none"/>
        </w:rPr>
        <w:t xml:space="preserve"> Martins</w:t>
      </w:r>
    </w:p>
    <w:p w:rsidR="00B44A9C" w:rsidRPr="00F229F8" w:rsidRDefault="00B44A9C" w:rsidP="00B44A9C">
      <w:pPr>
        <w:spacing w:after="0" w:line="240" w:lineRule="auto"/>
        <w:jc w:val="both"/>
        <w:rPr>
          <w:rFonts w:ascii="Cambria" w:eastAsia="Times New Roman" w:hAnsi="Cambria"/>
          <w:sz w:val="22"/>
          <w:lang w:eastAsia="x-none"/>
        </w:rPr>
      </w:pPr>
      <w:r w:rsidRPr="00F229F8">
        <w:rPr>
          <w:rFonts w:ascii="Cambria" w:eastAsia="Times New Roman" w:hAnsi="Cambria"/>
          <w:sz w:val="22"/>
          <w:lang w:eastAsia="x-none"/>
        </w:rPr>
        <w:t>Secretário Municipal</w:t>
      </w:r>
      <w:r w:rsidR="00417114">
        <w:rPr>
          <w:rFonts w:ascii="Cambria" w:eastAsia="Times New Roman" w:hAnsi="Cambria"/>
          <w:sz w:val="22"/>
          <w:lang w:eastAsia="x-none"/>
        </w:rPr>
        <w:t xml:space="preserve"> de Obras, Transportes e Serviços </w:t>
      </w:r>
      <w:proofErr w:type="gramStart"/>
      <w:r w:rsidR="00417114">
        <w:rPr>
          <w:rFonts w:ascii="Cambria" w:eastAsia="Times New Roman" w:hAnsi="Cambria"/>
          <w:sz w:val="22"/>
          <w:lang w:eastAsia="x-none"/>
        </w:rPr>
        <w:t>Públicos</w:t>
      </w:r>
      <w:proofErr w:type="gramEnd"/>
    </w:p>
    <w:p w:rsidR="00B44A9C" w:rsidRDefault="00B44A9C" w:rsidP="00B44A9C">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417114" w:rsidRDefault="00417114" w:rsidP="00B44A9C">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417114" w:rsidRDefault="00417114" w:rsidP="00B44A9C">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417114" w:rsidRDefault="00417114" w:rsidP="00B44A9C">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417114" w:rsidRDefault="00417114" w:rsidP="00B44A9C">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417114" w:rsidRDefault="00417114" w:rsidP="00B44A9C">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417114" w:rsidRDefault="00417114" w:rsidP="00B44A9C">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417114" w:rsidRDefault="00417114" w:rsidP="00B44A9C">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417114" w:rsidRDefault="00417114" w:rsidP="00B44A9C">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417114" w:rsidRDefault="00417114" w:rsidP="00B44A9C">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417114" w:rsidRDefault="00417114" w:rsidP="00B44A9C">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417114" w:rsidRDefault="00417114" w:rsidP="00B44A9C">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417114" w:rsidRDefault="00417114" w:rsidP="00B44A9C">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417114" w:rsidRDefault="00417114" w:rsidP="00B44A9C">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417114" w:rsidRDefault="00417114" w:rsidP="00B44A9C">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417114" w:rsidRDefault="00417114" w:rsidP="00B44A9C">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417114" w:rsidRDefault="00417114" w:rsidP="00B44A9C">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417114" w:rsidRDefault="00417114" w:rsidP="00B44A9C">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417114" w:rsidRDefault="00417114" w:rsidP="00B44A9C">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417114" w:rsidRDefault="00417114" w:rsidP="00B44A9C">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417114" w:rsidRDefault="00417114" w:rsidP="00B44A9C">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417114" w:rsidRPr="00F229F8" w:rsidRDefault="00417114" w:rsidP="00B44A9C">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B44A9C" w:rsidRPr="00F229F8" w:rsidRDefault="00417114" w:rsidP="00B44A9C">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r>
        <w:rPr>
          <w:rFonts w:ascii="Cambria" w:eastAsia="Times New Roman" w:hAnsi="Cambria"/>
          <w:b/>
          <w:bCs/>
          <w:color w:val="C00000"/>
          <w:sz w:val="22"/>
        </w:rPr>
        <w:lastRenderedPageBreak/>
        <w:t>(</w:t>
      </w:r>
      <w:r w:rsidR="00B44A9C" w:rsidRPr="00F229F8">
        <w:rPr>
          <w:rFonts w:ascii="Cambria" w:eastAsia="Times New Roman" w:hAnsi="Cambria"/>
          <w:b/>
          <w:bCs/>
          <w:color w:val="C00000"/>
          <w:sz w:val="22"/>
        </w:rPr>
        <w:t>Anexo I)</w:t>
      </w:r>
    </w:p>
    <w:p w:rsidR="00B44A9C" w:rsidRPr="00F229F8" w:rsidRDefault="00B44A9C" w:rsidP="00B44A9C">
      <w:pPr>
        <w:overflowPunct w:val="0"/>
        <w:autoSpaceDE w:val="0"/>
        <w:autoSpaceDN w:val="0"/>
        <w:adjustRightInd w:val="0"/>
        <w:spacing w:after="0" w:line="240" w:lineRule="auto"/>
        <w:jc w:val="center"/>
        <w:textAlignment w:val="baseline"/>
        <w:rPr>
          <w:rFonts w:ascii="Cambria" w:eastAsia="Times New Roman" w:hAnsi="Cambria"/>
          <w:color w:val="000080"/>
          <w:sz w:val="22"/>
        </w:rPr>
      </w:pPr>
    </w:p>
    <w:p w:rsidR="00B44A9C" w:rsidRPr="00F229F8" w:rsidRDefault="00B44A9C" w:rsidP="00B44A9C">
      <w:pPr>
        <w:overflowPunct w:val="0"/>
        <w:autoSpaceDE w:val="0"/>
        <w:autoSpaceDN w:val="0"/>
        <w:adjustRightInd w:val="0"/>
        <w:spacing w:after="0" w:line="240" w:lineRule="auto"/>
        <w:textAlignment w:val="baseline"/>
        <w:rPr>
          <w:rFonts w:ascii="Cambria" w:eastAsia="Times New Roman" w:hAnsi="Cambria"/>
          <w:sz w:val="22"/>
        </w:rPr>
      </w:pPr>
      <w:r>
        <w:rPr>
          <w:rFonts w:ascii="Cambria" w:eastAsia="Times New Roman" w:hAnsi="Cambria"/>
          <w:noProof/>
          <w:sz w:val="22"/>
          <w:lang w:eastAsia="pt-BR"/>
        </w:rPr>
        <mc:AlternateContent>
          <mc:Choice Requires="wps">
            <w:drawing>
              <wp:anchor distT="0" distB="0" distL="114300" distR="114300" simplePos="0" relativeHeight="251659264" behindDoc="0" locked="0" layoutInCell="0" allowOverlap="1" wp14:anchorId="19B2E9D6" wp14:editId="7FC1712F">
                <wp:simplePos x="0" y="0"/>
                <wp:positionH relativeFrom="column">
                  <wp:posOffset>1478280</wp:posOffset>
                </wp:positionH>
                <wp:positionV relativeFrom="paragraph">
                  <wp:posOffset>469900</wp:posOffset>
                </wp:positionV>
                <wp:extent cx="366395" cy="25400"/>
                <wp:effectExtent l="0" t="0" r="14605" b="1270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6395" cy="25400"/>
                        </a:xfrm>
                        <a:prstGeom prst="rect">
                          <a:avLst/>
                        </a:prstGeom>
                        <a:solidFill>
                          <a:srgbClr val="FFFFFF"/>
                        </a:solidFill>
                        <a:ln w="9525">
                          <a:solidFill>
                            <a:srgbClr val="FFFFFF"/>
                          </a:solidFill>
                          <a:miter lim="800000"/>
                          <a:headEnd/>
                          <a:tailEnd/>
                        </a:ln>
                      </wps:spPr>
                      <wps:txbx>
                        <w:txbxContent>
                          <w:p w:rsidR="00B44A9C" w:rsidRDefault="00B44A9C" w:rsidP="00B44A9C"/>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tângulo 3" o:spid="_x0000_s1026" style="position:absolute;margin-left:116.4pt;margin-top:37pt;width:28.85pt;height: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" o:allowincell="f" strokecolor="white">
                <v:textbox inset="1pt,1pt,1pt,1pt">
                  <w:txbxContent>
                    <w:p w:rsidR="00B44A9C" w:rsidRDefault="00B44A9C" w:rsidP="00B44A9C"/>
                  </w:txbxContent>
                </v:textbox>
              </v:rect>
            </w:pict>
          </mc:Fallback>
        </mc:AlternateContent>
      </w:r>
      <w:r>
        <w:rPr>
          <w:rFonts w:ascii="Cambria" w:eastAsia="Times New Roman" w:hAnsi="Cambria"/>
          <w:noProof/>
          <w:sz w:val="22"/>
          <w:lang w:eastAsia="pt-BR"/>
        </w:rPr>
        <mc:AlternateContent>
          <mc:Choice Requires="wps">
            <w:drawing>
              <wp:anchor distT="0" distB="0" distL="114300" distR="114300" simplePos="0" relativeHeight="251660288" behindDoc="0" locked="0" layoutInCell="0" allowOverlap="1" wp14:anchorId="3B200BFD" wp14:editId="5778C2C0">
                <wp:simplePos x="0" y="0"/>
                <wp:positionH relativeFrom="column">
                  <wp:posOffset>1935480</wp:posOffset>
                </wp:positionH>
                <wp:positionV relativeFrom="paragraph">
                  <wp:posOffset>561340</wp:posOffset>
                </wp:positionV>
                <wp:extent cx="366395" cy="92075"/>
                <wp:effectExtent l="0" t="0" r="14605" b="22225"/>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6395" cy="92075"/>
                        </a:xfrm>
                        <a:prstGeom prst="rect">
                          <a:avLst/>
                        </a:prstGeom>
                        <a:solidFill>
                          <a:srgbClr val="FFFFFF"/>
                        </a:solidFill>
                        <a:ln w="9525">
                          <a:solidFill>
                            <a:srgbClr val="FFFFFF"/>
                          </a:solidFill>
                          <a:miter lim="800000"/>
                          <a:headEnd/>
                          <a:tailEnd/>
                        </a:ln>
                      </wps:spPr>
                      <wps:txbx>
                        <w:txbxContent>
                          <w:p w:rsidR="00B44A9C" w:rsidRDefault="00B44A9C" w:rsidP="00B44A9C"/>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tângulo 2" o:spid="_x0000_s1027" style="position:absolute;margin-left:152.4pt;margin-top:44.2pt;width:28.85pt;height: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" o:allowincell="f" strokecolor="white">
                <v:textbox inset="1pt,1pt,1pt,1pt">
                  <w:txbxContent>
                    <w:p w:rsidR="00B44A9C" w:rsidRDefault="00B44A9C" w:rsidP="00B44A9C"/>
                  </w:txbxContent>
                </v:textbox>
              </v:rect>
            </w:pict>
          </mc:Fallback>
        </mc:AlternateContent>
      </w:r>
      <w:r w:rsidRPr="00F229F8">
        <w:rPr>
          <w:rFonts w:ascii="Cambria" w:eastAsia="Times New Roman" w:hAnsi="Cambria"/>
          <w:sz w:val="22"/>
        </w:rPr>
        <w:t>RAZÃO SOCIAL DA PROPONENTE:</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sz w:val="22"/>
        </w:rPr>
        <w:t>CNPJ:</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sz w:val="22"/>
        </w:rPr>
        <w:t xml:space="preserve">ENDEREÇO: </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sz w:val="22"/>
        </w:rPr>
        <w:t>CIDADE:                                                                                          ESTADO: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sz w:val="22"/>
        </w:rPr>
        <w:t xml:space="preserve">E-MAIL:                                                                                           TELEFONE: </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cs="Cambria"/>
          <w:b/>
          <w:bCs/>
          <w:i/>
          <w:iCs/>
          <w:sz w:val="22"/>
        </w:rPr>
      </w:pPr>
      <w:r w:rsidRPr="00F229F8">
        <w:rPr>
          <w:rFonts w:ascii="Cambria" w:eastAsia="Times New Roman" w:hAnsi="Cambria"/>
          <w:sz w:val="22"/>
        </w:rPr>
        <w:t>OBJETO:</w:t>
      </w:r>
      <w:proofErr w:type="gramStart"/>
      <w:r w:rsidRPr="00F229F8">
        <w:rPr>
          <w:rFonts w:ascii="Cambria" w:eastAsia="Times New Roman" w:hAnsi="Cambria"/>
          <w:sz w:val="22"/>
        </w:rPr>
        <w:t xml:space="preserve"> </w:t>
      </w:r>
      <w:r w:rsidRPr="00F229F8">
        <w:rPr>
          <w:rFonts w:ascii="Cambria" w:eastAsia="Times New Roman" w:hAnsi="Cambria"/>
          <w:color w:val="000000"/>
          <w:sz w:val="22"/>
        </w:rPr>
        <w:t xml:space="preserve"> </w:t>
      </w:r>
      <w:proofErr w:type="gramEnd"/>
      <w:r>
        <w:rPr>
          <w:rFonts w:ascii="Cambria" w:eastAsia="Times New Roman" w:hAnsi="Cambria"/>
          <w:color w:val="000000"/>
          <w:sz w:val="22"/>
        </w:rPr>
        <w:t>AQUISIÇÃO DE PNEUS AUTOMOTIVOS PARA ATENDER AS NECESSIDADES DOS VEICULOS LEVES, UTILITARIOS, CAMINHÕES, ONIBUS, MÁQUINAS E TRATORES DA FROTA OFICIAL DO MUNICIPIO.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tbl>
      <w:tblPr>
        <w:tblW w:w="10206"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5"/>
        <w:gridCol w:w="675"/>
        <w:gridCol w:w="708"/>
        <w:gridCol w:w="4536"/>
        <w:gridCol w:w="993"/>
        <w:gridCol w:w="1134"/>
        <w:gridCol w:w="1275"/>
      </w:tblGrid>
      <w:tr w:rsidR="00B44A9C" w:rsidRPr="00F229F8" w:rsidTr="008F6785">
        <w:tc>
          <w:tcPr>
            <w:tcW w:w="885" w:type="dxa"/>
            <w:shd w:val="clear" w:color="auto" w:fill="auto"/>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F229F8">
              <w:rPr>
                <w:rFonts w:ascii="Cambria" w:eastAsia="Times New Roman" w:hAnsi="Cambria" w:cs="Arial"/>
                <w:b/>
                <w:sz w:val="22"/>
              </w:rPr>
              <w:t>ITEM</w:t>
            </w:r>
          </w:p>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cs="Arial"/>
                <w:b/>
                <w:sz w:val="22"/>
              </w:rPr>
            </w:pPr>
          </w:p>
        </w:tc>
        <w:tc>
          <w:tcPr>
            <w:tcW w:w="675" w:type="dxa"/>
            <w:shd w:val="clear" w:color="auto" w:fill="auto"/>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F229F8">
              <w:rPr>
                <w:rFonts w:ascii="Cambria" w:eastAsia="Times New Roman" w:hAnsi="Cambria" w:cs="Arial"/>
                <w:b/>
                <w:sz w:val="22"/>
              </w:rPr>
              <w:t>QT</w:t>
            </w:r>
          </w:p>
        </w:tc>
        <w:tc>
          <w:tcPr>
            <w:tcW w:w="708" w:type="dxa"/>
            <w:shd w:val="clear" w:color="auto" w:fill="auto"/>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F229F8">
              <w:rPr>
                <w:rFonts w:ascii="Cambria" w:eastAsia="Times New Roman" w:hAnsi="Cambria" w:cs="Arial"/>
                <w:b/>
                <w:sz w:val="22"/>
              </w:rPr>
              <w:t>UND</w:t>
            </w:r>
          </w:p>
        </w:tc>
        <w:tc>
          <w:tcPr>
            <w:tcW w:w="4536" w:type="dxa"/>
            <w:shd w:val="clear" w:color="auto" w:fill="auto"/>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F229F8">
              <w:rPr>
                <w:rFonts w:ascii="Cambria" w:eastAsia="Times New Roman" w:hAnsi="Cambria" w:cs="Arial"/>
                <w:b/>
                <w:sz w:val="22"/>
              </w:rPr>
              <w:t>ESPECIFICAÇÃO</w:t>
            </w:r>
          </w:p>
        </w:tc>
        <w:tc>
          <w:tcPr>
            <w:tcW w:w="993" w:type="dxa"/>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F229F8">
              <w:rPr>
                <w:rFonts w:ascii="Cambria" w:eastAsia="Times New Roman" w:hAnsi="Cambria" w:cs="Arial"/>
                <w:b/>
                <w:sz w:val="22"/>
              </w:rPr>
              <w:t>MARCA/</w:t>
            </w:r>
          </w:p>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F229F8">
              <w:rPr>
                <w:rFonts w:ascii="Cambria" w:eastAsia="Times New Roman" w:hAnsi="Cambria" w:cs="Arial"/>
                <w:b/>
                <w:sz w:val="22"/>
              </w:rPr>
              <w:t>MODELO</w:t>
            </w:r>
          </w:p>
        </w:tc>
        <w:tc>
          <w:tcPr>
            <w:tcW w:w="1134" w:type="dxa"/>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F229F8">
              <w:rPr>
                <w:rFonts w:ascii="Cambria" w:eastAsia="Times New Roman" w:hAnsi="Cambria" w:cs="Arial"/>
                <w:b/>
                <w:sz w:val="22"/>
              </w:rPr>
              <w:t>PREÇO</w:t>
            </w:r>
          </w:p>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F229F8">
              <w:rPr>
                <w:rFonts w:ascii="Cambria" w:eastAsia="Times New Roman" w:hAnsi="Cambria" w:cs="Arial"/>
                <w:b/>
                <w:sz w:val="22"/>
              </w:rPr>
              <w:t xml:space="preserve">UNITARIO </w:t>
            </w:r>
          </w:p>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F229F8">
              <w:rPr>
                <w:rFonts w:ascii="Cambria" w:eastAsia="Times New Roman" w:hAnsi="Cambria" w:cs="Arial"/>
                <w:b/>
                <w:sz w:val="22"/>
              </w:rPr>
              <w:t>(R$)</w:t>
            </w:r>
          </w:p>
        </w:tc>
        <w:tc>
          <w:tcPr>
            <w:tcW w:w="1275" w:type="dxa"/>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F229F8">
              <w:rPr>
                <w:rFonts w:ascii="Cambria" w:eastAsia="Times New Roman" w:hAnsi="Cambria" w:cs="Arial"/>
                <w:b/>
                <w:sz w:val="22"/>
              </w:rPr>
              <w:t>PREÇO</w:t>
            </w:r>
          </w:p>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F229F8">
              <w:rPr>
                <w:rFonts w:ascii="Cambria" w:eastAsia="Times New Roman" w:hAnsi="Cambria" w:cs="Arial"/>
                <w:b/>
                <w:sz w:val="22"/>
              </w:rPr>
              <w:t>TOTAL (R$)</w:t>
            </w:r>
          </w:p>
        </w:tc>
      </w:tr>
      <w:tr w:rsidR="00B44A9C" w:rsidRPr="00F229F8" w:rsidTr="008F6785">
        <w:tc>
          <w:tcPr>
            <w:tcW w:w="885" w:type="dxa"/>
            <w:shd w:val="clear" w:color="auto" w:fill="auto"/>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cs="Arial"/>
                <w:sz w:val="22"/>
              </w:rPr>
            </w:pPr>
          </w:p>
        </w:tc>
        <w:tc>
          <w:tcPr>
            <w:tcW w:w="675" w:type="dxa"/>
            <w:shd w:val="clear" w:color="auto" w:fill="auto"/>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cs="Arial"/>
                <w:sz w:val="22"/>
              </w:rPr>
            </w:pPr>
          </w:p>
        </w:tc>
        <w:tc>
          <w:tcPr>
            <w:tcW w:w="708" w:type="dxa"/>
            <w:shd w:val="clear" w:color="auto" w:fill="auto"/>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cs="Arial"/>
                <w:sz w:val="22"/>
              </w:rPr>
            </w:pPr>
          </w:p>
        </w:tc>
        <w:tc>
          <w:tcPr>
            <w:tcW w:w="4536" w:type="dxa"/>
            <w:shd w:val="clear" w:color="auto" w:fill="auto"/>
            <w:vAlign w:val="center"/>
          </w:tcPr>
          <w:p w:rsidR="00B44A9C" w:rsidRPr="00F229F8" w:rsidRDefault="00B44A9C" w:rsidP="008F6785">
            <w:pPr>
              <w:overflowPunct w:val="0"/>
              <w:autoSpaceDE w:val="0"/>
              <w:autoSpaceDN w:val="0"/>
              <w:adjustRightInd w:val="0"/>
              <w:spacing w:after="0" w:line="240" w:lineRule="auto"/>
              <w:jc w:val="both"/>
              <w:textAlignment w:val="baseline"/>
              <w:rPr>
                <w:rFonts w:ascii="Cambria" w:eastAsia="Times New Roman" w:hAnsi="Cambria"/>
                <w:color w:val="000000"/>
                <w:sz w:val="22"/>
              </w:rPr>
            </w:pPr>
          </w:p>
        </w:tc>
        <w:tc>
          <w:tcPr>
            <w:tcW w:w="993" w:type="dxa"/>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cs="Arial"/>
                <w:sz w:val="22"/>
              </w:rPr>
            </w:pPr>
          </w:p>
        </w:tc>
        <w:tc>
          <w:tcPr>
            <w:tcW w:w="1134" w:type="dxa"/>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cs="Arial"/>
                <w:b/>
                <w:sz w:val="22"/>
              </w:rPr>
            </w:pPr>
          </w:p>
        </w:tc>
        <w:tc>
          <w:tcPr>
            <w:tcW w:w="1275" w:type="dxa"/>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cs="Arial"/>
                <w:b/>
                <w:sz w:val="22"/>
              </w:rPr>
            </w:pPr>
          </w:p>
        </w:tc>
      </w:tr>
    </w:tbl>
    <w:p w:rsidR="00B44A9C" w:rsidRPr="00F229F8" w:rsidRDefault="00B44A9C" w:rsidP="00B44A9C">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numPr>
          <w:ilvl w:val="0"/>
          <w:numId w:val="3"/>
        </w:numPr>
        <w:overflowPunct w:val="0"/>
        <w:autoSpaceDE w:val="0"/>
        <w:autoSpaceDN w:val="0"/>
        <w:adjustRightInd w:val="0"/>
        <w:spacing w:after="0" w:line="240" w:lineRule="auto"/>
        <w:jc w:val="both"/>
        <w:textAlignment w:val="baseline"/>
        <w:rPr>
          <w:rFonts w:ascii="Cambria" w:eastAsia="Times New Roman" w:hAnsi="Cambria"/>
          <w:bCs/>
          <w:sz w:val="22"/>
          <w:lang w:eastAsia="pt-BR"/>
        </w:rPr>
      </w:pPr>
      <w:r w:rsidRPr="00F229F8">
        <w:rPr>
          <w:rFonts w:ascii="Cambria" w:eastAsia="Times New Roman" w:hAnsi="Cambria"/>
          <w:bCs/>
          <w:sz w:val="22"/>
          <w:lang w:eastAsia="pt-BR"/>
        </w:rPr>
        <w:t xml:space="preserve">Declaramos que a empresa acima identificada se propõe a executar o objeto do edital, conforme discriminado no </w:t>
      </w:r>
      <w:r w:rsidRPr="00F229F8">
        <w:rPr>
          <w:rFonts w:ascii="Cambria" w:eastAsia="Times New Roman" w:hAnsi="Cambria"/>
          <w:b/>
          <w:bCs/>
          <w:color w:val="C00000"/>
          <w:sz w:val="22"/>
          <w:lang w:eastAsia="pt-BR"/>
        </w:rPr>
        <w:t>TERMO DE REFERÊNCIA (ANEXO IV)</w:t>
      </w:r>
      <w:r w:rsidRPr="00F229F8">
        <w:rPr>
          <w:rFonts w:ascii="Cambria" w:eastAsia="Times New Roman" w:hAnsi="Cambria"/>
          <w:b/>
          <w:bCs/>
          <w:sz w:val="22"/>
          <w:lang w:eastAsia="pt-BR"/>
        </w:rPr>
        <w:t>,</w:t>
      </w:r>
      <w:r w:rsidRPr="00F229F8">
        <w:rPr>
          <w:rFonts w:ascii="Cambria" w:eastAsia="Times New Roman" w:hAnsi="Cambria"/>
          <w:bCs/>
          <w:sz w:val="22"/>
          <w:lang w:eastAsia="pt-BR"/>
        </w:rPr>
        <w:t xml:space="preserve"> pelos preços e condições assinalados na presente proposta e no </w:t>
      </w:r>
      <w:proofErr w:type="gramStart"/>
      <w:r w:rsidRPr="00F229F8">
        <w:rPr>
          <w:rFonts w:ascii="Cambria" w:eastAsia="Times New Roman" w:hAnsi="Cambria"/>
          <w:bCs/>
          <w:sz w:val="22"/>
          <w:lang w:eastAsia="pt-BR"/>
        </w:rPr>
        <w:t>EDITAL</w:t>
      </w:r>
      <w:r w:rsidRPr="00F229F8">
        <w:rPr>
          <w:rFonts w:ascii="Cambria" w:eastAsia="Times New Roman" w:hAnsi="Cambria"/>
          <w:b/>
          <w:color w:val="C00000"/>
          <w:sz w:val="22"/>
          <w:lang w:eastAsia="pt-BR"/>
        </w:rPr>
        <w:t xml:space="preserve"> </w:t>
      </w:r>
      <w:r w:rsidRPr="00F229F8">
        <w:rPr>
          <w:rFonts w:ascii="Cambria" w:eastAsia="Times New Roman" w:hAnsi="Cambria"/>
          <w:sz w:val="22"/>
          <w:lang w:eastAsia="pt-BR"/>
        </w:rPr>
        <w:t>e respectivos anexos</w:t>
      </w:r>
      <w:proofErr w:type="gramEnd"/>
      <w:r w:rsidRPr="00F229F8">
        <w:rPr>
          <w:rFonts w:ascii="Cambria" w:eastAsia="Times New Roman" w:hAnsi="Cambria"/>
          <w:sz w:val="22"/>
          <w:lang w:eastAsia="pt-BR"/>
        </w:rPr>
        <w:t>,</w:t>
      </w:r>
      <w:r w:rsidRPr="00F229F8">
        <w:rPr>
          <w:rFonts w:ascii="Cambria" w:eastAsia="Times New Roman" w:hAnsi="Cambria"/>
          <w:b/>
          <w:color w:val="C00000"/>
          <w:sz w:val="22"/>
          <w:lang w:eastAsia="pt-BR"/>
        </w:rPr>
        <w:t xml:space="preserve"> </w:t>
      </w:r>
      <w:r w:rsidRPr="00F229F8">
        <w:rPr>
          <w:rFonts w:ascii="Cambria" w:eastAsia="Times New Roman" w:hAnsi="Cambria"/>
          <w:bCs/>
          <w:sz w:val="22"/>
          <w:lang w:eastAsia="pt-BR"/>
        </w:rPr>
        <w:t xml:space="preserve">obedecendo rigorosamente às disposições da legislação competente. </w:t>
      </w:r>
    </w:p>
    <w:p w:rsidR="00B44A9C" w:rsidRPr="00F229F8" w:rsidRDefault="00B44A9C" w:rsidP="00B44A9C">
      <w:pPr>
        <w:overflowPunct w:val="0"/>
        <w:autoSpaceDE w:val="0"/>
        <w:autoSpaceDN w:val="0"/>
        <w:adjustRightInd w:val="0"/>
        <w:spacing w:after="0" w:line="240" w:lineRule="auto"/>
        <w:jc w:val="both"/>
        <w:textAlignment w:val="baseline"/>
        <w:outlineLvl w:val="0"/>
        <w:rPr>
          <w:rFonts w:ascii="Cambria" w:eastAsia="Times New Roman" w:hAnsi="Cambria"/>
          <w:sz w:val="22"/>
        </w:rPr>
      </w:pPr>
    </w:p>
    <w:p w:rsidR="00B44A9C" w:rsidRPr="00F229F8" w:rsidRDefault="00B44A9C" w:rsidP="00B44A9C">
      <w:pPr>
        <w:numPr>
          <w:ilvl w:val="0"/>
          <w:numId w:val="3"/>
        </w:numPr>
        <w:overflowPunct w:val="0"/>
        <w:autoSpaceDE w:val="0"/>
        <w:autoSpaceDN w:val="0"/>
        <w:adjustRightInd w:val="0"/>
        <w:spacing w:after="0" w:line="240" w:lineRule="auto"/>
        <w:jc w:val="both"/>
        <w:textAlignment w:val="baseline"/>
        <w:outlineLvl w:val="0"/>
        <w:rPr>
          <w:rFonts w:ascii="Cambria" w:eastAsia="Times New Roman" w:hAnsi="Cambria"/>
          <w:sz w:val="22"/>
        </w:rPr>
      </w:pPr>
      <w:r w:rsidRPr="00F229F8">
        <w:rPr>
          <w:rFonts w:ascii="Cambria" w:eastAsia="Times New Roman" w:hAnsi="Cambria"/>
          <w:sz w:val="22"/>
        </w:rPr>
        <w:t>Declaramos que o conteúdo da presente proposta de preço, não foi, no todo ou em parte, direta ou indiretamente, informado, discutido ou recebido de qualquer outra empresa do ramo.</w:t>
      </w:r>
    </w:p>
    <w:p w:rsidR="00B44A9C" w:rsidRPr="00F229F8" w:rsidRDefault="00B44A9C" w:rsidP="00B44A9C">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numPr>
          <w:ilvl w:val="0"/>
          <w:numId w:val="3"/>
        </w:numPr>
        <w:overflowPunct w:val="0"/>
        <w:autoSpaceDE w:val="0"/>
        <w:autoSpaceDN w:val="0"/>
        <w:adjustRightInd w:val="0"/>
        <w:spacing w:after="0" w:line="240" w:lineRule="auto"/>
        <w:jc w:val="both"/>
        <w:textAlignment w:val="baseline"/>
        <w:outlineLvl w:val="0"/>
        <w:rPr>
          <w:rFonts w:ascii="Cambria" w:eastAsia="Times New Roman" w:hAnsi="Cambria"/>
          <w:sz w:val="22"/>
        </w:rPr>
      </w:pPr>
      <w:proofErr w:type="gramStart"/>
      <w:r w:rsidRPr="00F229F8">
        <w:rPr>
          <w:rFonts w:ascii="Cambria" w:eastAsia="Times New Roman" w:hAnsi="Cambria"/>
          <w:sz w:val="22"/>
        </w:rPr>
        <w:t>Outrossim</w:t>
      </w:r>
      <w:proofErr w:type="gramEnd"/>
      <w:r w:rsidRPr="00F229F8">
        <w:rPr>
          <w:rFonts w:ascii="Cambria" w:eastAsia="Times New Roman" w:hAnsi="Cambria"/>
          <w:sz w:val="22"/>
        </w:rPr>
        <w:t>, declaramos, sob as penas da lei, que os preços/valores indicados nessa proposta de preço condizem com os praticados no mercado para a execução do objeto,</w:t>
      </w:r>
      <w:r w:rsidRPr="00F229F8">
        <w:rPr>
          <w:rFonts w:ascii="Cambria" w:eastAsia="Times New Roman" w:hAnsi="Cambria"/>
          <w:color w:val="C00000"/>
          <w:sz w:val="22"/>
        </w:rPr>
        <w:t xml:space="preserve"> </w:t>
      </w:r>
      <w:r w:rsidRPr="00F229F8">
        <w:rPr>
          <w:rFonts w:ascii="Cambria" w:eastAsia="Times New Roman" w:hAnsi="Cambria"/>
          <w:sz w:val="22"/>
        </w:rPr>
        <w:t xml:space="preserve">na forma acima apresentada. </w:t>
      </w:r>
    </w:p>
    <w:p w:rsidR="00B44A9C" w:rsidRPr="00F229F8" w:rsidRDefault="00B44A9C" w:rsidP="00B44A9C">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numPr>
          <w:ilvl w:val="0"/>
          <w:numId w:val="3"/>
        </w:numPr>
        <w:overflowPunct w:val="0"/>
        <w:autoSpaceDE w:val="0"/>
        <w:autoSpaceDN w:val="0"/>
        <w:adjustRightInd w:val="0"/>
        <w:spacing w:after="0" w:line="240" w:lineRule="auto"/>
        <w:jc w:val="both"/>
        <w:textAlignment w:val="baseline"/>
        <w:outlineLvl w:val="0"/>
        <w:rPr>
          <w:rFonts w:ascii="Cambria" w:eastAsia="Times New Roman" w:hAnsi="Cambria"/>
          <w:sz w:val="22"/>
        </w:rPr>
      </w:pPr>
      <w:r w:rsidRPr="00F229F8">
        <w:rPr>
          <w:rFonts w:ascii="Cambria" w:eastAsia="Times New Roman" w:hAnsi="Cambria"/>
          <w:sz w:val="22"/>
        </w:rPr>
        <w:t>O prazo de validade desta proposta é de 60 (sessenta) dias, contados da data da sessão pública da licitação;</w:t>
      </w:r>
    </w:p>
    <w:p w:rsidR="00B44A9C" w:rsidRPr="00F229F8" w:rsidRDefault="00B44A9C" w:rsidP="00B44A9C">
      <w:pPr>
        <w:overflowPunct w:val="0"/>
        <w:autoSpaceDE w:val="0"/>
        <w:autoSpaceDN w:val="0"/>
        <w:adjustRightInd w:val="0"/>
        <w:spacing w:after="0" w:line="240" w:lineRule="auto"/>
        <w:jc w:val="both"/>
        <w:textAlignment w:val="baseline"/>
        <w:outlineLvl w:val="0"/>
        <w:rPr>
          <w:rFonts w:ascii="Cambria" w:eastAsia="Times New Roman" w:hAnsi="Cambria"/>
          <w:sz w:val="22"/>
        </w:rPr>
      </w:pPr>
    </w:p>
    <w:p w:rsidR="00B44A9C" w:rsidRPr="00F229F8" w:rsidRDefault="00B44A9C" w:rsidP="00B44A9C">
      <w:pPr>
        <w:numPr>
          <w:ilvl w:val="0"/>
          <w:numId w:val="3"/>
        </w:numPr>
        <w:overflowPunct w:val="0"/>
        <w:autoSpaceDE w:val="0"/>
        <w:autoSpaceDN w:val="0"/>
        <w:adjustRightInd w:val="0"/>
        <w:spacing w:after="0" w:line="240" w:lineRule="auto"/>
        <w:jc w:val="both"/>
        <w:textAlignment w:val="baseline"/>
        <w:rPr>
          <w:rFonts w:ascii="Cambria" w:eastAsia="Times New Roman" w:hAnsi="Cambria"/>
          <w:sz w:val="22"/>
          <w:lang w:eastAsia="pt-BR"/>
        </w:rPr>
      </w:pPr>
      <w:r w:rsidRPr="00F229F8">
        <w:rPr>
          <w:rFonts w:ascii="Cambria" w:eastAsia="Times New Roman" w:hAnsi="Cambria"/>
          <w:sz w:val="22"/>
          <w:lang w:eastAsia="pt-BR"/>
        </w:rPr>
        <w:t xml:space="preserve">Declaramos aceitar, integralmente, todos os métodos e processos de inspeção, verificação e controle a serem adotados pelo </w:t>
      </w:r>
      <w:r w:rsidRPr="00F229F8">
        <w:rPr>
          <w:rFonts w:ascii="Cambria" w:eastAsia="Times New Roman" w:hAnsi="Cambria"/>
          <w:b/>
          <w:sz w:val="22"/>
          <w:lang w:eastAsia="pt-BR"/>
        </w:rPr>
        <w:t>Contratante</w:t>
      </w:r>
      <w:r w:rsidRPr="00F229F8">
        <w:rPr>
          <w:rFonts w:ascii="Cambria" w:eastAsia="Times New Roman" w:hAnsi="Cambria"/>
          <w:sz w:val="22"/>
          <w:lang w:eastAsia="pt-BR"/>
        </w:rPr>
        <w:t>.</w:t>
      </w:r>
    </w:p>
    <w:p w:rsidR="00B44A9C" w:rsidRPr="00F229F8" w:rsidRDefault="00B44A9C" w:rsidP="00B44A9C">
      <w:pPr>
        <w:overflowPunct w:val="0"/>
        <w:autoSpaceDE w:val="0"/>
        <w:autoSpaceDN w:val="0"/>
        <w:adjustRightInd w:val="0"/>
        <w:spacing w:after="0" w:line="240" w:lineRule="auto"/>
        <w:jc w:val="both"/>
        <w:textAlignment w:val="baseline"/>
        <w:outlineLvl w:val="0"/>
        <w:rPr>
          <w:rFonts w:ascii="Cambria" w:eastAsia="Times New Roman" w:hAnsi="Cambria"/>
          <w:sz w:val="22"/>
        </w:rPr>
      </w:pPr>
    </w:p>
    <w:p w:rsidR="00B44A9C" w:rsidRPr="00F229F8" w:rsidRDefault="00B44A9C" w:rsidP="00B44A9C">
      <w:pPr>
        <w:numPr>
          <w:ilvl w:val="0"/>
          <w:numId w:val="3"/>
        </w:numPr>
        <w:overflowPunct w:val="0"/>
        <w:autoSpaceDE w:val="0"/>
        <w:autoSpaceDN w:val="0"/>
        <w:adjustRightInd w:val="0"/>
        <w:spacing w:after="0" w:line="240" w:lineRule="auto"/>
        <w:jc w:val="both"/>
        <w:textAlignment w:val="baseline"/>
        <w:outlineLvl w:val="0"/>
        <w:rPr>
          <w:rFonts w:ascii="Cambria" w:eastAsia="Times New Roman" w:hAnsi="Cambria"/>
          <w:sz w:val="22"/>
        </w:rPr>
      </w:pPr>
      <w:r w:rsidRPr="00F229F8">
        <w:rPr>
          <w:rFonts w:ascii="Cambria" w:eastAsia="Times New Roman" w:hAnsi="Cambria"/>
          <w:sz w:val="22"/>
        </w:rPr>
        <w:t xml:space="preserve">O preço ofertado inclui todas as despesas incidentes, mão de obra, ônus e custos diretos e indiretos, inclusive os resultantes da incidência de quaisquer seguros, impostos, taxas, tributos, encargos sociais, administração, contribuições e obrigações decorrentes da legislação trabalhista, fiscal, previdenciária e comercial, contribuições </w:t>
      </w:r>
      <w:proofErr w:type="spellStart"/>
      <w:r w:rsidRPr="00F229F8">
        <w:rPr>
          <w:rFonts w:ascii="Cambria" w:eastAsia="Times New Roman" w:hAnsi="Cambria"/>
          <w:sz w:val="22"/>
        </w:rPr>
        <w:t>parafiscais</w:t>
      </w:r>
      <w:proofErr w:type="spellEnd"/>
      <w:r w:rsidRPr="00F229F8">
        <w:rPr>
          <w:rFonts w:ascii="Cambria" w:eastAsia="Times New Roman" w:hAnsi="Cambria"/>
          <w:sz w:val="22"/>
        </w:rPr>
        <w:t>, transporte, garantia, bem como as relativas à legislação civil e demais despesas indispensáveis à perfeita execução do objeto.</w:t>
      </w:r>
    </w:p>
    <w:p w:rsidR="00B44A9C" w:rsidRPr="00F229F8" w:rsidRDefault="00B44A9C" w:rsidP="00B44A9C">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sz w:val="22"/>
        </w:rPr>
        <w:t xml:space="preserve">E segue abaixo os dados necessários para eventual formalização de ata de registro de preços e/ou termo de contrato, bem como dados para pagamento: </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REPRESENTANTE LEGAL:</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Nome completo: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Cargo ocupacional:</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CPF:</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 xml:space="preserve">Carteira de identidade:                                          Órgão </w:t>
      </w:r>
      <w:proofErr w:type="spellStart"/>
      <w:r w:rsidRPr="00F229F8">
        <w:rPr>
          <w:rFonts w:ascii="Cambria" w:eastAsia="Times New Roman" w:hAnsi="Cambria"/>
          <w:b/>
          <w:sz w:val="22"/>
        </w:rPr>
        <w:t>expeditor</w:t>
      </w:r>
      <w:proofErr w:type="spellEnd"/>
      <w:r w:rsidRPr="00F229F8">
        <w:rPr>
          <w:rFonts w:ascii="Cambria" w:eastAsia="Times New Roman" w:hAnsi="Cambria"/>
          <w:b/>
          <w:sz w:val="22"/>
        </w:rPr>
        <w:t>:                           Data da expedição: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TESTEMUNHA:</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Nome completo: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CPF:</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DADOS BANCÁRIOS: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Banco: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Agência:</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Conta corrente:</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color w:val="C00000"/>
          <w:sz w:val="22"/>
        </w:rPr>
        <w:t>Local</w:t>
      </w:r>
      <w:proofErr w:type="gramStart"/>
      <w:r w:rsidRPr="00F229F8">
        <w:rPr>
          <w:rFonts w:ascii="Cambria" w:eastAsia="Times New Roman" w:hAnsi="Cambria"/>
          <w:b/>
          <w:color w:val="C00000"/>
          <w:sz w:val="22"/>
        </w:rPr>
        <w:t>,</w:t>
      </w:r>
      <w:r w:rsidRPr="00F229F8">
        <w:rPr>
          <w:rFonts w:ascii="Cambria" w:eastAsia="Times New Roman" w:hAnsi="Cambria"/>
          <w:sz w:val="22"/>
        </w:rPr>
        <w:t xml:space="preserve"> ...</w:t>
      </w:r>
      <w:proofErr w:type="gramEnd"/>
      <w:r w:rsidRPr="00F229F8">
        <w:rPr>
          <w:rFonts w:ascii="Cambria" w:eastAsia="Times New Roman" w:hAnsi="Cambria"/>
          <w:sz w:val="22"/>
        </w:rPr>
        <w:t>......./........../</w:t>
      </w:r>
      <w:r w:rsidRPr="00F229F8">
        <w:rPr>
          <w:rFonts w:ascii="Cambria" w:eastAsia="Times New Roman" w:hAnsi="Cambria"/>
          <w:b/>
          <w:color w:val="C00000"/>
          <w:sz w:val="22"/>
        </w:rPr>
        <w:t>2023</w:t>
      </w:r>
      <w:r w:rsidRPr="00F229F8">
        <w:rPr>
          <w:rFonts w:ascii="Cambria" w:eastAsia="Times New Roman" w:hAnsi="Cambria"/>
          <w:b/>
          <w:sz w:val="22"/>
        </w:rPr>
        <w:t xml:space="preserve">. </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center"/>
        <w:textAlignment w:val="baseline"/>
        <w:rPr>
          <w:rFonts w:ascii="Cambria" w:eastAsia="Times New Roman" w:hAnsi="Cambria"/>
          <w:sz w:val="22"/>
        </w:rPr>
      </w:pPr>
      <w:r w:rsidRPr="00F229F8">
        <w:rPr>
          <w:rFonts w:ascii="Cambria" w:eastAsia="Times New Roman" w:hAnsi="Cambria"/>
          <w:sz w:val="22"/>
        </w:rPr>
        <w:t>_____________________________________________________</w:t>
      </w:r>
    </w:p>
    <w:p w:rsidR="00B44A9C" w:rsidRPr="00F229F8" w:rsidRDefault="00B44A9C" w:rsidP="00B44A9C">
      <w:pPr>
        <w:overflowPunct w:val="0"/>
        <w:autoSpaceDE w:val="0"/>
        <w:autoSpaceDN w:val="0"/>
        <w:adjustRightInd w:val="0"/>
        <w:spacing w:after="0" w:line="240" w:lineRule="auto"/>
        <w:jc w:val="center"/>
        <w:textAlignment w:val="baseline"/>
        <w:rPr>
          <w:rFonts w:ascii="Cambria" w:eastAsia="Times New Roman" w:hAnsi="Cambria"/>
          <w:sz w:val="22"/>
        </w:rPr>
      </w:pPr>
      <w:r w:rsidRPr="00F229F8">
        <w:rPr>
          <w:rFonts w:ascii="Cambria" w:eastAsia="Times New Roman" w:hAnsi="Cambria"/>
          <w:sz w:val="22"/>
        </w:rPr>
        <w:t>Assinatura do representante legal da empresa</w:t>
      </w:r>
    </w:p>
    <w:p w:rsidR="00B44A9C" w:rsidRPr="00F229F8" w:rsidRDefault="00B44A9C" w:rsidP="00B44A9C">
      <w:pPr>
        <w:tabs>
          <w:tab w:val="num" w:pos="709"/>
        </w:tabs>
        <w:spacing w:after="0" w:line="240" w:lineRule="auto"/>
        <w:ind w:left="4" w:right="43"/>
        <w:jc w:val="both"/>
        <w:rPr>
          <w:rFonts w:ascii="Cambria" w:eastAsia="Times New Roman" w:hAnsi="Cambria"/>
          <w:b/>
          <w:sz w:val="22"/>
          <w:highlight w:val="cyan"/>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b/>
          <w:sz w:val="22"/>
          <w:highlight w:val="cyan"/>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b/>
          <w:sz w:val="22"/>
          <w:highlight w:val="cyan"/>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b/>
          <w:sz w:val="22"/>
          <w:highlight w:val="cyan"/>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b/>
          <w:sz w:val="22"/>
          <w:highlight w:val="cyan"/>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b/>
          <w:sz w:val="22"/>
          <w:highlight w:val="cyan"/>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b/>
          <w:sz w:val="22"/>
          <w:highlight w:val="cyan"/>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b/>
          <w:sz w:val="22"/>
          <w:highlight w:val="cyan"/>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b/>
          <w:sz w:val="22"/>
          <w:highlight w:val="cyan"/>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b/>
          <w:sz w:val="22"/>
          <w:highlight w:val="cyan"/>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b/>
          <w:sz w:val="22"/>
          <w:highlight w:val="cyan"/>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b/>
          <w:sz w:val="22"/>
          <w:highlight w:val="cyan"/>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b/>
          <w:sz w:val="22"/>
          <w:highlight w:val="cyan"/>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b/>
          <w:sz w:val="22"/>
          <w:highlight w:val="cyan"/>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b/>
          <w:sz w:val="22"/>
          <w:highlight w:val="cyan"/>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b/>
          <w:sz w:val="22"/>
          <w:highlight w:val="cyan"/>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b/>
          <w:sz w:val="22"/>
          <w:highlight w:val="cyan"/>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b/>
          <w:sz w:val="22"/>
          <w:highlight w:val="cyan"/>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b/>
          <w:sz w:val="22"/>
          <w:highlight w:val="cyan"/>
          <w:lang w:eastAsia="pt-BR"/>
        </w:rPr>
      </w:pPr>
    </w:p>
    <w:p w:rsidR="00B44A9C" w:rsidRPr="00F229F8" w:rsidRDefault="00B44A9C" w:rsidP="00B44A9C">
      <w:pPr>
        <w:tabs>
          <w:tab w:val="num" w:pos="709"/>
        </w:tabs>
        <w:spacing w:after="0" w:line="240" w:lineRule="auto"/>
        <w:ind w:left="4" w:right="43"/>
        <w:jc w:val="both"/>
        <w:rPr>
          <w:rFonts w:ascii="Cambria" w:eastAsia="Times New Roman" w:hAnsi="Cambria"/>
          <w:b/>
          <w:sz w:val="22"/>
          <w:highlight w:val="cyan"/>
          <w:lang w:eastAsia="pt-BR"/>
        </w:rPr>
      </w:pPr>
    </w:p>
    <w:p w:rsidR="00B44A9C" w:rsidRDefault="00B44A9C" w:rsidP="00B44A9C">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B44A9C" w:rsidRPr="00F229F8" w:rsidRDefault="00B44A9C" w:rsidP="00B44A9C">
      <w:pPr>
        <w:overflowPunct w:val="0"/>
        <w:autoSpaceDE w:val="0"/>
        <w:autoSpaceDN w:val="0"/>
        <w:adjustRightInd w:val="0"/>
        <w:spacing w:after="0" w:line="240" w:lineRule="auto"/>
        <w:jc w:val="center"/>
        <w:textAlignment w:val="baseline"/>
        <w:rPr>
          <w:rFonts w:ascii="Cambria" w:eastAsia="Times New Roman" w:hAnsi="Cambria"/>
          <w:b/>
          <w:sz w:val="22"/>
        </w:rPr>
      </w:pPr>
      <w:r w:rsidRPr="00F229F8">
        <w:rPr>
          <w:rFonts w:ascii="Cambria" w:eastAsia="Times New Roman" w:hAnsi="Cambria"/>
          <w:b/>
          <w:sz w:val="22"/>
        </w:rPr>
        <w:lastRenderedPageBreak/>
        <w:t>MINUTA DO CONTRATO</w:t>
      </w:r>
    </w:p>
    <w:p w:rsidR="00B44A9C" w:rsidRPr="00F229F8" w:rsidRDefault="00B44A9C" w:rsidP="00B44A9C">
      <w:pPr>
        <w:overflowPunct w:val="0"/>
        <w:autoSpaceDE w:val="0"/>
        <w:autoSpaceDN w:val="0"/>
        <w:adjustRightInd w:val="0"/>
        <w:spacing w:after="0" w:line="240" w:lineRule="auto"/>
        <w:jc w:val="center"/>
        <w:textAlignment w:val="baseline"/>
        <w:rPr>
          <w:rFonts w:ascii="Cambria" w:eastAsia="Times New Roman" w:hAnsi="Cambria"/>
          <w:b/>
          <w:color w:val="C00000"/>
          <w:sz w:val="22"/>
        </w:rPr>
      </w:pPr>
      <w:r w:rsidRPr="00F229F8">
        <w:rPr>
          <w:rFonts w:ascii="Cambria" w:eastAsia="Times New Roman" w:hAnsi="Cambria"/>
          <w:b/>
          <w:color w:val="C00000"/>
          <w:sz w:val="22"/>
        </w:rPr>
        <w:t>ANEXO IV</w:t>
      </w:r>
    </w:p>
    <w:p w:rsidR="00B44A9C" w:rsidRPr="00F229F8" w:rsidRDefault="00B44A9C" w:rsidP="00B44A9C">
      <w:pPr>
        <w:overflowPunct w:val="0"/>
        <w:autoSpaceDE w:val="0"/>
        <w:autoSpaceDN w:val="0"/>
        <w:adjustRightInd w:val="0"/>
        <w:spacing w:after="0" w:line="240" w:lineRule="auto"/>
        <w:jc w:val="center"/>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cs="Arial"/>
          <w:b/>
          <w:color w:val="C00000"/>
          <w:sz w:val="22"/>
        </w:rPr>
      </w:pPr>
      <w:r w:rsidRPr="00F229F8">
        <w:rPr>
          <w:rFonts w:ascii="Cambria" w:eastAsia="Times New Roman" w:hAnsi="Cambria"/>
          <w:sz w:val="22"/>
        </w:rPr>
        <w:t xml:space="preserve">TERMO DE CONTRATO PARA </w:t>
      </w:r>
      <w:r w:rsidR="00417114" w:rsidRPr="00417114">
        <w:rPr>
          <w:rFonts w:ascii="Cambria" w:eastAsia="Times New Roman" w:hAnsi="Cambria" w:cs="Cambria"/>
          <w:b/>
          <w:bCs/>
          <w:i/>
          <w:iCs/>
          <w:sz w:val="22"/>
        </w:rPr>
        <w:t>AQUISIÇÃO DE PNEUS AUTOMOTIVOS PARA ATENDER AS NECESSIDADES DOS VEICULOS LEVES, UTILITARIOS, CAMINHÕES, ONIBUS, MÁQUINAS E TRATORES DA FROTA OFICIAL DO MUNICIPIO</w:t>
      </w:r>
      <w:r w:rsidRPr="00F229F8">
        <w:rPr>
          <w:rFonts w:ascii="Cambria" w:eastAsia="Times New Roman" w:hAnsi="Cambria" w:cs="Arial"/>
          <w:b/>
          <w:color w:val="C00000"/>
          <w:sz w:val="22"/>
        </w:rPr>
        <w:t>,</w:t>
      </w:r>
      <w:r w:rsidRPr="00F229F8">
        <w:rPr>
          <w:rFonts w:ascii="Cambria" w:eastAsia="Times New Roman" w:hAnsi="Cambria"/>
          <w:b/>
          <w:color w:val="C00000"/>
          <w:sz w:val="22"/>
        </w:rPr>
        <w:t xml:space="preserve"> </w:t>
      </w:r>
      <w:r w:rsidRPr="00F229F8">
        <w:rPr>
          <w:rFonts w:ascii="Cambria" w:eastAsia="Times New Roman" w:hAnsi="Cambria"/>
          <w:sz w:val="22"/>
        </w:rPr>
        <w:t>QUE ENTRE SI FAZEM O</w:t>
      </w:r>
      <w:r w:rsidRPr="00F229F8">
        <w:rPr>
          <w:rFonts w:ascii="Cambria" w:eastAsia="Times New Roman" w:hAnsi="Cambria"/>
          <w:b/>
          <w:sz w:val="22"/>
        </w:rPr>
        <w:t xml:space="preserve"> MUNICÍPIO DE SÃO SEBASTIÃO DO ALTO /RJ </w:t>
      </w:r>
      <w:r w:rsidRPr="00F229F8">
        <w:rPr>
          <w:rFonts w:ascii="Cambria" w:eastAsia="Times New Roman" w:hAnsi="Cambria"/>
          <w:sz w:val="22"/>
        </w:rPr>
        <w:t xml:space="preserve">E </w:t>
      </w:r>
      <w:r w:rsidRPr="00F229F8">
        <w:rPr>
          <w:rFonts w:ascii="Cambria" w:eastAsia="Times New Roman" w:hAnsi="Cambria"/>
          <w:b/>
          <w:color w:val="C00000"/>
          <w:sz w:val="22"/>
        </w:rPr>
        <w:t xml:space="preserve">XXXXXXXXXXXXXXXXXXX, </w:t>
      </w:r>
      <w:r w:rsidRPr="00F229F8">
        <w:rPr>
          <w:rFonts w:ascii="Cambria" w:eastAsia="Times New Roman" w:hAnsi="Cambria"/>
          <w:sz w:val="22"/>
        </w:rPr>
        <w:t>NA FORMA ABAIXO:</w:t>
      </w:r>
    </w:p>
    <w:p w:rsidR="00B44A9C" w:rsidRPr="00F229F8" w:rsidRDefault="00B44A9C" w:rsidP="00B44A9C">
      <w:pPr>
        <w:keepNext/>
        <w:numPr>
          <w:ilvl w:val="1"/>
          <w:numId w:val="0"/>
        </w:numPr>
        <w:tabs>
          <w:tab w:val="num" w:pos="0"/>
        </w:tabs>
        <w:suppressAutoHyphens/>
        <w:overflowPunct w:val="0"/>
        <w:autoSpaceDE w:val="0"/>
        <w:autoSpaceDN w:val="0"/>
        <w:adjustRightInd w:val="0"/>
        <w:spacing w:before="240" w:after="60" w:line="240" w:lineRule="auto"/>
        <w:jc w:val="both"/>
        <w:textAlignment w:val="baseline"/>
        <w:outlineLvl w:val="1"/>
        <w:rPr>
          <w:rFonts w:ascii="Cambria" w:eastAsia="Times New Roman" w:hAnsi="Cambria"/>
          <w:b/>
          <w:bCs/>
          <w:i/>
          <w:iCs/>
          <w:sz w:val="22"/>
        </w:rPr>
      </w:pPr>
      <w:r w:rsidRPr="00F229F8">
        <w:rPr>
          <w:rFonts w:ascii="Cambria" w:eastAsia="Times New Roman" w:hAnsi="Cambria"/>
          <w:b/>
          <w:bCs/>
          <w:i/>
          <w:iCs/>
          <w:sz w:val="22"/>
        </w:rPr>
        <w:t xml:space="preserve">O </w:t>
      </w:r>
      <w:r w:rsidRPr="00F229F8">
        <w:rPr>
          <w:rFonts w:ascii="Cambria" w:eastAsia="Times New Roman" w:hAnsi="Cambria"/>
          <w:bCs/>
          <w:i/>
          <w:iCs/>
          <w:sz w:val="22"/>
        </w:rPr>
        <w:t>MUNICÍPIO DE SÃO SEBASTIÃO DO ALTO/RJ,</w:t>
      </w:r>
      <w:r w:rsidRPr="00F229F8">
        <w:rPr>
          <w:rFonts w:ascii="Cambria" w:eastAsia="Times New Roman" w:hAnsi="Cambria"/>
          <w:b/>
          <w:bCs/>
          <w:i/>
          <w:iCs/>
          <w:sz w:val="22"/>
        </w:rPr>
        <w:t xml:space="preserve"> pessoa jurídica inscrita no CNPJ sob o nº 28.645.786/0001-13, com sede na Rua Dr. Júlio Vieitas n.º 88, Centro, São Sebastião Do Alto /RJ, representado pelo </w:t>
      </w:r>
      <w:proofErr w:type="spellStart"/>
      <w:r w:rsidRPr="00F229F8">
        <w:rPr>
          <w:rFonts w:ascii="Cambria" w:eastAsia="Times New Roman" w:hAnsi="Cambria"/>
          <w:b/>
          <w:bCs/>
          <w:i/>
          <w:iCs/>
          <w:sz w:val="22"/>
        </w:rPr>
        <w:t>Exmº</w:t>
      </w:r>
      <w:proofErr w:type="spellEnd"/>
      <w:r w:rsidRPr="00F229F8">
        <w:rPr>
          <w:rFonts w:ascii="Cambria" w:eastAsia="Times New Roman" w:hAnsi="Cambria"/>
          <w:b/>
          <w:bCs/>
          <w:i/>
          <w:iCs/>
          <w:sz w:val="22"/>
        </w:rPr>
        <w:t xml:space="preserve"> </w:t>
      </w:r>
      <w:proofErr w:type="spellStart"/>
      <w:r w:rsidRPr="00F229F8">
        <w:rPr>
          <w:rFonts w:ascii="Cambria" w:eastAsia="Times New Roman" w:hAnsi="Cambria"/>
          <w:b/>
          <w:bCs/>
          <w:i/>
          <w:iCs/>
          <w:sz w:val="22"/>
        </w:rPr>
        <w:t>Sr</w:t>
      </w:r>
      <w:proofErr w:type="spellEnd"/>
      <w:r w:rsidRPr="00F229F8">
        <w:rPr>
          <w:rFonts w:ascii="Cambria" w:eastAsia="Times New Roman" w:hAnsi="Cambria"/>
          <w:b/>
          <w:bCs/>
          <w:i/>
          <w:iCs/>
          <w:sz w:val="22"/>
        </w:rPr>
        <w:t xml:space="preserve"> Prefeito </w:t>
      </w:r>
      <w:proofErr w:type="spellStart"/>
      <w:r w:rsidRPr="00F229F8">
        <w:rPr>
          <w:rFonts w:ascii="Cambria" w:eastAsia="Times New Roman" w:hAnsi="Cambria"/>
          <w:b/>
          <w:bCs/>
          <w:i/>
          <w:iCs/>
          <w:sz w:val="22"/>
        </w:rPr>
        <w:t>Álif</w:t>
      </w:r>
      <w:proofErr w:type="spellEnd"/>
      <w:proofErr w:type="gramStart"/>
      <w:r w:rsidRPr="00F229F8">
        <w:rPr>
          <w:rFonts w:ascii="Cambria" w:eastAsia="Times New Roman" w:hAnsi="Cambria"/>
          <w:b/>
          <w:bCs/>
          <w:i/>
          <w:iCs/>
          <w:sz w:val="22"/>
        </w:rPr>
        <w:t xml:space="preserve">  </w:t>
      </w:r>
      <w:proofErr w:type="gramEnd"/>
      <w:r w:rsidRPr="00F229F8">
        <w:rPr>
          <w:rFonts w:ascii="Cambria" w:eastAsia="Times New Roman" w:hAnsi="Cambria"/>
          <w:b/>
          <w:bCs/>
          <w:i/>
          <w:iCs/>
          <w:sz w:val="22"/>
        </w:rPr>
        <w:t xml:space="preserve">Rodrigues da Silva, brasileiro, casado, portador da CI nº 28.416.660-0 DICRJ e do CPF nº 166.469.357-26, residente no Sítio Limoeiro, </w:t>
      </w:r>
      <w:proofErr w:type="spellStart"/>
      <w:r w:rsidRPr="00F229F8">
        <w:rPr>
          <w:rFonts w:ascii="Cambria" w:eastAsia="Times New Roman" w:hAnsi="Cambria"/>
          <w:b/>
          <w:bCs/>
          <w:i/>
          <w:iCs/>
          <w:sz w:val="22"/>
        </w:rPr>
        <w:t>Ipituna</w:t>
      </w:r>
      <w:proofErr w:type="spellEnd"/>
      <w:r w:rsidRPr="00F229F8">
        <w:rPr>
          <w:rFonts w:ascii="Cambria" w:eastAsia="Times New Roman" w:hAnsi="Cambria"/>
          <w:b/>
          <w:bCs/>
          <w:i/>
          <w:iCs/>
          <w:sz w:val="22"/>
        </w:rPr>
        <w:t xml:space="preserve"> -  3º Distrito de São Sebastião do Alto-RJ, de ora em diante denominado</w:t>
      </w:r>
      <w:r w:rsidRPr="00F229F8">
        <w:rPr>
          <w:rFonts w:ascii="Cambria" w:eastAsia="Times New Roman" w:hAnsi="Cambria"/>
          <w:bCs/>
          <w:i/>
          <w:iCs/>
          <w:sz w:val="22"/>
        </w:rPr>
        <w:t xml:space="preserve"> </w:t>
      </w:r>
      <w:r w:rsidRPr="00F229F8">
        <w:rPr>
          <w:rFonts w:ascii="Cambria" w:eastAsia="Times New Roman" w:hAnsi="Cambria"/>
          <w:i/>
          <w:iCs/>
          <w:sz w:val="22"/>
        </w:rPr>
        <w:t xml:space="preserve">CONTRATANTE </w:t>
      </w:r>
      <w:r w:rsidRPr="00F229F8">
        <w:rPr>
          <w:rFonts w:ascii="Cambria" w:eastAsia="Times New Roman" w:hAnsi="Cambria"/>
          <w:b/>
          <w:i/>
          <w:iCs/>
          <w:sz w:val="22"/>
        </w:rPr>
        <w:t xml:space="preserve">e </w:t>
      </w:r>
      <w:r w:rsidRPr="00F229F8">
        <w:rPr>
          <w:rFonts w:ascii="Cambria" w:eastAsia="Times New Roman" w:hAnsi="Cambria"/>
          <w:bCs/>
          <w:i/>
          <w:iCs/>
          <w:color w:val="C00000"/>
          <w:sz w:val="22"/>
        </w:rPr>
        <w:t>XXXXXXXXXXXXXXXXXX,</w:t>
      </w:r>
      <w:r w:rsidRPr="00F229F8">
        <w:rPr>
          <w:rFonts w:ascii="Cambria" w:eastAsia="Times New Roman" w:hAnsi="Cambria"/>
          <w:b/>
          <w:bCs/>
          <w:i/>
          <w:iCs/>
          <w:color w:val="C00000"/>
          <w:sz w:val="22"/>
        </w:rPr>
        <w:t xml:space="preserve"> </w:t>
      </w:r>
      <w:r w:rsidRPr="00F229F8">
        <w:rPr>
          <w:rFonts w:ascii="Cambria" w:eastAsia="Times New Roman" w:hAnsi="Cambria"/>
          <w:b/>
          <w:bCs/>
          <w:i/>
          <w:iCs/>
          <w:sz w:val="22"/>
        </w:rPr>
        <w:t>pessoa jurídica inscrita no CNPJ sob</w:t>
      </w:r>
      <w:r w:rsidRPr="00F229F8">
        <w:rPr>
          <w:rFonts w:ascii="Cambria" w:eastAsia="Times New Roman" w:hAnsi="Cambria"/>
          <w:bCs/>
          <w:i/>
          <w:iCs/>
          <w:sz w:val="22"/>
        </w:rPr>
        <w:t xml:space="preserve"> </w:t>
      </w:r>
      <w:r w:rsidRPr="00F229F8">
        <w:rPr>
          <w:rFonts w:ascii="Cambria" w:eastAsia="Times New Roman" w:hAnsi="Cambria"/>
          <w:b/>
          <w:bCs/>
          <w:i/>
          <w:iCs/>
          <w:sz w:val="22"/>
        </w:rPr>
        <w:t xml:space="preserve">o </w:t>
      </w:r>
      <w:r w:rsidRPr="00F229F8">
        <w:rPr>
          <w:rFonts w:ascii="Cambria" w:eastAsia="Times New Roman" w:hAnsi="Cambria"/>
          <w:bCs/>
          <w:i/>
          <w:iCs/>
          <w:sz w:val="22"/>
        </w:rPr>
        <w:t>nº</w:t>
      </w:r>
      <w:r w:rsidRPr="00F229F8">
        <w:rPr>
          <w:rFonts w:ascii="Cambria" w:eastAsia="Times New Roman" w:hAnsi="Cambria"/>
          <w:bCs/>
          <w:i/>
          <w:iCs/>
          <w:color w:val="C00000"/>
          <w:sz w:val="22"/>
        </w:rPr>
        <w:t xml:space="preserve"> XXXXXXXXXXX</w:t>
      </w:r>
      <w:r w:rsidRPr="00F229F8">
        <w:rPr>
          <w:rFonts w:ascii="Cambria" w:eastAsia="Times New Roman" w:hAnsi="Cambria"/>
          <w:bCs/>
          <w:i/>
          <w:iCs/>
          <w:sz w:val="22"/>
        </w:rPr>
        <w:t xml:space="preserve">, </w:t>
      </w:r>
      <w:r w:rsidRPr="00F229F8">
        <w:rPr>
          <w:rFonts w:ascii="Cambria" w:eastAsia="Times New Roman" w:hAnsi="Cambria"/>
          <w:b/>
          <w:bCs/>
          <w:i/>
          <w:iCs/>
          <w:sz w:val="22"/>
        </w:rPr>
        <w:t>com sede na</w:t>
      </w:r>
      <w:r w:rsidRPr="00F229F8">
        <w:rPr>
          <w:rFonts w:ascii="Cambria" w:eastAsia="Times New Roman" w:hAnsi="Cambria"/>
          <w:bCs/>
          <w:i/>
          <w:iCs/>
          <w:sz w:val="22"/>
        </w:rPr>
        <w:t xml:space="preserve"> </w:t>
      </w:r>
      <w:r w:rsidRPr="00F229F8">
        <w:rPr>
          <w:rFonts w:ascii="Cambria" w:eastAsia="Times New Roman" w:hAnsi="Cambria"/>
          <w:bCs/>
          <w:i/>
          <w:iCs/>
          <w:color w:val="C00000"/>
          <w:sz w:val="22"/>
        </w:rPr>
        <w:t xml:space="preserve">XXXXXXXXXXXXXXXX, </w:t>
      </w:r>
      <w:r w:rsidRPr="00F229F8">
        <w:rPr>
          <w:rFonts w:ascii="Cambria" w:eastAsia="Times New Roman" w:hAnsi="Cambria"/>
          <w:b/>
          <w:bCs/>
          <w:i/>
          <w:iCs/>
          <w:sz w:val="22"/>
        </w:rPr>
        <w:t xml:space="preserve">representado por </w:t>
      </w:r>
      <w:r w:rsidRPr="00F229F8">
        <w:rPr>
          <w:rFonts w:ascii="Cambria" w:eastAsia="Times New Roman" w:hAnsi="Cambria"/>
          <w:bCs/>
          <w:i/>
          <w:iCs/>
          <w:color w:val="C00000"/>
          <w:sz w:val="22"/>
        </w:rPr>
        <w:t>XXXXXXXXXXX,</w:t>
      </w:r>
      <w:r w:rsidRPr="00F229F8">
        <w:rPr>
          <w:rFonts w:ascii="Cambria" w:eastAsia="Times New Roman" w:hAnsi="Cambria"/>
          <w:b/>
          <w:bCs/>
          <w:i/>
          <w:iCs/>
          <w:sz w:val="22"/>
        </w:rPr>
        <w:t xml:space="preserve"> portador da carteira de identidade </w:t>
      </w:r>
      <w:r w:rsidRPr="00F229F8">
        <w:rPr>
          <w:rFonts w:ascii="Cambria" w:eastAsia="Times New Roman" w:hAnsi="Cambria"/>
          <w:bCs/>
          <w:i/>
          <w:iCs/>
          <w:sz w:val="22"/>
        </w:rPr>
        <w:t xml:space="preserve">nº </w:t>
      </w:r>
      <w:r w:rsidRPr="00F229F8">
        <w:rPr>
          <w:rFonts w:ascii="Cambria" w:eastAsia="Times New Roman" w:hAnsi="Cambria"/>
          <w:bCs/>
          <w:i/>
          <w:iCs/>
          <w:color w:val="C00000"/>
          <w:sz w:val="22"/>
        </w:rPr>
        <w:t>XXXXXXXXXXXX</w:t>
      </w:r>
      <w:r w:rsidRPr="00F229F8">
        <w:rPr>
          <w:rFonts w:ascii="Cambria" w:eastAsia="Times New Roman" w:hAnsi="Cambria"/>
          <w:b/>
          <w:bCs/>
          <w:i/>
          <w:iCs/>
          <w:color w:val="C00000"/>
          <w:sz w:val="22"/>
        </w:rPr>
        <w:t xml:space="preserve"> </w:t>
      </w:r>
      <w:r w:rsidRPr="00F229F8">
        <w:rPr>
          <w:rFonts w:ascii="Cambria" w:eastAsia="Times New Roman" w:hAnsi="Cambria"/>
          <w:b/>
          <w:bCs/>
          <w:i/>
          <w:iCs/>
          <w:sz w:val="22"/>
        </w:rPr>
        <w:t xml:space="preserve">e inscrito no CPF sob o </w:t>
      </w:r>
      <w:r w:rsidRPr="00F229F8">
        <w:rPr>
          <w:rFonts w:ascii="Cambria" w:eastAsia="Times New Roman" w:hAnsi="Cambria"/>
          <w:bCs/>
          <w:i/>
          <w:iCs/>
          <w:sz w:val="22"/>
        </w:rPr>
        <w:t xml:space="preserve">nº </w:t>
      </w:r>
      <w:r w:rsidRPr="00F229F8">
        <w:rPr>
          <w:rFonts w:ascii="Cambria" w:eastAsia="Times New Roman" w:hAnsi="Cambria"/>
          <w:bCs/>
          <w:i/>
          <w:iCs/>
          <w:color w:val="C00000"/>
          <w:sz w:val="22"/>
        </w:rPr>
        <w:t>XXXXXXXXXXXX,</w:t>
      </w:r>
      <w:r w:rsidRPr="00F229F8">
        <w:rPr>
          <w:rFonts w:ascii="Cambria" w:eastAsia="Times New Roman" w:hAnsi="Cambria"/>
          <w:b/>
          <w:bCs/>
          <w:i/>
          <w:iCs/>
          <w:color w:val="C00000"/>
          <w:sz w:val="22"/>
        </w:rPr>
        <w:t xml:space="preserve"> </w:t>
      </w:r>
      <w:r w:rsidRPr="00F229F8">
        <w:rPr>
          <w:rFonts w:ascii="Cambria" w:eastAsia="Times New Roman" w:hAnsi="Cambria"/>
          <w:b/>
          <w:bCs/>
          <w:i/>
          <w:iCs/>
          <w:sz w:val="22"/>
        </w:rPr>
        <w:t xml:space="preserve">de ora em diante denominada </w:t>
      </w:r>
      <w:r w:rsidRPr="00F229F8">
        <w:rPr>
          <w:rFonts w:ascii="Cambria" w:eastAsia="Times New Roman" w:hAnsi="Cambria"/>
          <w:bCs/>
          <w:i/>
          <w:iCs/>
          <w:sz w:val="22"/>
        </w:rPr>
        <w:t>C</w:t>
      </w:r>
      <w:r w:rsidRPr="00F229F8">
        <w:rPr>
          <w:rFonts w:ascii="Cambria" w:eastAsia="Times New Roman" w:hAnsi="Cambria"/>
          <w:i/>
          <w:iCs/>
          <w:sz w:val="22"/>
        </w:rPr>
        <w:t>ONTRATADA</w:t>
      </w:r>
      <w:r w:rsidRPr="00F229F8">
        <w:rPr>
          <w:rFonts w:ascii="Cambria" w:eastAsia="Times New Roman" w:hAnsi="Cambria"/>
          <w:bCs/>
          <w:i/>
          <w:iCs/>
          <w:sz w:val="22"/>
        </w:rPr>
        <w:t xml:space="preserve">, </w:t>
      </w:r>
      <w:r w:rsidRPr="00F229F8">
        <w:rPr>
          <w:rFonts w:ascii="Cambria" w:eastAsia="Times New Roman" w:hAnsi="Cambria"/>
          <w:b/>
          <w:bCs/>
          <w:i/>
          <w:iCs/>
          <w:sz w:val="22"/>
        </w:rPr>
        <w:t>pactuam o presente termo, mediante as cláusulas e condições, que regerão o contrato em harmonia com os princípios e normas de legislação aplicável à espécie, especialmente a</w:t>
      </w:r>
      <w:r w:rsidRPr="00F229F8">
        <w:rPr>
          <w:rFonts w:ascii="Cambria" w:eastAsia="Times New Roman" w:hAnsi="Cambria"/>
          <w:bCs/>
          <w:i/>
          <w:iCs/>
          <w:sz w:val="22"/>
        </w:rPr>
        <w:t xml:space="preserve"> Lei Federal nº8.666, de 21 de junho de 1993 e alterações posteriores introduzidas no referido diploma legal, </w:t>
      </w:r>
      <w:r w:rsidRPr="00F229F8">
        <w:rPr>
          <w:rFonts w:ascii="Cambria" w:eastAsia="Times New Roman" w:hAnsi="Cambria"/>
          <w:b/>
          <w:bCs/>
          <w:i/>
          <w:iCs/>
          <w:sz w:val="22"/>
        </w:rPr>
        <w:t>que os contratantes declaram conhecer, subordinando-se, incondicional e irrestritamente, à suas estipulações, sistemas de penalidades e demais regras delas constantes, ainda que não expressamente transcritas neste instrumento:</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r w:rsidRPr="00F229F8">
        <w:rPr>
          <w:rFonts w:ascii="Cambria" w:eastAsia="Times New Roman" w:hAnsi="Cambria"/>
          <w:b/>
          <w:bCs/>
          <w:sz w:val="22"/>
        </w:rPr>
        <w:t>CLÁUSULA PRIMEIRA: DO OBJETO</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 xml:space="preserve">1.1. </w:t>
      </w:r>
      <w:r w:rsidRPr="00F229F8">
        <w:rPr>
          <w:rFonts w:ascii="Cambria" w:eastAsia="Times New Roman" w:hAnsi="Cambria"/>
          <w:sz w:val="22"/>
        </w:rPr>
        <w:t xml:space="preserve">O objeto do presente contrato é o fornecimento de </w:t>
      </w:r>
      <w:r w:rsidR="00417114" w:rsidRPr="00417114">
        <w:rPr>
          <w:rFonts w:ascii="Cambria" w:eastAsia="Times New Roman" w:hAnsi="Cambria" w:cs="Cambria"/>
          <w:b/>
          <w:bCs/>
          <w:i/>
          <w:iCs/>
          <w:sz w:val="22"/>
        </w:rPr>
        <w:t>AQUISIÇÃO DE PNEUS AUTOMOTIVOS PARA ATENDER AS NECESSIDADES DOS VEICULOS LEVES, UTILITARIOS, CAMINHÕES, ONIBUS, MÁQUINAS E TRATORES DA FROTA OFICIAL DO MUNICIPIO</w:t>
      </w:r>
      <w:r w:rsidRPr="00F229F8">
        <w:rPr>
          <w:rFonts w:ascii="Cambria" w:eastAsia="Times New Roman" w:hAnsi="Cambria"/>
          <w:b/>
          <w:color w:val="C00000"/>
          <w:sz w:val="22"/>
        </w:rPr>
        <w:t>,</w:t>
      </w:r>
      <w:proofErr w:type="gramStart"/>
      <w:r w:rsidRPr="00F229F8">
        <w:rPr>
          <w:rFonts w:ascii="Cambria" w:eastAsia="Times New Roman" w:hAnsi="Cambria"/>
          <w:b/>
          <w:color w:val="C00000"/>
          <w:sz w:val="22"/>
        </w:rPr>
        <w:t xml:space="preserve">  </w:t>
      </w:r>
      <w:proofErr w:type="gramEnd"/>
      <w:r w:rsidRPr="00F229F8">
        <w:rPr>
          <w:rFonts w:ascii="Cambria" w:eastAsia="Times New Roman" w:hAnsi="Cambria"/>
          <w:sz w:val="22"/>
        </w:rPr>
        <w:t xml:space="preserve">com estrita observância de todas as exigências, prazos, especificações, normas técnicas, condições gerais e especiais contidas no </w:t>
      </w:r>
      <w:r w:rsidRPr="00F229F8">
        <w:rPr>
          <w:rFonts w:ascii="Cambria" w:eastAsia="Times New Roman" w:hAnsi="Cambria"/>
          <w:b/>
          <w:sz w:val="22"/>
        </w:rPr>
        <w:t xml:space="preserve">EDITAL </w:t>
      </w:r>
      <w:r w:rsidR="00417114">
        <w:rPr>
          <w:rFonts w:ascii="Cambria" w:eastAsia="Times New Roman" w:hAnsi="Cambria" w:cs="Cambria"/>
          <w:b/>
          <w:bCs/>
          <w:i/>
          <w:iCs/>
          <w:sz w:val="22"/>
        </w:rPr>
        <w:t>14</w:t>
      </w:r>
      <w:r w:rsidRPr="00F229F8">
        <w:rPr>
          <w:rFonts w:ascii="Cambria" w:eastAsia="Times New Roman" w:hAnsi="Cambria"/>
          <w:b/>
          <w:color w:val="C00000"/>
          <w:sz w:val="22"/>
        </w:rPr>
        <w:t>/</w:t>
      </w:r>
      <w:r w:rsidR="00417114">
        <w:rPr>
          <w:rFonts w:ascii="Cambria" w:eastAsia="Times New Roman" w:hAnsi="Cambria" w:cs="Cambria"/>
          <w:b/>
          <w:bCs/>
          <w:i/>
          <w:iCs/>
          <w:sz w:val="22"/>
        </w:rPr>
        <w:t>2023</w:t>
      </w:r>
      <w:r w:rsidRPr="00F229F8">
        <w:rPr>
          <w:rFonts w:ascii="Cambria" w:eastAsia="Times New Roman" w:hAnsi="Cambria"/>
          <w:sz w:val="22"/>
        </w:rPr>
        <w:t xml:space="preserve"> e nos seus anexos, inclusive o </w:t>
      </w:r>
      <w:r w:rsidRPr="00F229F8">
        <w:rPr>
          <w:rFonts w:ascii="Cambria" w:eastAsia="Times New Roman" w:hAnsi="Cambria"/>
          <w:b/>
          <w:color w:val="C00000"/>
          <w:sz w:val="22"/>
        </w:rPr>
        <w:t>TERMO DE REFERÊNCIA</w:t>
      </w:r>
      <w:r w:rsidRPr="00F229F8">
        <w:rPr>
          <w:rFonts w:ascii="Cambria" w:eastAsia="Times New Roman" w:hAnsi="Cambria"/>
          <w:sz w:val="22"/>
        </w:rPr>
        <w:t>, parte integrante e inseparável do edital, independente de transcrição, conforme abaixo: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C00000"/>
          <w:sz w:val="22"/>
        </w:rPr>
      </w:pPr>
      <w:r w:rsidRPr="00F229F8">
        <w:rPr>
          <w:rFonts w:ascii="Cambria" w:eastAsia="Times New Roman" w:hAnsi="Cambria"/>
          <w:b/>
          <w:sz w:val="22"/>
        </w:rPr>
        <w:t xml:space="preserve">1.2. </w:t>
      </w:r>
      <w:r w:rsidRPr="00F229F8">
        <w:rPr>
          <w:rFonts w:ascii="Cambria" w:eastAsia="Times New Roman" w:hAnsi="Cambria"/>
          <w:sz w:val="22"/>
        </w:rPr>
        <w:t>O</w:t>
      </w:r>
      <w:r w:rsidRPr="00F229F8">
        <w:rPr>
          <w:rFonts w:ascii="Cambria" w:eastAsia="Times New Roman" w:hAnsi="Cambria"/>
          <w:b/>
          <w:sz w:val="22"/>
        </w:rPr>
        <w:t xml:space="preserve"> </w:t>
      </w:r>
      <w:r w:rsidRPr="00F229F8">
        <w:rPr>
          <w:rFonts w:ascii="Cambria" w:eastAsia="Times New Roman" w:hAnsi="Cambria"/>
          <w:b/>
          <w:color w:val="C00000"/>
          <w:sz w:val="22"/>
        </w:rPr>
        <w:t xml:space="preserve">objeto </w:t>
      </w:r>
      <w:r w:rsidRPr="00F229F8">
        <w:rPr>
          <w:rFonts w:ascii="Cambria" w:eastAsia="Times New Roman" w:hAnsi="Cambria"/>
          <w:sz w:val="22"/>
        </w:rPr>
        <w:t xml:space="preserve">deverá ser fornecido em conformidade com a </w:t>
      </w:r>
      <w:r w:rsidRPr="00F229F8">
        <w:rPr>
          <w:rFonts w:ascii="Cambria" w:eastAsia="Times New Roman" w:hAnsi="Cambria"/>
          <w:b/>
          <w:sz w:val="22"/>
        </w:rPr>
        <w:t xml:space="preserve">PROPOSTA DE PREÇO </w:t>
      </w:r>
      <w:r w:rsidRPr="00F229F8">
        <w:rPr>
          <w:rFonts w:ascii="Cambria" w:eastAsia="Times New Roman" w:hAnsi="Cambria"/>
          <w:sz w:val="22"/>
        </w:rPr>
        <w:t xml:space="preserve">apresentada pela Contratada e de acordo com o </w:t>
      </w:r>
      <w:r w:rsidRPr="00F229F8">
        <w:rPr>
          <w:rFonts w:ascii="Cambria" w:eastAsia="Times New Roman" w:hAnsi="Cambria"/>
          <w:b/>
          <w:color w:val="C00000"/>
          <w:sz w:val="22"/>
        </w:rPr>
        <w:t>TERMO DE REFERÊNCIA</w:t>
      </w:r>
      <w:r w:rsidRPr="00F229F8">
        <w:rPr>
          <w:rFonts w:ascii="Cambria" w:eastAsia="Times New Roman" w:hAnsi="Cambria"/>
          <w:sz w:val="22"/>
        </w:rPr>
        <w:t xml:space="preserve"> que se encontra acostado ao </w:t>
      </w:r>
      <w:r w:rsidRPr="00F229F8">
        <w:rPr>
          <w:rFonts w:ascii="Cambria" w:eastAsia="Times New Roman" w:hAnsi="Cambria"/>
          <w:b/>
          <w:sz w:val="22"/>
        </w:rPr>
        <w:t xml:space="preserve">processo administrativo </w:t>
      </w:r>
      <w:r w:rsidRPr="00F229F8">
        <w:rPr>
          <w:rFonts w:ascii="Cambria" w:eastAsia="Times New Roman" w:hAnsi="Cambria"/>
          <w:b/>
          <w:color w:val="C00000"/>
          <w:sz w:val="22"/>
        </w:rPr>
        <w:t xml:space="preserve">nº </w:t>
      </w:r>
      <w:r w:rsidR="00417114">
        <w:rPr>
          <w:rFonts w:ascii="Cambria" w:eastAsia="Times New Roman" w:hAnsi="Cambria" w:cs="Cambria"/>
          <w:b/>
          <w:bCs/>
          <w:i/>
          <w:iCs/>
          <w:sz w:val="22"/>
        </w:rPr>
        <w:t>259/2023</w:t>
      </w:r>
      <w:r w:rsidRPr="00F229F8">
        <w:rPr>
          <w:rFonts w:ascii="Cambria" w:eastAsia="Times New Roman" w:hAnsi="Cambria"/>
          <w:b/>
          <w:color w:val="C00000"/>
          <w:sz w:val="22"/>
        </w:rPr>
        <w:t>.</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tbl>
      <w:tblPr>
        <w:tblW w:w="10305" w:type="dxa"/>
        <w:jc w:val="center"/>
        <w:tblInd w:w="6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4"/>
        <w:gridCol w:w="653"/>
        <w:gridCol w:w="2268"/>
        <w:gridCol w:w="1559"/>
        <w:gridCol w:w="1559"/>
        <w:gridCol w:w="567"/>
        <w:gridCol w:w="851"/>
        <w:gridCol w:w="992"/>
        <w:gridCol w:w="992"/>
      </w:tblGrid>
      <w:tr w:rsidR="00B44A9C" w:rsidRPr="00F229F8" w:rsidTr="008F6785">
        <w:trPr>
          <w:trHeight w:val="369"/>
          <w:jc w:val="center"/>
        </w:trPr>
        <w:tc>
          <w:tcPr>
            <w:tcW w:w="864"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F229F8">
              <w:rPr>
                <w:rFonts w:ascii="Cambria" w:eastAsia="Times New Roman" w:hAnsi="Cambria"/>
                <w:b/>
                <w:i/>
                <w:sz w:val="16"/>
                <w:szCs w:val="16"/>
              </w:rPr>
              <w:t>N° LOTE</w:t>
            </w:r>
          </w:p>
        </w:tc>
        <w:tc>
          <w:tcPr>
            <w:tcW w:w="653"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F229F8">
              <w:rPr>
                <w:rFonts w:ascii="Cambria" w:eastAsia="Times New Roman" w:hAnsi="Cambria"/>
                <w:b/>
                <w:i/>
                <w:sz w:val="16"/>
                <w:szCs w:val="16"/>
              </w:rPr>
              <w:t>ITEM</w:t>
            </w:r>
          </w:p>
        </w:tc>
        <w:tc>
          <w:tcPr>
            <w:tcW w:w="2268"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F229F8">
              <w:rPr>
                <w:rFonts w:ascii="Cambria" w:eastAsia="Times New Roman" w:hAnsi="Cambria"/>
                <w:b/>
                <w:i/>
                <w:sz w:val="16"/>
                <w:szCs w:val="16"/>
              </w:rPr>
              <w:t>DESCRIÇÃO</w:t>
            </w:r>
          </w:p>
        </w:tc>
        <w:tc>
          <w:tcPr>
            <w:tcW w:w="1559"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F229F8">
              <w:rPr>
                <w:rFonts w:ascii="Cambria" w:eastAsia="Times New Roman" w:hAnsi="Cambria"/>
                <w:b/>
                <w:i/>
                <w:sz w:val="16"/>
                <w:szCs w:val="16"/>
              </w:rPr>
              <w:t>CARACTERÍSTICA</w:t>
            </w:r>
          </w:p>
        </w:tc>
        <w:tc>
          <w:tcPr>
            <w:tcW w:w="1559"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F229F8">
              <w:rPr>
                <w:rFonts w:ascii="Cambria" w:eastAsia="Times New Roman" w:hAnsi="Cambria"/>
                <w:b/>
                <w:i/>
                <w:sz w:val="16"/>
                <w:szCs w:val="16"/>
              </w:rPr>
              <w:t>COMPLEMENTO</w:t>
            </w:r>
          </w:p>
        </w:tc>
        <w:tc>
          <w:tcPr>
            <w:tcW w:w="567"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F229F8">
              <w:rPr>
                <w:rFonts w:ascii="Cambria" w:eastAsia="Times New Roman" w:hAnsi="Cambria"/>
                <w:b/>
                <w:i/>
                <w:sz w:val="16"/>
                <w:szCs w:val="16"/>
              </w:rPr>
              <w:t>UN</w:t>
            </w:r>
          </w:p>
        </w:tc>
        <w:tc>
          <w:tcPr>
            <w:tcW w:w="851"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F229F8">
              <w:rPr>
                <w:rFonts w:ascii="Cambria" w:eastAsia="Times New Roman" w:hAnsi="Cambria"/>
                <w:b/>
                <w:i/>
                <w:sz w:val="16"/>
                <w:szCs w:val="16"/>
              </w:rPr>
              <w:t>QUANT</w:t>
            </w:r>
          </w:p>
        </w:tc>
        <w:tc>
          <w:tcPr>
            <w:tcW w:w="992"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F229F8">
              <w:rPr>
                <w:rFonts w:ascii="Cambria" w:eastAsia="Times New Roman" w:hAnsi="Cambria"/>
                <w:b/>
                <w:i/>
                <w:sz w:val="16"/>
                <w:szCs w:val="16"/>
              </w:rPr>
              <w:t>VALOR MÉDIO</w:t>
            </w:r>
          </w:p>
        </w:tc>
        <w:tc>
          <w:tcPr>
            <w:tcW w:w="992" w:type="dxa"/>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F229F8">
              <w:rPr>
                <w:rFonts w:ascii="Cambria" w:eastAsia="Times New Roman" w:hAnsi="Cambria"/>
                <w:b/>
                <w:i/>
                <w:sz w:val="16"/>
                <w:szCs w:val="16"/>
              </w:rPr>
              <w:t>VALOR MÉDIO TOAL</w:t>
            </w:r>
          </w:p>
        </w:tc>
      </w:tr>
      <w:tr w:rsidR="00B44A9C" w:rsidRPr="00F229F8" w:rsidTr="008F6785">
        <w:trPr>
          <w:trHeight w:val="501"/>
          <w:jc w:val="center"/>
        </w:trPr>
        <w:tc>
          <w:tcPr>
            <w:tcW w:w="864"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653"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2268"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1559"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1559"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567"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851"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992"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992"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sz w:val="16"/>
                <w:szCs w:val="16"/>
              </w:rPr>
            </w:pPr>
          </w:p>
        </w:tc>
      </w:tr>
    </w:tbl>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CLÁUSULA SEGUNDA (DA FORMA DE FORNECIMENTO)</w:t>
      </w:r>
    </w:p>
    <w:p w:rsidR="00B44A9C" w:rsidRPr="00F229F8" w:rsidRDefault="00B44A9C" w:rsidP="00B44A9C">
      <w:pPr>
        <w:suppressAutoHyphens/>
        <w:spacing w:after="0" w:line="240" w:lineRule="auto"/>
        <w:jc w:val="both"/>
        <w:rPr>
          <w:rFonts w:ascii="Cambria" w:eastAsia="Times New Roman" w:hAnsi="Cambria"/>
          <w:b/>
          <w:sz w:val="22"/>
          <w:lang w:eastAsia="zh-CN"/>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Arial" w:hAnsi="Cambria" w:cs="Calibri"/>
          <w:b/>
          <w:sz w:val="22"/>
        </w:rPr>
      </w:pPr>
      <w:r w:rsidRPr="00F229F8">
        <w:rPr>
          <w:rFonts w:ascii="Cambria" w:eastAsia="Times New Roman" w:hAnsi="Cambria"/>
          <w:b/>
          <w:sz w:val="22"/>
        </w:rPr>
        <w:lastRenderedPageBreak/>
        <w:t xml:space="preserve">2.1. </w:t>
      </w:r>
      <w:r w:rsidRPr="00F229F8">
        <w:rPr>
          <w:rFonts w:ascii="Cambria" w:eastAsia="Arial" w:hAnsi="Cambria" w:cs="Calibri"/>
          <w:sz w:val="22"/>
        </w:rPr>
        <w:t>O fornecimento do objeto deverá ser realizado de uma só vez e na sede da</w:t>
      </w:r>
      <w:r w:rsidRPr="00F229F8">
        <w:rPr>
          <w:rFonts w:ascii="Cambria" w:eastAsia="Arial" w:hAnsi="Cambria" w:cs="Calibri"/>
          <w:b/>
          <w:sz w:val="22"/>
        </w:rPr>
        <w:t xml:space="preserve"> </w:t>
      </w:r>
      <w:r w:rsidR="00417114">
        <w:rPr>
          <w:rFonts w:ascii="Cambria" w:eastAsia="Times New Roman" w:hAnsi="Cambria" w:cs="Cambria"/>
          <w:b/>
          <w:bCs/>
          <w:i/>
          <w:iCs/>
          <w:sz w:val="22"/>
        </w:rPr>
        <w:t>Secretaria Municipal de Obras.</w:t>
      </w:r>
      <w:r w:rsidRPr="00F229F8">
        <w:rPr>
          <w:rFonts w:ascii="Cambria" w:eastAsia="Arial" w:hAnsi="Cambria" w:cs="Calibri"/>
          <w:b/>
          <w:sz w:val="22"/>
        </w:rPr>
        <w:t xml:space="preserve"> </w:t>
      </w:r>
    </w:p>
    <w:p w:rsidR="00B44A9C" w:rsidRPr="00F229F8" w:rsidRDefault="00B44A9C" w:rsidP="00B44A9C">
      <w:pPr>
        <w:suppressAutoHyphens/>
        <w:spacing w:after="0" w:line="240" w:lineRule="auto"/>
        <w:jc w:val="both"/>
        <w:rPr>
          <w:rFonts w:ascii="Cambria" w:eastAsia="Times New Roman" w:hAnsi="Cambria"/>
          <w:b/>
          <w:sz w:val="22"/>
          <w:lang w:eastAsia="zh-CN"/>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CLÁUSULA TERCEIRA (DO VALOR E DAS CONDIÇÕES DE PAGAMENTO)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tabs>
          <w:tab w:val="left" w:pos="759"/>
          <w:tab w:val="left" w:pos="7035"/>
        </w:tabs>
        <w:overflowPunct w:val="0"/>
        <w:autoSpaceDE w:val="0"/>
        <w:autoSpaceDN w:val="0"/>
        <w:adjustRightInd w:val="0"/>
        <w:spacing w:before="240" w:after="0" w:line="240" w:lineRule="auto"/>
        <w:jc w:val="both"/>
        <w:textAlignment w:val="baseline"/>
        <w:rPr>
          <w:rFonts w:eastAsia="Times New Roman"/>
          <w:sz w:val="22"/>
          <w:szCs w:val="20"/>
        </w:rPr>
      </w:pPr>
      <w:r w:rsidRPr="00F229F8">
        <w:rPr>
          <w:rFonts w:eastAsia="Times New Roman"/>
          <w:b/>
          <w:sz w:val="22"/>
          <w:szCs w:val="20"/>
        </w:rPr>
        <w:tab/>
        <w:t xml:space="preserve">3.1. </w:t>
      </w:r>
      <w:r w:rsidRPr="00F229F8">
        <w:rPr>
          <w:rFonts w:eastAsia="Times New Roman"/>
          <w:sz w:val="22"/>
          <w:szCs w:val="20"/>
        </w:rPr>
        <w:t xml:space="preserve">Pelo fornecimento dos materiais a que alude este Contrato, fica estimado para o ano, o valor de R$ _________, cujo pagamento será </w:t>
      </w:r>
      <w:r w:rsidRPr="00F229F8">
        <w:rPr>
          <w:rFonts w:eastAsia="Times New Roman"/>
          <w:sz w:val="22"/>
          <w:szCs w:val="20"/>
          <w:lang w:val="pt-PT"/>
        </w:rPr>
        <w:t xml:space="preserve">efetuado conforme entrega e solicitação da </w:t>
      </w:r>
      <w:r>
        <w:rPr>
          <w:rFonts w:eastAsia="Times New Roman"/>
          <w:sz w:val="22"/>
          <w:szCs w:val="20"/>
          <w:lang w:val="pt-PT"/>
        </w:rPr>
        <w:t>Sec.Mun. Obras Transp. Telec. Serv. Pub.</w:t>
      </w:r>
      <w:r w:rsidRPr="00F229F8">
        <w:rPr>
          <w:rFonts w:eastAsia="Times New Roman"/>
          <w:sz w:val="22"/>
          <w:szCs w:val="20"/>
        </w:rPr>
        <w:t>, encaminhada juntamente com as respectivas notas fiscais à Secretaria Municipal de Fazenda, Indústria, Comércio e Planejamento.</w:t>
      </w:r>
    </w:p>
    <w:tbl>
      <w:tblPr>
        <w:tblW w:w="0" w:type="auto"/>
        <w:tblLook w:val="01E0" w:firstRow="1" w:lastRow="1" w:firstColumn="1" w:lastColumn="1" w:noHBand="0" w:noVBand="0"/>
      </w:tblPr>
      <w:tblGrid>
        <w:gridCol w:w="9113"/>
      </w:tblGrid>
      <w:tr w:rsidR="00B44A9C" w:rsidRPr="00F229F8" w:rsidTr="008F6785">
        <w:tc>
          <w:tcPr>
            <w:tcW w:w="9113" w:type="dxa"/>
            <w:shd w:val="clear" w:color="auto" w:fill="auto"/>
          </w:tcPr>
          <w:p w:rsidR="00B44A9C" w:rsidRPr="00F229F8" w:rsidRDefault="00B44A9C" w:rsidP="008F6785">
            <w:pPr>
              <w:tabs>
                <w:tab w:val="left" w:pos="759"/>
                <w:tab w:val="left" w:pos="7035"/>
              </w:tabs>
              <w:overflowPunct w:val="0"/>
              <w:autoSpaceDE w:val="0"/>
              <w:autoSpaceDN w:val="0"/>
              <w:adjustRightInd w:val="0"/>
              <w:spacing w:before="240" w:after="0" w:line="240" w:lineRule="auto"/>
              <w:jc w:val="both"/>
              <w:textAlignment w:val="baseline"/>
              <w:rPr>
                <w:rFonts w:eastAsia="Times New Roman"/>
                <w:sz w:val="22"/>
                <w:szCs w:val="20"/>
              </w:rPr>
            </w:pPr>
            <w:r w:rsidRPr="00F229F8">
              <w:rPr>
                <w:rFonts w:eastAsia="Times New Roman"/>
                <w:sz w:val="22"/>
                <w:szCs w:val="20"/>
              </w:rPr>
              <w:tab/>
            </w:r>
            <w:r w:rsidRPr="00F229F8">
              <w:rPr>
                <w:rFonts w:eastAsia="Times New Roman"/>
                <w:b/>
                <w:sz w:val="22"/>
                <w:szCs w:val="20"/>
              </w:rPr>
              <w:t>3.2.</w:t>
            </w:r>
            <w:r w:rsidRPr="00F229F8">
              <w:rPr>
                <w:rFonts w:eastAsia="Times New Roman"/>
                <w:sz w:val="22"/>
                <w:szCs w:val="20"/>
              </w:rPr>
              <w:t xml:space="preserve"> </w:t>
            </w:r>
            <w:r w:rsidRPr="00F229F8">
              <w:rPr>
                <w:rFonts w:eastAsia="Times New Roman"/>
                <w:sz w:val="22"/>
                <w:szCs w:val="20"/>
                <w:lang w:val="pt-PT"/>
              </w:rPr>
              <w:t>O pagamento será efetuado conforme execução do serviço, após o atesto dos fiscais contratuais devidamente designados, com prazo de até 05 (cinco) a 30 (trinta) dias após a entrega de nota fiscal contendo o resumo da totalização dos serviços realizados no periodo.</w:t>
            </w:r>
          </w:p>
        </w:tc>
      </w:tr>
    </w:tbl>
    <w:p w:rsidR="00B44A9C" w:rsidRPr="00F229F8" w:rsidRDefault="00B44A9C" w:rsidP="00B44A9C">
      <w:pPr>
        <w:tabs>
          <w:tab w:val="left" w:pos="759"/>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F229F8">
        <w:rPr>
          <w:rFonts w:eastAsia="Times New Roman"/>
          <w:sz w:val="22"/>
          <w:szCs w:val="20"/>
        </w:rPr>
        <w:tab/>
      </w:r>
      <w:r w:rsidRPr="00F229F8">
        <w:rPr>
          <w:rFonts w:eastAsia="Times New Roman"/>
          <w:b/>
          <w:sz w:val="22"/>
          <w:szCs w:val="20"/>
        </w:rPr>
        <w:t xml:space="preserve">3.3. </w:t>
      </w:r>
      <w:r w:rsidRPr="00F229F8">
        <w:rPr>
          <w:rFonts w:eastAsia="Times New Roman"/>
          <w:sz w:val="22"/>
          <w:szCs w:val="20"/>
          <w:lang w:val="pt-PT"/>
        </w:rPr>
        <w:t xml:space="preserve"> A liberação do pagamento será por meio de crédito em nome do proponente vencedor do certame, mediante ordem bancária emitida em seu nome, para crédito na conta corrente por ele indicada, uma vez satisfeitas </w:t>
      </w:r>
      <w:proofErr w:type="gramStart"/>
      <w:r w:rsidRPr="00F229F8">
        <w:rPr>
          <w:rFonts w:eastAsia="Times New Roman"/>
          <w:sz w:val="22"/>
          <w:szCs w:val="20"/>
          <w:lang w:val="pt-PT"/>
        </w:rPr>
        <w:t>as</w:t>
      </w:r>
      <w:proofErr w:type="gramEnd"/>
      <w:r w:rsidRPr="00F229F8">
        <w:rPr>
          <w:rFonts w:eastAsia="Times New Roman"/>
          <w:sz w:val="22"/>
          <w:szCs w:val="20"/>
          <w:lang w:val="pt-PT"/>
        </w:rPr>
        <w:t xml:space="preserve"> condições estabelecidas neste Edital e seus anexos ou em cheque nominal.</w:t>
      </w:r>
    </w:p>
    <w:p w:rsidR="00B44A9C" w:rsidRPr="00F229F8" w:rsidRDefault="00B44A9C" w:rsidP="00B44A9C">
      <w:pPr>
        <w:tabs>
          <w:tab w:val="left" w:pos="759"/>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F229F8">
        <w:rPr>
          <w:rFonts w:eastAsia="Times New Roman"/>
          <w:sz w:val="22"/>
          <w:szCs w:val="20"/>
          <w:lang w:val="pt-PT"/>
        </w:rPr>
        <w:tab/>
      </w:r>
      <w:r w:rsidRPr="00F229F8">
        <w:rPr>
          <w:rFonts w:eastAsia="Times New Roman"/>
          <w:b/>
          <w:sz w:val="22"/>
          <w:szCs w:val="20"/>
        </w:rPr>
        <w:t>3.4.</w:t>
      </w:r>
      <w:r w:rsidRPr="00F229F8">
        <w:rPr>
          <w:rFonts w:eastAsia="Times New Roman"/>
          <w:sz w:val="22"/>
          <w:szCs w:val="20"/>
          <w:lang w:val="pt-PT"/>
        </w:rPr>
        <w:t xml:space="preserve"> Ocorrendo atraso no pagamento das obrigações e desde que este atraso decorra de culpa do Município de São Sebastião do Alto, o valor devido será axcrescido de 0,1% (um décimo por cento) a título de multa, além de 0,033% (trinta e três milésimo por cento) por dia de atraso, a título de compensação financeira, a serem calculados sobre a parcela devida.</w:t>
      </w:r>
    </w:p>
    <w:p w:rsidR="00B44A9C" w:rsidRPr="00F229F8" w:rsidRDefault="00B44A9C" w:rsidP="00B44A9C">
      <w:pPr>
        <w:tabs>
          <w:tab w:val="left" w:pos="759"/>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F229F8">
        <w:rPr>
          <w:rFonts w:eastAsia="Times New Roman"/>
          <w:sz w:val="22"/>
          <w:szCs w:val="20"/>
          <w:lang w:val="pt-PT"/>
        </w:rPr>
        <w:tab/>
      </w:r>
      <w:r w:rsidRPr="00F229F8">
        <w:rPr>
          <w:rFonts w:eastAsia="Times New Roman"/>
          <w:b/>
          <w:sz w:val="22"/>
          <w:szCs w:val="20"/>
        </w:rPr>
        <w:t xml:space="preserve">3.5. </w:t>
      </w:r>
      <w:r w:rsidRPr="00F229F8">
        <w:rPr>
          <w:rFonts w:eastAsia="Times New Roman"/>
          <w:sz w:val="22"/>
          <w:szCs w:val="20"/>
          <w:lang w:val="pt-PT"/>
        </w:rPr>
        <w:t>O pagamento da multa e da compensação financeira a que se refere o subitem anterior será efetivado mediante autorização expressa do Secretário Municipal de Fazenda, em processo próprio, que se iniciará com requerimento da licitante contratada dirigindo ao Setor de Contabilidade e Tesouraria Municipal.</w:t>
      </w:r>
    </w:p>
    <w:p w:rsidR="00B44A9C" w:rsidRPr="00F229F8" w:rsidRDefault="00B44A9C" w:rsidP="00B44A9C">
      <w:pPr>
        <w:tabs>
          <w:tab w:val="left" w:pos="759"/>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F229F8">
        <w:rPr>
          <w:rFonts w:eastAsia="Times New Roman"/>
          <w:sz w:val="22"/>
          <w:szCs w:val="20"/>
          <w:lang w:val="pt-PT"/>
        </w:rPr>
        <w:tab/>
      </w:r>
      <w:r w:rsidRPr="00F229F8">
        <w:rPr>
          <w:rFonts w:eastAsia="Times New Roman"/>
          <w:b/>
          <w:sz w:val="22"/>
          <w:szCs w:val="20"/>
        </w:rPr>
        <w:t xml:space="preserve">3.6. </w:t>
      </w:r>
      <w:r w:rsidRPr="00F229F8">
        <w:rPr>
          <w:rFonts w:eastAsia="Times New Roman"/>
          <w:sz w:val="22"/>
          <w:szCs w:val="20"/>
          <w:lang w:val="pt-PT"/>
        </w:rPr>
        <w:t xml:space="preserve">Caso o Município de São Sebastião do Alto efetue o pagamento devido </w:t>
      </w:r>
      <w:proofErr w:type="gramStart"/>
      <w:r w:rsidRPr="00F229F8">
        <w:rPr>
          <w:rFonts w:eastAsia="Times New Roman"/>
          <w:sz w:val="22"/>
          <w:szCs w:val="20"/>
          <w:lang w:val="pt-PT"/>
        </w:rPr>
        <w:t>a</w:t>
      </w:r>
      <w:proofErr w:type="gramEnd"/>
      <w:r w:rsidRPr="00F229F8">
        <w:rPr>
          <w:rFonts w:eastAsia="Times New Roman"/>
          <w:sz w:val="22"/>
          <w:szCs w:val="20"/>
          <w:lang w:val="pt-PT"/>
        </w:rPr>
        <w:t xml:space="preserve"> contratada no prazo inferior ao citado no subitem 14.1, poderá ser decontado da importância devida o valor correspondente 0,033% (trinta e três milésimo por cento) por dia de atencipação.</w:t>
      </w:r>
    </w:p>
    <w:p w:rsidR="00B44A9C" w:rsidRPr="00F229F8" w:rsidRDefault="00B44A9C" w:rsidP="00B44A9C">
      <w:pPr>
        <w:tabs>
          <w:tab w:val="left" w:pos="759"/>
        </w:tabs>
        <w:overflowPunct w:val="0"/>
        <w:autoSpaceDE w:val="0"/>
        <w:autoSpaceDN w:val="0"/>
        <w:adjustRightInd w:val="0"/>
        <w:spacing w:before="240" w:after="0" w:line="240" w:lineRule="auto"/>
        <w:jc w:val="both"/>
        <w:textAlignment w:val="baseline"/>
        <w:rPr>
          <w:rFonts w:eastAsia="Times New Roman"/>
          <w:sz w:val="16"/>
          <w:szCs w:val="16"/>
          <w:lang w:val="pt-PT"/>
        </w:rPr>
      </w:pPr>
      <w:r w:rsidRPr="00F229F8">
        <w:rPr>
          <w:rFonts w:eastAsia="Times New Roman"/>
          <w:sz w:val="22"/>
          <w:szCs w:val="20"/>
          <w:lang w:val="pt-PT"/>
        </w:rPr>
        <w:tab/>
      </w:r>
      <w:r w:rsidRPr="00F229F8">
        <w:rPr>
          <w:rFonts w:eastAsia="Times New Roman"/>
          <w:b/>
          <w:sz w:val="22"/>
          <w:szCs w:val="20"/>
        </w:rPr>
        <w:t xml:space="preserve">3.7. </w:t>
      </w:r>
      <w:r w:rsidRPr="00F229F8">
        <w:rPr>
          <w:rFonts w:eastAsia="Times New Roman"/>
          <w:sz w:val="22"/>
          <w:szCs w:val="20"/>
          <w:lang w:val="pt-PT"/>
        </w:rPr>
        <w:t xml:space="preserve"> Na hipotese do documento de cobrança apresentar erros, fica suspenso o prazo para o pagamento respectivo, prosseguindo-se a contagem somente após a apresentação da nova documentação isenta de erros.</w:t>
      </w:r>
    </w:p>
    <w:p w:rsidR="00B44A9C" w:rsidRPr="00F229F8" w:rsidRDefault="00B44A9C" w:rsidP="00B44A9C">
      <w:pPr>
        <w:tabs>
          <w:tab w:val="left" w:pos="0"/>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F229F8">
        <w:rPr>
          <w:rFonts w:eastAsia="Times New Roman"/>
          <w:sz w:val="22"/>
          <w:szCs w:val="20"/>
        </w:rPr>
        <w:tab/>
      </w:r>
      <w:r w:rsidRPr="00F229F8">
        <w:rPr>
          <w:rFonts w:eastAsia="Times New Roman"/>
          <w:b/>
          <w:sz w:val="22"/>
          <w:szCs w:val="20"/>
        </w:rPr>
        <w:t xml:space="preserve">3.8. </w:t>
      </w:r>
      <w:r w:rsidRPr="00F229F8">
        <w:rPr>
          <w:rFonts w:eastAsia="Times New Roman"/>
          <w:sz w:val="22"/>
          <w:szCs w:val="20"/>
        </w:rPr>
        <w:t xml:space="preserve">A CONTRATADA </w:t>
      </w:r>
      <w:r w:rsidRPr="00F229F8">
        <w:rPr>
          <w:rFonts w:eastAsia="Times New Roman"/>
          <w:sz w:val="22"/>
          <w:szCs w:val="20"/>
          <w:lang w:val="pt-PT"/>
        </w:rPr>
        <w:t xml:space="preserve">ficará obrigada a aceitar, nas mesmas condições e preços, os acréscimos ou supressões que se fizerem necessários de até 25 % (vinte e cinco por cento) do valor inicial da contratação, de acordo com a necessidade da </w:t>
      </w:r>
      <w:r>
        <w:rPr>
          <w:rFonts w:eastAsia="Times New Roman"/>
          <w:sz w:val="22"/>
          <w:szCs w:val="20"/>
          <w:lang w:val="pt-PT"/>
        </w:rPr>
        <w:t>Sec.Mun. Obras Transp. Telec. Serv. Pub.</w:t>
      </w:r>
      <w:r w:rsidRPr="00F229F8">
        <w:rPr>
          <w:rFonts w:eastAsia="Times New Roman"/>
          <w:sz w:val="22"/>
          <w:szCs w:val="20"/>
          <w:lang w:val="pt-PT"/>
        </w:rPr>
        <w:t>.</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CLÁUSULA QUARTA (DO PRAZO E DAS CONDIÇÕES PARA O RECEBIMENTO DO OBJETO)</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b/>
          <w:sz w:val="22"/>
          <w:highlight w:val="yellow"/>
        </w:rPr>
      </w:pP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sz w:val="22"/>
        </w:rPr>
      </w:pPr>
      <w:r w:rsidRPr="00F229F8">
        <w:rPr>
          <w:rFonts w:ascii="Cambria" w:eastAsia="Arial" w:hAnsi="Cambria"/>
          <w:b/>
          <w:sz w:val="22"/>
        </w:rPr>
        <w:t>4.1.</w:t>
      </w:r>
      <w:r w:rsidRPr="00F229F8">
        <w:rPr>
          <w:rFonts w:ascii="Cambria" w:eastAsia="Arial" w:hAnsi="Cambria"/>
          <w:sz w:val="22"/>
        </w:rPr>
        <w:t xml:space="preserve"> </w:t>
      </w:r>
      <w:r w:rsidRPr="00F229F8">
        <w:rPr>
          <w:rFonts w:ascii="Cambria" w:eastAsia="Arial" w:hAnsi="Cambria" w:cs="Arial"/>
          <w:sz w:val="22"/>
        </w:rPr>
        <w:t xml:space="preserve">O prazo para o fornecimento do material </w:t>
      </w:r>
      <w:r w:rsidRPr="00F229F8">
        <w:rPr>
          <w:rFonts w:ascii="Cambria" w:eastAsia="Arial" w:hAnsi="Cambria"/>
          <w:sz w:val="22"/>
        </w:rPr>
        <w:t xml:space="preserve">é de </w:t>
      </w:r>
      <w:r w:rsidRPr="00F229F8">
        <w:rPr>
          <w:rFonts w:ascii="Cambria" w:eastAsia="Arial" w:hAnsi="Cambria"/>
          <w:b/>
          <w:color w:val="C00000"/>
          <w:sz w:val="22"/>
        </w:rPr>
        <w:t>0</w:t>
      </w:r>
      <w:r w:rsidR="00417114" w:rsidRPr="00417114">
        <w:rPr>
          <w:rFonts w:ascii="Cambria" w:eastAsia="Arial" w:hAnsi="Cambria"/>
          <w:b/>
          <w:color w:val="C00000"/>
          <w:sz w:val="22"/>
        </w:rPr>
        <w:t>5</w:t>
      </w:r>
      <w:r w:rsidRPr="00F229F8">
        <w:rPr>
          <w:rFonts w:ascii="Cambria" w:eastAsia="Arial" w:hAnsi="Cambria"/>
          <w:b/>
          <w:color w:val="C00000"/>
          <w:sz w:val="22"/>
        </w:rPr>
        <w:t xml:space="preserve"> (</w:t>
      </w:r>
      <w:r w:rsidR="00417114" w:rsidRPr="00417114">
        <w:rPr>
          <w:rFonts w:ascii="Cambria" w:eastAsia="Arial" w:hAnsi="Cambria"/>
          <w:b/>
          <w:color w:val="C00000"/>
          <w:sz w:val="22"/>
        </w:rPr>
        <w:t>cinco)</w:t>
      </w:r>
      <w:r w:rsidRPr="00F229F8">
        <w:rPr>
          <w:rFonts w:ascii="Cambria" w:eastAsia="Arial" w:hAnsi="Cambria"/>
          <w:b/>
          <w:color w:val="C00000"/>
          <w:sz w:val="22"/>
        </w:rPr>
        <w:t xml:space="preserve"> </w:t>
      </w:r>
      <w:r w:rsidR="00417114" w:rsidRPr="00417114">
        <w:rPr>
          <w:rFonts w:ascii="Cambria" w:eastAsia="Arial" w:hAnsi="Cambria"/>
          <w:b/>
          <w:color w:val="C00000"/>
          <w:sz w:val="22"/>
        </w:rPr>
        <w:t>dias</w:t>
      </w:r>
      <w:r w:rsidRPr="00F229F8">
        <w:rPr>
          <w:rFonts w:ascii="Cambria" w:eastAsia="Arial" w:hAnsi="Cambria"/>
          <w:b/>
          <w:color w:val="C00000"/>
          <w:sz w:val="22"/>
        </w:rPr>
        <w:t>,</w:t>
      </w:r>
      <w:r w:rsidRPr="00F229F8">
        <w:rPr>
          <w:rFonts w:ascii="Cambria" w:eastAsia="Times New Roman" w:hAnsi="Cambria" w:cs="Arial"/>
          <w:sz w:val="22"/>
        </w:rPr>
        <w:t xml:space="preserve"> contados a partir da </w:t>
      </w:r>
      <w:r w:rsidRPr="00F229F8">
        <w:rPr>
          <w:rFonts w:ascii="Cambria" w:eastAsia="Times New Roman" w:hAnsi="Cambria" w:cs="Arial"/>
          <w:b/>
          <w:sz w:val="22"/>
        </w:rPr>
        <w:t>emissão da nota de empenho</w:t>
      </w:r>
      <w:r w:rsidRPr="00F229F8">
        <w:rPr>
          <w:rFonts w:ascii="Cambria" w:eastAsia="Times New Roman" w:hAnsi="Cambria" w:cs="Arial"/>
          <w:sz w:val="22"/>
        </w:rPr>
        <w:t>,</w:t>
      </w:r>
      <w:r w:rsidRPr="00F229F8">
        <w:rPr>
          <w:rFonts w:ascii="Cambria" w:eastAsia="Arial" w:hAnsi="Cambria"/>
          <w:b/>
          <w:color w:val="C00000"/>
          <w:sz w:val="22"/>
        </w:rPr>
        <w:t xml:space="preserve"> </w:t>
      </w:r>
      <w:r w:rsidRPr="00F229F8">
        <w:rPr>
          <w:rFonts w:ascii="Cambria" w:eastAsia="Arial" w:hAnsi="Cambria"/>
          <w:sz w:val="22"/>
        </w:rPr>
        <w:t xml:space="preserve">sem interrupção e prorrogável na forma da lei, mediante justificativa por escrito e previamente autorizada pela autoridade competente, assegurada a manutenção do equilíbrio econômico-financeiro, </w:t>
      </w:r>
      <w:r w:rsidRPr="00F229F8">
        <w:rPr>
          <w:rFonts w:ascii="Cambria" w:eastAsia="Times New Roman" w:hAnsi="Cambria"/>
          <w:sz w:val="22"/>
        </w:rPr>
        <w:t>nas hipóteses previstas na</w:t>
      </w:r>
      <w:r w:rsidRPr="00F229F8">
        <w:rPr>
          <w:rFonts w:ascii="Cambria" w:eastAsia="Times New Roman" w:hAnsi="Cambria"/>
          <w:b/>
          <w:sz w:val="22"/>
        </w:rPr>
        <w:t xml:space="preserve"> Lei Federal </w:t>
      </w:r>
      <w:proofErr w:type="gramStart"/>
      <w:r w:rsidRPr="00F229F8">
        <w:rPr>
          <w:rFonts w:ascii="Cambria" w:eastAsia="Times New Roman" w:hAnsi="Cambria"/>
          <w:b/>
          <w:sz w:val="22"/>
        </w:rPr>
        <w:lastRenderedPageBreak/>
        <w:t>nº8.</w:t>
      </w:r>
      <w:proofErr w:type="gramEnd"/>
      <w:r w:rsidRPr="00F229F8">
        <w:rPr>
          <w:rFonts w:ascii="Cambria" w:eastAsia="Times New Roman" w:hAnsi="Cambria"/>
          <w:b/>
          <w:sz w:val="22"/>
        </w:rPr>
        <w:t xml:space="preserve">666/1993 e alterações posteriores, </w:t>
      </w:r>
      <w:r w:rsidRPr="00F229F8">
        <w:rPr>
          <w:rFonts w:ascii="Cambria" w:eastAsia="Times New Roman" w:hAnsi="Cambria"/>
          <w:sz w:val="22"/>
        </w:rPr>
        <w:t>especialmente os motivos elencados no</w:t>
      </w:r>
      <w:r w:rsidRPr="00F229F8">
        <w:rPr>
          <w:rFonts w:ascii="Cambria" w:eastAsia="Times New Roman" w:hAnsi="Cambria"/>
          <w:b/>
          <w:sz w:val="22"/>
        </w:rPr>
        <w:t xml:space="preserve"> §1º do artigo 57 do referido diploma legal.</w:t>
      </w:r>
    </w:p>
    <w:p w:rsidR="00B44A9C" w:rsidRPr="00F229F8" w:rsidRDefault="00B44A9C" w:rsidP="00B44A9C">
      <w:pPr>
        <w:overflowPunct w:val="0"/>
        <w:autoSpaceDE w:val="0"/>
        <w:autoSpaceDN w:val="0"/>
        <w:adjustRightInd w:val="0"/>
        <w:spacing w:after="0" w:line="240" w:lineRule="auto"/>
        <w:textAlignment w:val="baseline"/>
        <w:rPr>
          <w:rFonts w:ascii="Cambria" w:eastAsia="Times New Roman" w:hAnsi="Cambria"/>
          <w:sz w:val="22"/>
        </w:rPr>
      </w:pPr>
      <w:r w:rsidRPr="00F229F8">
        <w:rPr>
          <w:rFonts w:ascii="Cambria" w:eastAsia="Times New Roman" w:hAnsi="Cambria"/>
          <w:b/>
          <w:sz w:val="22"/>
        </w:rPr>
        <w:t>4.2.</w:t>
      </w:r>
      <w:r w:rsidRPr="00F229F8">
        <w:rPr>
          <w:rFonts w:ascii="Cambria" w:eastAsia="Times New Roman" w:hAnsi="Cambria"/>
          <w:sz w:val="22"/>
        </w:rPr>
        <w:t xml:space="preserve"> Executado o contrato, o seu objeto será recebido: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4.2.1.</w:t>
      </w:r>
      <w:r w:rsidRPr="00F229F8">
        <w:rPr>
          <w:rFonts w:ascii="Cambria" w:eastAsia="Times New Roman" w:hAnsi="Cambria"/>
          <w:sz w:val="22"/>
        </w:rPr>
        <w:t xml:space="preserve"> Provisoriamente nos termos do </w:t>
      </w:r>
      <w:r w:rsidRPr="00F229F8">
        <w:rPr>
          <w:rFonts w:ascii="Cambria" w:eastAsia="Times New Roman" w:hAnsi="Cambria"/>
          <w:b/>
          <w:sz w:val="22"/>
        </w:rPr>
        <w:t xml:space="preserve">artigo 73, II, a da Lei Federal </w:t>
      </w:r>
      <w:proofErr w:type="gramStart"/>
      <w:r w:rsidRPr="00F229F8">
        <w:rPr>
          <w:rFonts w:ascii="Cambria" w:eastAsia="Times New Roman" w:hAnsi="Cambria"/>
          <w:b/>
          <w:sz w:val="22"/>
        </w:rPr>
        <w:t>nº8.</w:t>
      </w:r>
      <w:proofErr w:type="gramEnd"/>
      <w:r w:rsidRPr="00F229F8">
        <w:rPr>
          <w:rFonts w:ascii="Cambria" w:eastAsia="Times New Roman" w:hAnsi="Cambria"/>
          <w:b/>
          <w:sz w:val="22"/>
        </w:rPr>
        <w:t>666/1993</w:t>
      </w:r>
      <w:r w:rsidRPr="00F229F8">
        <w:rPr>
          <w:rFonts w:ascii="Cambria" w:eastAsia="Times New Roman" w:hAnsi="Cambria"/>
          <w:sz w:val="22"/>
        </w:rPr>
        <w:t>, para efeito de posterior verificação da conformidade do produto com a especificação;</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4.2.2.</w:t>
      </w:r>
      <w:r w:rsidRPr="00F229F8">
        <w:rPr>
          <w:rFonts w:ascii="Cambria" w:eastAsia="Times New Roman" w:hAnsi="Cambria"/>
          <w:sz w:val="22"/>
        </w:rPr>
        <w:t xml:space="preserve"> Definitivamente nos termos do </w:t>
      </w:r>
      <w:r w:rsidRPr="00F229F8">
        <w:rPr>
          <w:rFonts w:ascii="Cambria" w:eastAsia="Times New Roman" w:hAnsi="Cambria"/>
          <w:b/>
          <w:sz w:val="22"/>
        </w:rPr>
        <w:t xml:space="preserve">artigo 73, II, b da Lei Federal </w:t>
      </w:r>
      <w:proofErr w:type="gramStart"/>
      <w:r w:rsidRPr="00F229F8">
        <w:rPr>
          <w:rFonts w:ascii="Cambria" w:eastAsia="Times New Roman" w:hAnsi="Cambria"/>
          <w:b/>
          <w:sz w:val="22"/>
        </w:rPr>
        <w:t>nº8.</w:t>
      </w:r>
      <w:proofErr w:type="gramEnd"/>
      <w:r w:rsidRPr="00F229F8">
        <w:rPr>
          <w:rFonts w:ascii="Cambria" w:eastAsia="Times New Roman" w:hAnsi="Cambria"/>
          <w:b/>
          <w:sz w:val="22"/>
        </w:rPr>
        <w:t>666/1993</w:t>
      </w:r>
      <w:r w:rsidRPr="00F229F8">
        <w:rPr>
          <w:rFonts w:ascii="Cambria" w:eastAsia="Times New Roman" w:hAnsi="Cambria"/>
          <w:sz w:val="22"/>
        </w:rPr>
        <w:t>, após a verificação da qualidade e quantidade do produto e consequente aceitação.</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b/>
          <w:sz w:val="22"/>
        </w:rPr>
      </w:pPr>
      <w:r w:rsidRPr="00F229F8">
        <w:rPr>
          <w:rFonts w:ascii="Cambria" w:eastAsia="Times New Roman" w:hAnsi="Cambria"/>
          <w:b/>
          <w:sz w:val="22"/>
        </w:rPr>
        <w:t xml:space="preserve">4.3. </w:t>
      </w:r>
      <w:r w:rsidRPr="00F229F8">
        <w:rPr>
          <w:rFonts w:ascii="Cambria" w:eastAsia="Times New Roman" w:hAnsi="Cambria"/>
          <w:sz w:val="22"/>
        </w:rPr>
        <w:t>O Contratante rejeitará, no todo ou em parte, o objeto executado em desacordo com o contrato.</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sz w:val="22"/>
        </w:rPr>
      </w:pPr>
      <w:r w:rsidRPr="00F229F8">
        <w:rPr>
          <w:rFonts w:ascii="Cambria" w:eastAsia="Times New Roman" w:hAnsi="Cambria"/>
          <w:b/>
          <w:sz w:val="22"/>
        </w:rPr>
        <w:t xml:space="preserve">4.4. </w:t>
      </w:r>
      <w:r w:rsidRPr="00F229F8">
        <w:rPr>
          <w:rFonts w:ascii="Cambria" w:eastAsia="Times New Roman" w:hAnsi="Cambria"/>
          <w:sz w:val="22"/>
        </w:rPr>
        <w:t xml:space="preserve">O recebimento provisório ou definitivo do objeto não exclui a responsabilidade civil pela solidez e segurança do </w:t>
      </w:r>
      <w:r w:rsidRPr="00F229F8">
        <w:rPr>
          <w:rFonts w:ascii="Cambria" w:eastAsia="Times New Roman" w:hAnsi="Cambria"/>
          <w:b/>
          <w:color w:val="C00000"/>
          <w:sz w:val="22"/>
        </w:rPr>
        <w:t xml:space="preserve">material, </w:t>
      </w:r>
      <w:r w:rsidRPr="00F229F8">
        <w:rPr>
          <w:rFonts w:ascii="Cambria" w:eastAsia="Times New Roman" w:hAnsi="Cambria"/>
          <w:sz w:val="22"/>
        </w:rPr>
        <w:t>nem ética profissional pela perfeita execução contratual, dentro dos limites estabelecidos pela lei ou pelo contrato.</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cs="Arial"/>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CLÁUSULA QUINTA (DOS RECURSOS ORÇAMENTÁRIOS)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 xml:space="preserve">5.1. </w:t>
      </w:r>
      <w:r w:rsidRPr="00F229F8">
        <w:rPr>
          <w:rFonts w:ascii="Cambria" w:eastAsia="Times New Roman" w:hAnsi="Cambria"/>
          <w:sz w:val="22"/>
        </w:rPr>
        <w:t>As despesas decorrentes do presente contrato correrão à conta do Programa de Trabalho e Elemento da Despesa do Orçamento da</w:t>
      </w:r>
      <w:r w:rsidRPr="00F229F8">
        <w:rPr>
          <w:rFonts w:ascii="Cambria" w:eastAsia="Times New Roman" w:hAnsi="Cambria"/>
          <w:b/>
          <w:sz w:val="22"/>
        </w:rPr>
        <w:t xml:space="preserve">, </w:t>
      </w:r>
      <w:r w:rsidRPr="00F229F8">
        <w:rPr>
          <w:rFonts w:ascii="Cambria" w:eastAsia="Times New Roman" w:hAnsi="Cambria"/>
          <w:sz w:val="22"/>
        </w:rPr>
        <w:t>conforme abaixo:</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b/>
          <w:color w:val="C00000"/>
          <w:sz w:val="22"/>
        </w:rPr>
      </w:pPr>
    </w:p>
    <w:p w:rsidR="00743E1E" w:rsidRDefault="00743E1E" w:rsidP="00743E1E">
      <w:pPr>
        <w:tabs>
          <w:tab w:val="left" w:pos="759"/>
        </w:tabs>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SECRETARIA MUNICIPAL DE OBRAS</w:t>
      </w:r>
    </w:p>
    <w:p w:rsidR="00743E1E" w:rsidRPr="00DF1881" w:rsidRDefault="00743E1E" w:rsidP="00743E1E">
      <w:pPr>
        <w:tabs>
          <w:tab w:val="left" w:pos="759"/>
        </w:tabs>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154510001.2.017 – 3.3.90.30.00 – 500 (RECURSOS NÃO VINCULADOS DE IMPOSTOS)</w:t>
      </w:r>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154510001.2.017 – 3.3.90.30.00 – 704 (TRANSF. UNIÃO REF. ROYALTIES DO PETRÓLEO</w:t>
      </w:r>
      <w:proofErr w:type="gramStart"/>
      <w:r>
        <w:rPr>
          <w:rFonts w:ascii="Cambria" w:eastAsia="Times New Roman" w:hAnsi="Cambria"/>
          <w:b/>
          <w:sz w:val="22"/>
        </w:rPr>
        <w:t>)</w:t>
      </w:r>
      <w:proofErr w:type="gramEnd"/>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SECRETARIA MUNICIPAL DE EDUCAÇÃO</w:t>
      </w:r>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 xml:space="preserve">123610007.2.026 – 3.3.90.30.00 – </w:t>
      </w:r>
      <w:r w:rsidRPr="00691167">
        <w:rPr>
          <w:rFonts w:ascii="Cambria" w:eastAsia="Times New Roman" w:hAnsi="Cambria"/>
          <w:b/>
          <w:sz w:val="22"/>
        </w:rPr>
        <w:t>500 (RECURSOS NÃO VINCULADOS DE IMPOSTOS)</w:t>
      </w:r>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123610007.2.026 – 3.3.90.30.00 – 573 (ROYALTIES DO PETRÓLEO E GÁS NATURAL VINC.</w:t>
      </w:r>
      <w:proofErr w:type="gramStart"/>
      <w:r>
        <w:rPr>
          <w:rFonts w:ascii="Cambria" w:eastAsia="Times New Roman" w:hAnsi="Cambria"/>
          <w:b/>
          <w:sz w:val="22"/>
        </w:rPr>
        <w:t>)</w:t>
      </w:r>
      <w:proofErr w:type="gramEnd"/>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123610007.2.026 – 3.3.90.30.00 – 550 (SALÁRIO-EDUCAÇÃO)</w:t>
      </w:r>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FUNDO MUNICIPAL DE SAÚDE</w:t>
      </w:r>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 xml:space="preserve">101220001.2.040 – 3.3.90.30.00 – </w:t>
      </w:r>
      <w:r w:rsidRPr="00691167">
        <w:rPr>
          <w:rFonts w:ascii="Cambria" w:eastAsia="Times New Roman" w:hAnsi="Cambria"/>
          <w:b/>
          <w:sz w:val="22"/>
        </w:rPr>
        <w:t>500 (RECURSOS NÃO VINCULADOS DE IMPOSTOS)</w:t>
      </w:r>
      <w:r>
        <w:rPr>
          <w:rFonts w:ascii="Cambria" w:eastAsia="Times New Roman" w:hAnsi="Cambria"/>
          <w:b/>
          <w:sz w:val="22"/>
        </w:rPr>
        <w:t xml:space="preserve"> 101220001.2.040 – 3.3.90.30.00 – 635 (</w:t>
      </w:r>
      <w:r w:rsidRPr="00691167">
        <w:rPr>
          <w:rFonts w:ascii="Cambria" w:eastAsia="Times New Roman" w:hAnsi="Cambria"/>
          <w:b/>
          <w:sz w:val="22"/>
        </w:rPr>
        <w:t>ROYALTIES DO PETRÓLEO E GÁS NATURAL VINC.</w:t>
      </w:r>
      <w:proofErr w:type="gramStart"/>
      <w:r w:rsidRPr="00691167">
        <w:rPr>
          <w:rFonts w:ascii="Cambria" w:eastAsia="Times New Roman" w:hAnsi="Cambria"/>
          <w:b/>
          <w:sz w:val="22"/>
        </w:rPr>
        <w:t>)</w:t>
      </w:r>
      <w:proofErr w:type="gramEnd"/>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101220001.2.040 – 3.3.90.30.00 – 600 (TRANSF. FUNDO A FUNDO REC. SUS – PROV G</w:t>
      </w:r>
      <w:proofErr w:type="gramStart"/>
      <w:r>
        <w:rPr>
          <w:rFonts w:ascii="Cambria" w:eastAsia="Times New Roman" w:hAnsi="Cambria"/>
          <w:b/>
          <w:sz w:val="22"/>
        </w:rPr>
        <w:t>)</w:t>
      </w:r>
      <w:proofErr w:type="gramEnd"/>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FUNDO MUNICIPAL DE ASSISTÊNCIA SOCIAL</w:t>
      </w:r>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 xml:space="preserve">082440001.2.062 – 3.3.90.30.00 – </w:t>
      </w:r>
      <w:r w:rsidRPr="00691167">
        <w:rPr>
          <w:rFonts w:ascii="Cambria" w:eastAsia="Times New Roman" w:hAnsi="Cambria"/>
          <w:b/>
          <w:sz w:val="22"/>
        </w:rPr>
        <w:t xml:space="preserve">500 (RECURSOS NÃO VINCULADOS DE IMPOSTOS) </w:t>
      </w:r>
      <w:r>
        <w:rPr>
          <w:rFonts w:ascii="Cambria" w:eastAsia="Times New Roman" w:hAnsi="Cambria"/>
          <w:b/>
          <w:sz w:val="22"/>
        </w:rPr>
        <w:t>082440001.2.062 – 3.3.90.30.00 – 704 (TRANSF. UNIÃO REF. ROYALTIES DO PETRÓLEO</w:t>
      </w:r>
      <w:proofErr w:type="gramStart"/>
      <w:r>
        <w:rPr>
          <w:rFonts w:ascii="Cambria" w:eastAsia="Times New Roman" w:hAnsi="Cambria"/>
          <w:b/>
          <w:sz w:val="22"/>
        </w:rPr>
        <w:t>)</w:t>
      </w:r>
      <w:proofErr w:type="gramEnd"/>
    </w:p>
    <w:p w:rsidR="00743E1E" w:rsidRPr="00F229F8"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082440001.2.062 – 3.3.90.30.00 – 606 (TRANSF. REC. FUNDO NAC. ASSIST. SOCIAL</w:t>
      </w:r>
      <w:proofErr w:type="gramStart"/>
      <w:r>
        <w:rPr>
          <w:rFonts w:ascii="Cambria" w:eastAsia="Times New Roman" w:hAnsi="Cambria"/>
          <w:b/>
          <w:sz w:val="22"/>
        </w:rPr>
        <w:t>)</w:t>
      </w:r>
      <w:proofErr w:type="gramEnd"/>
    </w:p>
    <w:p w:rsidR="00743E1E" w:rsidRPr="00F229F8" w:rsidRDefault="00743E1E" w:rsidP="00743E1E">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b/>
          <w:sz w:val="22"/>
        </w:rPr>
      </w:pPr>
      <w:r w:rsidRPr="00F229F8">
        <w:rPr>
          <w:rFonts w:ascii="Cambria" w:eastAsia="Times New Roman" w:hAnsi="Cambria"/>
          <w:b/>
          <w:sz w:val="22"/>
        </w:rPr>
        <w:t>CLÁUSULA SEXTA (DAS OBRIGAÇÕES)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lastRenderedPageBreak/>
        <w:t>6.1.</w:t>
      </w:r>
      <w:r w:rsidRPr="00F229F8">
        <w:rPr>
          <w:rFonts w:ascii="Cambria" w:eastAsia="Times New Roman" w:hAnsi="Cambria"/>
          <w:sz w:val="22"/>
        </w:rPr>
        <w:t xml:space="preserve"> São obrigações da Contratada:</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F229F8">
        <w:rPr>
          <w:rFonts w:ascii="Cambria" w:eastAsia="Arial" w:hAnsi="Cambria" w:cs="Arial"/>
          <w:b/>
          <w:sz w:val="22"/>
        </w:rPr>
        <w:t xml:space="preserve">6.1.1. </w:t>
      </w:r>
      <w:r w:rsidRPr="00F229F8">
        <w:rPr>
          <w:rFonts w:ascii="Cambria" w:eastAsia="Arial" w:hAnsi="Cambria" w:cs="Arial"/>
          <w:sz w:val="22"/>
        </w:rPr>
        <w:t>Reparar, corrigir, remover, reconstruir ou substituir, às suas expensas, no total ou em parte, o objeto do contrato em que se verificarem vícios, defeitos ou incorreções resultantes da execução ou de materiais empregados</w:t>
      </w:r>
      <w:r w:rsidRPr="00F229F8">
        <w:rPr>
          <w:rFonts w:ascii="Cambria" w:eastAsia="Arial" w:hAnsi="Cambria" w:cs="Arial"/>
          <w:b/>
          <w:sz w:val="22"/>
        </w:rPr>
        <w:t>;</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highlight w:val="yellow"/>
        </w:rPr>
      </w:pPr>
    </w:p>
    <w:p w:rsidR="00B44A9C" w:rsidRPr="00F229F8" w:rsidRDefault="00B44A9C" w:rsidP="00B44A9C">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bCs/>
          <w:sz w:val="22"/>
        </w:rPr>
      </w:pPr>
      <w:r w:rsidRPr="00F229F8">
        <w:rPr>
          <w:rFonts w:ascii="Cambria" w:eastAsia="Arial" w:hAnsi="Cambria" w:cs="Arial"/>
          <w:b/>
          <w:sz w:val="22"/>
        </w:rPr>
        <w:t xml:space="preserve">6.1.2. </w:t>
      </w:r>
      <w:r w:rsidRPr="00F229F8">
        <w:rPr>
          <w:rFonts w:ascii="Cambria" w:eastAsia="Arial" w:hAnsi="Cambria" w:cs="Arial"/>
          <w:sz w:val="22"/>
        </w:rPr>
        <w:t>Manter, durante toda a execução do contrato, em compatibilidade com as obrigações por ela assumidas, todas as condições de habilitação e qualificação exigidas</w:t>
      </w:r>
      <w:r w:rsidRPr="00F229F8">
        <w:rPr>
          <w:rFonts w:ascii="Cambria" w:eastAsia="Times New Roman" w:hAnsi="Cambria" w:cs="Arial"/>
          <w:bCs/>
          <w:sz w:val="22"/>
        </w:rPr>
        <w:t xml:space="preserve"> conforme </w:t>
      </w:r>
      <w:r w:rsidRPr="00F229F8">
        <w:rPr>
          <w:rFonts w:ascii="Cambria" w:eastAsia="Times New Roman" w:hAnsi="Cambria" w:cs="Arial"/>
          <w:b/>
          <w:bCs/>
          <w:sz w:val="22"/>
        </w:rPr>
        <w:t xml:space="preserve">artigo 55, XIII da Lei Federal </w:t>
      </w:r>
      <w:proofErr w:type="gramStart"/>
      <w:r w:rsidRPr="00F229F8">
        <w:rPr>
          <w:rFonts w:ascii="Cambria" w:eastAsia="Times New Roman" w:hAnsi="Cambria" w:cs="Arial"/>
          <w:b/>
          <w:bCs/>
          <w:sz w:val="22"/>
        </w:rPr>
        <w:t>nº8.</w:t>
      </w:r>
      <w:proofErr w:type="gramEnd"/>
      <w:r w:rsidRPr="00F229F8">
        <w:rPr>
          <w:rFonts w:ascii="Cambria" w:eastAsia="Times New Roman" w:hAnsi="Cambria" w:cs="Arial"/>
          <w:b/>
          <w:bCs/>
          <w:sz w:val="22"/>
        </w:rPr>
        <w:t>666/1993;</w:t>
      </w:r>
    </w:p>
    <w:p w:rsidR="00B44A9C" w:rsidRPr="00F229F8" w:rsidRDefault="00B44A9C" w:rsidP="00B44A9C">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44A9C" w:rsidRPr="00F229F8" w:rsidRDefault="00B44A9C" w:rsidP="00B44A9C">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bCs/>
          <w:sz w:val="22"/>
        </w:rPr>
      </w:pPr>
      <w:r w:rsidRPr="00F229F8">
        <w:rPr>
          <w:rFonts w:ascii="Cambria" w:eastAsia="Times New Roman" w:hAnsi="Cambria" w:cs="Arial"/>
          <w:b/>
          <w:sz w:val="22"/>
        </w:rPr>
        <w:t xml:space="preserve">6.1.3. </w:t>
      </w:r>
      <w:r w:rsidRPr="00F229F8">
        <w:rPr>
          <w:rFonts w:ascii="Cambria" w:eastAsia="Times New Roman" w:hAnsi="Cambria" w:cs="Arial"/>
          <w:bCs/>
          <w:sz w:val="22"/>
        </w:rPr>
        <w:t xml:space="preserve">Aceitar, nas mesmas condições contratuais, os acréscimos ou supressões que se fizerem necessárias </w:t>
      </w:r>
      <w:proofErr w:type="gramStart"/>
      <w:r w:rsidRPr="00F229F8">
        <w:rPr>
          <w:rFonts w:ascii="Cambria" w:eastAsia="Times New Roman" w:hAnsi="Cambria" w:cs="Arial"/>
          <w:bCs/>
          <w:sz w:val="22"/>
        </w:rPr>
        <w:t>na fornecimento</w:t>
      </w:r>
      <w:proofErr w:type="gramEnd"/>
      <w:r w:rsidRPr="00F229F8">
        <w:rPr>
          <w:rFonts w:ascii="Cambria" w:eastAsia="Times New Roman" w:hAnsi="Cambria" w:cs="Arial"/>
          <w:bCs/>
          <w:sz w:val="22"/>
        </w:rPr>
        <w:t xml:space="preserve"> do</w:t>
      </w:r>
      <w:r w:rsidRPr="00F229F8">
        <w:rPr>
          <w:rFonts w:ascii="Cambria" w:eastAsia="Times New Roman" w:hAnsi="Cambria" w:cs="Arial"/>
          <w:b/>
          <w:bCs/>
          <w:sz w:val="22"/>
        </w:rPr>
        <w:t xml:space="preserve"> </w:t>
      </w:r>
      <w:r w:rsidRPr="00F229F8">
        <w:rPr>
          <w:rFonts w:ascii="Cambria" w:eastAsia="Times New Roman" w:hAnsi="Cambria" w:cs="Arial"/>
          <w:b/>
          <w:bCs/>
          <w:color w:val="C00000"/>
          <w:sz w:val="22"/>
        </w:rPr>
        <w:t>material</w:t>
      </w:r>
      <w:r w:rsidRPr="00F229F8">
        <w:rPr>
          <w:rFonts w:ascii="Cambria" w:eastAsia="Times New Roman" w:hAnsi="Cambria" w:cs="Arial"/>
          <w:b/>
          <w:bCs/>
          <w:sz w:val="22"/>
        </w:rPr>
        <w:t xml:space="preserve">, </w:t>
      </w:r>
      <w:r w:rsidRPr="00F229F8">
        <w:rPr>
          <w:rFonts w:ascii="Cambria" w:eastAsia="Times New Roman" w:hAnsi="Cambria" w:cs="Arial"/>
          <w:bCs/>
          <w:sz w:val="22"/>
        </w:rPr>
        <w:t xml:space="preserve">conforme </w:t>
      </w:r>
      <w:r w:rsidRPr="00F229F8">
        <w:rPr>
          <w:rFonts w:ascii="Cambria" w:eastAsia="Times New Roman" w:hAnsi="Cambria" w:cs="Arial"/>
          <w:b/>
          <w:bCs/>
          <w:sz w:val="22"/>
        </w:rPr>
        <w:t>artigo 65, §1º da Lei Federal nº8.666/1993;</w:t>
      </w:r>
    </w:p>
    <w:p w:rsidR="00B44A9C" w:rsidRPr="00F229F8" w:rsidRDefault="00B44A9C" w:rsidP="00B44A9C">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44A9C" w:rsidRPr="00F229F8" w:rsidRDefault="00B44A9C" w:rsidP="00B44A9C">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F229F8">
        <w:rPr>
          <w:rFonts w:ascii="Cambria" w:eastAsia="Times New Roman" w:hAnsi="Cambria" w:cs="Arial"/>
          <w:b/>
          <w:sz w:val="22"/>
        </w:rPr>
        <w:t xml:space="preserve">6.1.4. </w:t>
      </w:r>
      <w:r w:rsidRPr="00F229F8">
        <w:rPr>
          <w:rFonts w:ascii="Cambria" w:eastAsia="Times New Roman" w:hAnsi="Cambria" w:cs="Arial"/>
          <w:sz w:val="22"/>
        </w:rPr>
        <w:t xml:space="preserve">Trocar, às suas expensas, o material que vier a ser recusado, certo que o recebimento provisório não importa sua aceitação definitiva. E ainda, é obrigada a reparar, corrigir, remover, reconstruir ou substituir, à </w:t>
      </w:r>
      <w:proofErr w:type="gramStart"/>
      <w:r w:rsidRPr="00F229F8">
        <w:rPr>
          <w:rFonts w:ascii="Cambria" w:eastAsia="Times New Roman" w:hAnsi="Cambria" w:cs="Arial"/>
          <w:sz w:val="22"/>
        </w:rPr>
        <w:t>sua expensas</w:t>
      </w:r>
      <w:proofErr w:type="gramEnd"/>
      <w:r w:rsidRPr="00F229F8">
        <w:rPr>
          <w:rFonts w:ascii="Cambria" w:eastAsia="Times New Roman" w:hAnsi="Cambria" w:cs="Arial"/>
          <w:sz w:val="22"/>
        </w:rPr>
        <w:t xml:space="preserve">, no total ou em parte, o objeto do contrato em que se verificarem vícios, defeitos ou incorreções, </w:t>
      </w:r>
      <w:r w:rsidRPr="00F229F8">
        <w:rPr>
          <w:rFonts w:ascii="Cambria" w:eastAsia="Times New Roman" w:hAnsi="Cambria" w:cs="Arial"/>
          <w:bCs/>
          <w:sz w:val="22"/>
        </w:rPr>
        <w:t xml:space="preserve">conforme </w:t>
      </w:r>
      <w:r w:rsidRPr="00F229F8">
        <w:rPr>
          <w:rFonts w:ascii="Cambria" w:eastAsia="Times New Roman" w:hAnsi="Cambria" w:cs="Arial"/>
          <w:b/>
          <w:bCs/>
          <w:sz w:val="22"/>
        </w:rPr>
        <w:t>artigo 69 da Lei Federal nº8.666/1993</w:t>
      </w:r>
      <w:r w:rsidRPr="00F229F8">
        <w:rPr>
          <w:rFonts w:ascii="Cambria" w:eastAsia="Times New Roman" w:hAnsi="Cambria" w:cs="Arial"/>
          <w:sz w:val="22"/>
        </w:rPr>
        <w:t>;</w:t>
      </w:r>
    </w:p>
    <w:p w:rsidR="00B44A9C" w:rsidRPr="00F229F8" w:rsidRDefault="00B44A9C" w:rsidP="00B44A9C">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F229F8">
        <w:rPr>
          <w:rFonts w:ascii="Cambria" w:eastAsia="Arial" w:hAnsi="Cambria" w:cs="Arial"/>
          <w:b/>
          <w:sz w:val="22"/>
        </w:rPr>
        <w:t xml:space="preserve">6.1.5. </w:t>
      </w:r>
      <w:r w:rsidRPr="00F229F8">
        <w:rPr>
          <w:rFonts w:ascii="Cambria" w:eastAsia="Arial" w:hAnsi="Cambria" w:cs="Arial"/>
          <w:sz w:val="22"/>
        </w:rPr>
        <w:t xml:space="preserve">Indenizar todos os custos financeiros que porventura venham a ser suportados pelo </w:t>
      </w:r>
      <w:r w:rsidRPr="00F229F8">
        <w:rPr>
          <w:rFonts w:ascii="Cambria" w:eastAsia="Times New Roman" w:hAnsi="Cambria" w:cs="Arial"/>
          <w:b/>
          <w:color w:val="000000"/>
          <w:sz w:val="22"/>
        </w:rPr>
        <w:t>Contratante</w:t>
      </w:r>
      <w:r w:rsidRPr="00F229F8">
        <w:rPr>
          <w:rFonts w:ascii="Cambria" w:eastAsia="Arial" w:hAnsi="Cambria" w:cs="Arial"/>
          <w:sz w:val="22"/>
        </w:rPr>
        <w:t xml:space="preserve"> por força de sentença judicial que reconheça a existência de vínculo empregatício, bem como por qualquer tipo de autuação ou ação que venha sofrer em decorrência da execução do contrato que incorra em dano ou indenização, assegurando ao </w:t>
      </w:r>
      <w:r w:rsidRPr="00F229F8">
        <w:rPr>
          <w:rFonts w:ascii="Cambria" w:eastAsia="Arial" w:hAnsi="Cambria" w:cs="Arial"/>
          <w:b/>
          <w:sz w:val="22"/>
        </w:rPr>
        <w:t xml:space="preserve">Contratante </w:t>
      </w:r>
      <w:r w:rsidRPr="00F229F8">
        <w:rPr>
          <w:rFonts w:ascii="Cambria" w:eastAsia="Arial" w:hAnsi="Cambria" w:cs="Arial"/>
          <w:sz w:val="22"/>
        </w:rPr>
        <w:t>o exercício do direito de regresso, eximindo-o de qualquer solidariedade ou responsabilidade;</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F229F8">
        <w:rPr>
          <w:rFonts w:ascii="Cambria" w:eastAsia="Arial" w:hAnsi="Cambria" w:cs="Arial"/>
          <w:b/>
          <w:sz w:val="22"/>
        </w:rPr>
        <w:t xml:space="preserve">6.1.6. </w:t>
      </w:r>
      <w:r w:rsidRPr="00F229F8">
        <w:rPr>
          <w:rFonts w:ascii="Cambria" w:eastAsia="Arial" w:hAnsi="Cambria" w:cs="Arial"/>
          <w:sz w:val="22"/>
        </w:rPr>
        <w:t xml:space="preserve">Observar os regulamentos, leis, posturas e as determinações da Associação Brasileira de Normas Técnicas (ABNT), os dispositivos legais vigentes e as Normas Técnicas de Saúde e Segurança do Trabalho, bem como adotar todas as providências e obrigações, quando seus empregados forem vítimas de acidentes de trabalho no desempenho de seus serviços ou em conexão com eles, ainda que verificadas nas dependências de locais do </w:t>
      </w:r>
      <w:r w:rsidRPr="00F229F8">
        <w:rPr>
          <w:rFonts w:ascii="Cambria" w:eastAsia="Times New Roman" w:hAnsi="Cambria" w:cs="Arial"/>
          <w:b/>
          <w:color w:val="000000"/>
          <w:sz w:val="22"/>
        </w:rPr>
        <w:t>Contratante</w:t>
      </w:r>
      <w:r w:rsidRPr="00F229F8">
        <w:rPr>
          <w:rFonts w:ascii="Cambria" w:eastAsia="Arial" w:hAnsi="Cambria" w:cs="Arial"/>
          <w:b/>
          <w:sz w:val="22"/>
        </w:rPr>
        <w:t>;</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F229F8">
        <w:rPr>
          <w:rFonts w:ascii="Cambria" w:eastAsia="Arial" w:hAnsi="Cambria" w:cs="Arial"/>
          <w:b/>
          <w:sz w:val="22"/>
        </w:rPr>
        <w:t>6.1.7.</w:t>
      </w:r>
      <w:r w:rsidRPr="00F229F8">
        <w:rPr>
          <w:rFonts w:ascii="Cambria" w:eastAsia="Arial" w:hAnsi="Cambria" w:cs="Arial"/>
          <w:sz w:val="22"/>
        </w:rPr>
        <w:t xml:space="preserve"> Fornecer e providenciar a utilização dos equipamentos de proteção individual (</w:t>
      </w:r>
      <w:proofErr w:type="spellStart"/>
      <w:r w:rsidRPr="00F229F8">
        <w:rPr>
          <w:rFonts w:ascii="Cambria" w:eastAsia="Arial" w:hAnsi="Cambria" w:cs="Arial"/>
          <w:sz w:val="22"/>
        </w:rPr>
        <w:t>EPI’s</w:t>
      </w:r>
      <w:proofErr w:type="spellEnd"/>
      <w:r w:rsidRPr="00F229F8">
        <w:rPr>
          <w:rFonts w:ascii="Cambria" w:eastAsia="Arial" w:hAnsi="Cambria" w:cs="Arial"/>
          <w:sz w:val="22"/>
        </w:rPr>
        <w:t xml:space="preserve">), de acordo com a Lei de Segurança e Medicina do Trabalho </w:t>
      </w:r>
      <w:r w:rsidRPr="00F229F8">
        <w:rPr>
          <w:rFonts w:ascii="Cambria" w:eastAsia="Arial" w:hAnsi="Cambria" w:cs="Arial"/>
          <w:b/>
          <w:sz w:val="22"/>
        </w:rPr>
        <w:t xml:space="preserve">(Lei Federal </w:t>
      </w:r>
      <w:proofErr w:type="gramStart"/>
      <w:r w:rsidRPr="00F229F8">
        <w:rPr>
          <w:rFonts w:ascii="Cambria" w:eastAsia="Arial" w:hAnsi="Cambria" w:cs="Arial"/>
          <w:b/>
          <w:sz w:val="22"/>
        </w:rPr>
        <w:t>nº6.</w:t>
      </w:r>
      <w:proofErr w:type="gramEnd"/>
      <w:r w:rsidRPr="00F229F8">
        <w:rPr>
          <w:rFonts w:ascii="Cambria" w:eastAsia="Arial" w:hAnsi="Cambria" w:cs="Arial"/>
          <w:b/>
          <w:sz w:val="22"/>
        </w:rPr>
        <w:t>514, de 22 de dezembro de 1977)</w:t>
      </w:r>
      <w:r w:rsidRPr="00F229F8">
        <w:rPr>
          <w:rFonts w:ascii="Cambria" w:eastAsia="Arial" w:hAnsi="Cambria" w:cs="Arial"/>
          <w:sz w:val="22"/>
        </w:rPr>
        <w:t xml:space="preserve"> e </w:t>
      </w:r>
      <w:r w:rsidRPr="00F229F8">
        <w:rPr>
          <w:rFonts w:ascii="Cambria" w:eastAsia="Arial" w:hAnsi="Cambria" w:cs="Arial"/>
          <w:b/>
          <w:sz w:val="22"/>
        </w:rPr>
        <w:t>Norma Regulamentadora nº06 aprovada pela Portaria GM nº3.214 do Ministério do Trabalho, de 08 de junho de 1978;</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F229F8">
        <w:rPr>
          <w:rFonts w:ascii="Cambria" w:eastAsia="Arial" w:hAnsi="Cambria" w:cs="Arial"/>
          <w:b/>
          <w:sz w:val="22"/>
        </w:rPr>
        <w:t xml:space="preserve">6.1.8. </w:t>
      </w:r>
      <w:r w:rsidRPr="00F229F8">
        <w:rPr>
          <w:rFonts w:ascii="Cambria" w:eastAsia="Arial" w:hAnsi="Cambria" w:cs="Arial"/>
          <w:sz w:val="22"/>
        </w:rPr>
        <w:t>Certificar-se, respondendo pelos eventuais descumprimentos de que todos os seus empregados e os de suas possíveis subcontratadas fazem uso dos equipamentos de proteção individual (EPI), previstos em leis e regulamentos concernentes à segurança, higiene e medicina do trabalho</w:t>
      </w:r>
      <w:r w:rsidRPr="00F229F8">
        <w:rPr>
          <w:rFonts w:ascii="Cambria" w:eastAsia="Arial" w:hAnsi="Cambria" w:cs="Arial"/>
          <w:b/>
          <w:sz w:val="22"/>
        </w:rPr>
        <w:t>;</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F229F8">
        <w:rPr>
          <w:rFonts w:ascii="Cambria" w:eastAsia="Arial" w:hAnsi="Cambria" w:cs="Arial"/>
          <w:b/>
          <w:sz w:val="22"/>
        </w:rPr>
        <w:t xml:space="preserve">6.1.9. </w:t>
      </w:r>
      <w:r w:rsidRPr="00F229F8">
        <w:rPr>
          <w:rFonts w:ascii="Cambria" w:eastAsia="Arial" w:hAnsi="Cambria" w:cs="Arial"/>
          <w:sz w:val="22"/>
        </w:rPr>
        <w:t xml:space="preserve">Prestar esclarecimentos e informações solicitados pelo </w:t>
      </w:r>
      <w:r w:rsidRPr="00F229F8">
        <w:rPr>
          <w:rFonts w:ascii="Cambria" w:eastAsia="Times New Roman" w:hAnsi="Cambria" w:cs="Arial"/>
          <w:b/>
          <w:color w:val="000000"/>
          <w:sz w:val="22"/>
        </w:rPr>
        <w:t>Contratante</w:t>
      </w:r>
      <w:r w:rsidRPr="00F229F8">
        <w:rPr>
          <w:rFonts w:ascii="Cambria" w:eastAsia="Arial" w:hAnsi="Cambria" w:cs="Arial"/>
          <w:b/>
          <w:sz w:val="22"/>
        </w:rPr>
        <w:t>;</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F229F8">
        <w:rPr>
          <w:rFonts w:ascii="Cambria" w:eastAsia="Arial" w:hAnsi="Cambria" w:cs="Arial"/>
          <w:b/>
          <w:sz w:val="22"/>
        </w:rPr>
        <w:lastRenderedPageBreak/>
        <w:t xml:space="preserve">6.1.10. </w:t>
      </w:r>
      <w:r w:rsidRPr="00F229F8">
        <w:rPr>
          <w:rFonts w:ascii="Cambria" w:eastAsia="Arial" w:hAnsi="Cambria" w:cs="Arial"/>
          <w:sz w:val="22"/>
        </w:rPr>
        <w:t>Conceder livre acesso aos documentos e registros contábeis da empresa, referente ao objeto contratado, para os servidores dos órgãos e entidades públicas concedentes e dos órgãos de controle interno e externo;</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F229F8">
        <w:rPr>
          <w:rFonts w:ascii="Cambria" w:eastAsia="Arial" w:hAnsi="Cambria" w:cs="Arial"/>
          <w:b/>
          <w:sz w:val="22"/>
        </w:rPr>
        <w:t xml:space="preserve">6.1.11. </w:t>
      </w:r>
      <w:r w:rsidRPr="00F229F8">
        <w:rPr>
          <w:rFonts w:ascii="Cambria" w:eastAsia="Arial" w:hAnsi="Cambria" w:cs="Arial"/>
          <w:sz w:val="22"/>
        </w:rPr>
        <w:t xml:space="preserve">Providenciar, junto aos órgãos competentes, sem ônus para o </w:t>
      </w:r>
      <w:r w:rsidRPr="00F229F8">
        <w:rPr>
          <w:rFonts w:ascii="Cambria" w:eastAsia="Times New Roman" w:hAnsi="Cambria" w:cs="Arial"/>
          <w:color w:val="000000"/>
          <w:sz w:val="22"/>
        </w:rPr>
        <w:t>Contratante</w:t>
      </w:r>
      <w:r w:rsidRPr="00F229F8">
        <w:rPr>
          <w:rFonts w:ascii="Cambria" w:eastAsia="Arial" w:hAnsi="Cambria" w:cs="Arial"/>
          <w:sz w:val="22"/>
        </w:rPr>
        <w:t xml:space="preserve">, todos os registros, licenças e autorizações que forem devidos em relação </w:t>
      </w:r>
      <w:r w:rsidRPr="00F229F8">
        <w:rPr>
          <w:rFonts w:ascii="Cambria" w:eastAsia="Times New Roman" w:hAnsi="Cambria" w:cs="Arial"/>
          <w:bCs/>
          <w:sz w:val="22"/>
        </w:rPr>
        <w:t>ao</w:t>
      </w:r>
      <w:r w:rsidRPr="00F229F8">
        <w:rPr>
          <w:rFonts w:ascii="Cambria" w:eastAsia="Times New Roman" w:hAnsi="Cambria" w:cs="Arial"/>
          <w:b/>
          <w:bCs/>
          <w:sz w:val="22"/>
        </w:rPr>
        <w:t xml:space="preserve"> </w:t>
      </w:r>
      <w:r w:rsidRPr="00F229F8">
        <w:rPr>
          <w:rFonts w:ascii="Cambria" w:eastAsia="Times New Roman" w:hAnsi="Cambria" w:cs="Arial"/>
          <w:bCs/>
          <w:sz w:val="22"/>
        </w:rPr>
        <w:t xml:space="preserve">objeto </w:t>
      </w:r>
      <w:r w:rsidRPr="00F229F8">
        <w:rPr>
          <w:rFonts w:ascii="Cambria" w:eastAsia="Arial" w:hAnsi="Cambria" w:cs="Arial"/>
          <w:sz w:val="22"/>
        </w:rPr>
        <w:t>contratado;</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F229F8">
        <w:rPr>
          <w:rFonts w:ascii="Cambria" w:eastAsia="Arial" w:hAnsi="Cambria" w:cs="Arial"/>
          <w:b/>
          <w:sz w:val="22"/>
        </w:rPr>
        <w:t xml:space="preserve">6.1.12. </w:t>
      </w:r>
      <w:r w:rsidRPr="00F229F8">
        <w:rPr>
          <w:rFonts w:ascii="Cambria" w:eastAsia="Arial" w:hAnsi="Cambria" w:cs="Arial"/>
          <w:sz w:val="22"/>
        </w:rPr>
        <w:t>Responder exclusivamente e integralmente, perante o</w:t>
      </w:r>
      <w:r w:rsidRPr="00F229F8">
        <w:rPr>
          <w:rFonts w:ascii="Cambria" w:eastAsia="Arial" w:hAnsi="Cambria" w:cs="Arial"/>
          <w:b/>
          <w:sz w:val="22"/>
        </w:rPr>
        <w:t xml:space="preserve"> Contratante, </w:t>
      </w:r>
      <w:r w:rsidRPr="00F229F8">
        <w:rPr>
          <w:rFonts w:ascii="Cambria" w:eastAsia="Arial" w:hAnsi="Cambria" w:cs="Arial"/>
          <w:sz w:val="22"/>
        </w:rPr>
        <w:t xml:space="preserve">pela execução </w:t>
      </w:r>
      <w:r w:rsidRPr="00F229F8">
        <w:rPr>
          <w:rFonts w:ascii="Cambria" w:eastAsia="Times New Roman" w:hAnsi="Cambria" w:cs="Arial"/>
          <w:bCs/>
          <w:sz w:val="22"/>
        </w:rPr>
        <w:t>do</w:t>
      </w:r>
      <w:r w:rsidRPr="00F229F8">
        <w:rPr>
          <w:rFonts w:ascii="Cambria" w:eastAsia="Times New Roman" w:hAnsi="Cambria" w:cs="Arial"/>
          <w:b/>
          <w:bCs/>
          <w:sz w:val="22"/>
        </w:rPr>
        <w:t xml:space="preserve"> </w:t>
      </w:r>
      <w:r w:rsidRPr="00F229F8">
        <w:rPr>
          <w:rFonts w:ascii="Cambria" w:eastAsia="Times New Roman" w:hAnsi="Cambria" w:cs="Arial"/>
          <w:bCs/>
          <w:sz w:val="22"/>
        </w:rPr>
        <w:t>objeto</w:t>
      </w:r>
      <w:r w:rsidRPr="00F229F8">
        <w:rPr>
          <w:rFonts w:ascii="Cambria" w:eastAsia="Arial" w:hAnsi="Cambria" w:cs="Arial"/>
          <w:b/>
          <w:sz w:val="22"/>
        </w:rPr>
        <w:t xml:space="preserve"> </w:t>
      </w:r>
      <w:r w:rsidRPr="00F229F8">
        <w:rPr>
          <w:rFonts w:ascii="Cambria" w:eastAsia="Arial" w:hAnsi="Cambria" w:cs="Arial"/>
          <w:sz w:val="22"/>
        </w:rPr>
        <w:t>contratado, incluindo aqueles que subcontratarem a terceiros e, também, responder por violações a direito de uso de materiais, métodos ou processos de execução protegidos por marcas ou patentes, arcando com indenizações, taxas e/ou comissões que forem devidas</w:t>
      </w:r>
      <w:r w:rsidRPr="00F229F8">
        <w:rPr>
          <w:rFonts w:ascii="Cambria" w:eastAsia="Arial" w:hAnsi="Cambria" w:cs="Arial"/>
          <w:b/>
          <w:sz w:val="22"/>
        </w:rPr>
        <w:t>;</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F229F8">
        <w:rPr>
          <w:rFonts w:ascii="Cambria" w:eastAsia="Arial" w:hAnsi="Cambria" w:cs="Arial"/>
          <w:b/>
          <w:sz w:val="22"/>
        </w:rPr>
        <w:t xml:space="preserve">6.1.13. </w:t>
      </w:r>
      <w:r w:rsidRPr="00F229F8">
        <w:rPr>
          <w:rFonts w:ascii="Cambria" w:eastAsia="Arial" w:hAnsi="Cambria" w:cs="Arial"/>
          <w:sz w:val="22"/>
        </w:rPr>
        <w:t xml:space="preserve">Acatar as determinações do </w:t>
      </w:r>
      <w:r w:rsidRPr="00F229F8">
        <w:rPr>
          <w:rFonts w:ascii="Cambria" w:eastAsia="Times New Roman" w:hAnsi="Cambria" w:cs="Arial"/>
          <w:b/>
          <w:color w:val="000000"/>
          <w:sz w:val="22"/>
        </w:rPr>
        <w:t>Contratante</w:t>
      </w:r>
      <w:r w:rsidRPr="00F229F8">
        <w:rPr>
          <w:rFonts w:ascii="Cambria" w:eastAsia="Arial" w:hAnsi="Cambria" w:cs="Arial"/>
          <w:sz w:val="22"/>
        </w:rPr>
        <w:t xml:space="preserve"> no sentido de reparar e/ou refazer, de imediato, os serviços executados com vícios, defeitos ou incorreções, independente da data da notificação</w:t>
      </w:r>
      <w:r w:rsidRPr="00F229F8">
        <w:rPr>
          <w:rFonts w:ascii="Cambria" w:eastAsia="Arial" w:hAnsi="Cambria" w:cs="Arial"/>
          <w:b/>
          <w:sz w:val="22"/>
        </w:rPr>
        <w:t>;</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F229F8">
        <w:rPr>
          <w:rFonts w:ascii="Cambria" w:eastAsia="Arial" w:hAnsi="Cambria" w:cs="Arial"/>
          <w:b/>
          <w:sz w:val="22"/>
        </w:rPr>
        <w:t xml:space="preserve">6.1.14. </w:t>
      </w:r>
      <w:r w:rsidRPr="00F229F8">
        <w:rPr>
          <w:rFonts w:ascii="Cambria" w:eastAsia="Arial" w:hAnsi="Cambria" w:cs="Arial"/>
          <w:sz w:val="22"/>
        </w:rPr>
        <w:t>Substituir, às suas expensas e responsabilidade, os materiais que não estiverem de acordo com as especificações</w:t>
      </w:r>
      <w:r w:rsidRPr="00F229F8">
        <w:rPr>
          <w:rFonts w:ascii="Cambria" w:eastAsia="Arial" w:hAnsi="Cambria" w:cs="Arial"/>
          <w:b/>
          <w:sz w:val="22"/>
        </w:rPr>
        <w:t>;</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F229F8">
        <w:rPr>
          <w:rFonts w:ascii="Cambria" w:eastAsia="Times New Roman" w:hAnsi="Cambria" w:cs="Arial"/>
          <w:b/>
          <w:sz w:val="22"/>
        </w:rPr>
        <w:t xml:space="preserve">6.1.15. </w:t>
      </w:r>
      <w:r w:rsidRPr="00F229F8">
        <w:rPr>
          <w:rFonts w:ascii="Cambria" w:eastAsia="Times New Roman" w:hAnsi="Cambria" w:cs="Arial"/>
          <w:sz w:val="22"/>
        </w:rPr>
        <w:t xml:space="preserve">Corrigir, no prazo estipulado no edital, quaisquer erros ou imperfeições detectadas no objeto, atendendo, assim, as reclamações, exigências ou observações feitas pela fiscalização do </w:t>
      </w:r>
      <w:r w:rsidRPr="00F229F8">
        <w:rPr>
          <w:rFonts w:ascii="Cambria" w:eastAsia="Times New Roman" w:hAnsi="Cambria" w:cs="Arial"/>
          <w:b/>
          <w:color w:val="000000"/>
          <w:sz w:val="22"/>
        </w:rPr>
        <w:t>Contratante</w:t>
      </w:r>
      <w:r w:rsidRPr="00F229F8">
        <w:rPr>
          <w:rFonts w:ascii="Cambria" w:eastAsia="Arial" w:hAnsi="Cambria" w:cs="Arial"/>
          <w:b/>
          <w:sz w:val="22"/>
        </w:rPr>
        <w:t>;</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F229F8">
        <w:rPr>
          <w:rFonts w:ascii="Cambria" w:eastAsia="Times New Roman" w:hAnsi="Cambria" w:cs="Arial"/>
          <w:b/>
          <w:sz w:val="22"/>
        </w:rPr>
        <w:t>6.1.16.</w:t>
      </w:r>
      <w:r w:rsidRPr="00F229F8">
        <w:rPr>
          <w:rFonts w:ascii="Cambria" w:eastAsia="Times New Roman" w:hAnsi="Cambria" w:cs="Arial"/>
          <w:sz w:val="22"/>
        </w:rPr>
        <w:t xml:space="preserve"> Atender as medidas técnicas e administrativas determinadas pela fiscalização do </w:t>
      </w:r>
      <w:r w:rsidRPr="00F229F8">
        <w:rPr>
          <w:rFonts w:ascii="Cambria" w:eastAsia="Times New Roman" w:hAnsi="Cambria" w:cs="Arial"/>
          <w:b/>
          <w:color w:val="000000"/>
          <w:sz w:val="22"/>
        </w:rPr>
        <w:t>Contratante</w:t>
      </w:r>
      <w:r w:rsidRPr="00F229F8">
        <w:rPr>
          <w:rFonts w:ascii="Cambria" w:eastAsia="Times New Roman" w:hAnsi="Cambria" w:cs="Arial"/>
          <w:sz w:val="22"/>
        </w:rPr>
        <w:t xml:space="preserve">; </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F229F8">
        <w:rPr>
          <w:rFonts w:ascii="Cambria" w:eastAsia="Times New Roman" w:hAnsi="Cambria" w:cs="Arial"/>
          <w:b/>
          <w:sz w:val="22"/>
        </w:rPr>
        <w:t xml:space="preserve">6.1.17. </w:t>
      </w:r>
      <w:r w:rsidRPr="00F229F8">
        <w:rPr>
          <w:rFonts w:ascii="Cambria" w:eastAsia="Times New Roman" w:hAnsi="Cambria" w:cs="Arial"/>
          <w:sz w:val="22"/>
        </w:rPr>
        <w:t>Executar o</w:t>
      </w:r>
      <w:r w:rsidRPr="00F229F8">
        <w:rPr>
          <w:rFonts w:ascii="Cambria" w:eastAsia="Times New Roman" w:hAnsi="Cambria" w:cs="Arial"/>
          <w:bCs/>
          <w:sz w:val="22"/>
        </w:rPr>
        <w:t xml:space="preserve"> objeto</w:t>
      </w:r>
      <w:r w:rsidRPr="00F229F8">
        <w:rPr>
          <w:rFonts w:ascii="Cambria" w:eastAsia="Times New Roman" w:hAnsi="Cambria" w:cs="Arial"/>
          <w:sz w:val="22"/>
        </w:rPr>
        <w:t xml:space="preserve"> rigorosamente no prazo pactuado e condições estabelecidas no ato convocatório e no </w:t>
      </w:r>
      <w:r w:rsidRPr="00F229F8">
        <w:rPr>
          <w:rFonts w:ascii="Cambria" w:eastAsia="Times New Roman" w:hAnsi="Cambria" w:cs="Arial"/>
          <w:b/>
          <w:color w:val="C00000"/>
          <w:sz w:val="22"/>
        </w:rPr>
        <w:t>contrato</w:t>
      </w:r>
      <w:r w:rsidRPr="00F229F8">
        <w:rPr>
          <w:rFonts w:ascii="Cambria" w:eastAsia="Times New Roman" w:hAnsi="Cambria" w:cs="Arial"/>
          <w:sz w:val="22"/>
        </w:rPr>
        <w:t xml:space="preserve">, bem como cumprir todas as demais obrigações impostas pelo edital e seus anexos, inclusive o </w:t>
      </w:r>
      <w:r w:rsidRPr="00F229F8">
        <w:rPr>
          <w:rFonts w:ascii="Cambria" w:eastAsia="Times New Roman" w:hAnsi="Cambria" w:cs="Arial"/>
          <w:b/>
          <w:sz w:val="22"/>
        </w:rPr>
        <w:t>termo de referência</w:t>
      </w:r>
      <w:r w:rsidRPr="00F229F8">
        <w:rPr>
          <w:rFonts w:ascii="Cambria" w:eastAsia="Times New Roman" w:hAnsi="Cambria" w:cs="Arial"/>
          <w:sz w:val="22"/>
        </w:rPr>
        <w:t xml:space="preserve">; </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F229F8">
        <w:rPr>
          <w:rFonts w:ascii="Cambria" w:eastAsia="Times New Roman" w:hAnsi="Cambria" w:cs="Arial"/>
          <w:b/>
          <w:sz w:val="22"/>
        </w:rPr>
        <w:t xml:space="preserve">6.1.18. </w:t>
      </w:r>
      <w:r w:rsidRPr="00F229F8">
        <w:rPr>
          <w:rFonts w:ascii="Cambria" w:eastAsia="Times New Roman" w:hAnsi="Cambria" w:cs="Arial"/>
          <w:sz w:val="22"/>
        </w:rPr>
        <w:t xml:space="preserve">Contratar, às suas expensas, todos os seguros exigidos ou que venham a ser exigidos por lei e que incidam direta ou indiretamente sobre o objeto; </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r w:rsidRPr="00F229F8">
        <w:rPr>
          <w:rFonts w:ascii="Cambria" w:eastAsia="Times New Roman" w:hAnsi="Cambria" w:cs="Arial"/>
          <w:b/>
          <w:sz w:val="22"/>
        </w:rPr>
        <w:t>6.1.19.</w:t>
      </w:r>
      <w:r w:rsidRPr="00F229F8">
        <w:rPr>
          <w:rFonts w:ascii="Cambria" w:eastAsia="Times New Roman" w:hAnsi="Cambria" w:cs="Arial"/>
          <w:sz w:val="22"/>
        </w:rPr>
        <w:t xml:space="preserve"> Promover, às suas expensas, a cobertura, através de seguro, dos riscos a que se julgar exposta em vista das responsabilidades que lhe cabem na execução do objeto do contrato, devendo reparar e indenizar danos de qualquer natureza causados ao </w:t>
      </w:r>
      <w:r w:rsidRPr="00F229F8">
        <w:rPr>
          <w:rFonts w:ascii="Cambria" w:eastAsia="Times New Roman" w:hAnsi="Cambria" w:cs="Arial"/>
          <w:b/>
          <w:color w:val="000000"/>
          <w:sz w:val="22"/>
        </w:rPr>
        <w:t>Contratante</w:t>
      </w:r>
      <w:r w:rsidRPr="00F229F8">
        <w:rPr>
          <w:rFonts w:ascii="Cambria" w:eastAsia="Times New Roman" w:hAnsi="Cambria" w:cs="Arial"/>
          <w:bCs/>
          <w:sz w:val="22"/>
        </w:rPr>
        <w:t xml:space="preserve"> </w:t>
      </w:r>
      <w:r w:rsidRPr="00F229F8">
        <w:rPr>
          <w:rFonts w:ascii="Cambria" w:eastAsia="Times New Roman" w:hAnsi="Cambria" w:cs="Arial"/>
          <w:sz w:val="22"/>
        </w:rPr>
        <w:t>ou a terceiros, por dolo ou culpa, provenientes da ação ou omissão sua ou de seus prepostos;</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 xml:space="preserve">6.1.20. </w:t>
      </w:r>
      <w:r w:rsidRPr="00F229F8">
        <w:rPr>
          <w:rFonts w:ascii="Cambria" w:eastAsia="Times New Roman" w:hAnsi="Cambria"/>
          <w:sz w:val="22"/>
        </w:rPr>
        <w:t xml:space="preserve">Arcar com todas as despesas incidentes, mão de obra, ônus e custos diretos e indiretos, inclusive os resultantes da incidência de quaisquer seguros, impostos, taxas, tributos, encargos sociais, administração, contribuições e obrigações decorrentes da legislação trabalhista, fiscal, previdenciária e comercial, contribuições </w:t>
      </w:r>
      <w:proofErr w:type="spellStart"/>
      <w:r w:rsidRPr="00F229F8">
        <w:rPr>
          <w:rFonts w:ascii="Cambria" w:eastAsia="Times New Roman" w:hAnsi="Cambria"/>
          <w:sz w:val="22"/>
        </w:rPr>
        <w:t>parafiscais</w:t>
      </w:r>
      <w:proofErr w:type="spellEnd"/>
      <w:r w:rsidRPr="00F229F8">
        <w:rPr>
          <w:rFonts w:ascii="Cambria" w:eastAsia="Times New Roman" w:hAnsi="Cambria"/>
          <w:sz w:val="22"/>
        </w:rPr>
        <w:t>, transporte, garantia, bem como as relativas à legislação civil e demais despesas indispensáveis à perfeita execução do objeto;</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F229F8">
        <w:rPr>
          <w:rFonts w:ascii="Cambria" w:eastAsia="Times New Roman" w:hAnsi="Cambria"/>
          <w:b/>
          <w:sz w:val="22"/>
        </w:rPr>
        <w:t>6.1.21.</w:t>
      </w:r>
      <w:r w:rsidRPr="00F229F8">
        <w:rPr>
          <w:rFonts w:ascii="Cambria" w:eastAsia="Times New Roman" w:hAnsi="Cambria"/>
          <w:sz w:val="22"/>
        </w:rPr>
        <w:t xml:space="preserve"> Arcar com as despesas relativas aos </w:t>
      </w:r>
      <w:r w:rsidRPr="00F229F8">
        <w:rPr>
          <w:rFonts w:ascii="Cambria" w:eastAsia="Times New Roman" w:hAnsi="Cambria" w:cs="Arial"/>
          <w:sz w:val="22"/>
        </w:rPr>
        <w:t xml:space="preserve">danos e perdas causados </w:t>
      </w:r>
      <w:r w:rsidRPr="00F229F8">
        <w:rPr>
          <w:rFonts w:ascii="Cambria" w:eastAsia="Times New Roman" w:hAnsi="Cambria"/>
          <w:sz w:val="22"/>
        </w:rPr>
        <w:t xml:space="preserve">a terceiros e ao </w:t>
      </w:r>
      <w:r w:rsidRPr="00F229F8">
        <w:rPr>
          <w:rFonts w:ascii="Cambria" w:eastAsia="Times New Roman" w:hAnsi="Cambria"/>
          <w:b/>
          <w:sz w:val="22"/>
        </w:rPr>
        <w:t>Contratante,</w:t>
      </w:r>
      <w:r w:rsidRPr="00F229F8">
        <w:rPr>
          <w:rFonts w:ascii="Cambria" w:eastAsia="Times New Roman" w:hAnsi="Cambria"/>
          <w:sz w:val="22"/>
        </w:rPr>
        <w:t xml:space="preserve"> pelos atos praticados pelos seus empregados, prepostos ou subordinados, mesmo que tenham sido adotadas medidas preventivas, </w:t>
      </w:r>
      <w:r w:rsidRPr="00F229F8">
        <w:rPr>
          <w:rFonts w:ascii="Cambria" w:eastAsia="Times New Roman" w:hAnsi="Cambria" w:cs="Arial"/>
          <w:sz w:val="22"/>
        </w:rPr>
        <w:t>decorrentes de sua culpa ou dolo na execução do objeto;</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p>
    <w:p w:rsidR="00B44A9C" w:rsidRPr="00F229F8" w:rsidRDefault="00B44A9C" w:rsidP="00B44A9C">
      <w:pPr>
        <w:overflowPunct w:val="0"/>
        <w:autoSpaceDE w:val="0"/>
        <w:autoSpaceDN w:val="0"/>
        <w:adjustRightInd w:val="0"/>
        <w:spacing w:after="120" w:line="240" w:lineRule="auto"/>
        <w:ind w:left="1134"/>
        <w:textAlignment w:val="baseline"/>
        <w:rPr>
          <w:rFonts w:ascii="Cambria" w:eastAsia="Times New Roman" w:hAnsi="Cambria"/>
          <w:b/>
          <w:sz w:val="22"/>
        </w:rPr>
      </w:pPr>
      <w:r w:rsidRPr="00F229F8">
        <w:rPr>
          <w:rFonts w:ascii="Cambria" w:eastAsia="Times New Roman" w:hAnsi="Cambria" w:cs="Arial"/>
          <w:b/>
          <w:sz w:val="22"/>
        </w:rPr>
        <w:t>6.1.22.</w:t>
      </w:r>
      <w:r w:rsidRPr="00F229F8">
        <w:rPr>
          <w:rFonts w:ascii="Cambria" w:eastAsia="Times New Roman" w:hAnsi="Cambria"/>
          <w:sz w:val="22"/>
        </w:rPr>
        <w:t xml:space="preserve"> </w:t>
      </w:r>
      <w:r w:rsidRPr="00F229F8">
        <w:rPr>
          <w:rFonts w:ascii="Cambria" w:eastAsia="Times New Roman" w:hAnsi="Cambria"/>
          <w:b/>
          <w:sz w:val="22"/>
        </w:rPr>
        <w:t>Arcar com todas as despesas referentes ao transporte, vertical e horizontal, bem como carga e descarga, bem como de todos os materiais e ferramentas necessárias à execução do objeto;</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cs="Arial"/>
          <w:b/>
          <w:sz w:val="22"/>
          <w:highlight w:val="yellow"/>
          <w:lang w:val="x-none"/>
        </w:rPr>
      </w:pPr>
    </w:p>
    <w:p w:rsidR="00B44A9C" w:rsidRPr="00F229F8" w:rsidRDefault="00B44A9C" w:rsidP="00B44A9C">
      <w:pPr>
        <w:spacing w:after="0" w:line="240" w:lineRule="auto"/>
        <w:ind w:left="1134"/>
        <w:jc w:val="both"/>
        <w:rPr>
          <w:rFonts w:ascii="Cambria" w:eastAsia="Times New Roman" w:hAnsi="Cambria"/>
          <w:b/>
          <w:sz w:val="22"/>
          <w:lang w:eastAsia="x-none"/>
        </w:rPr>
      </w:pPr>
      <w:r w:rsidRPr="00F229F8">
        <w:rPr>
          <w:rFonts w:ascii="Cambria" w:eastAsia="Times New Roman" w:hAnsi="Cambria"/>
          <w:b/>
          <w:sz w:val="22"/>
          <w:lang w:eastAsia="x-none"/>
        </w:rPr>
        <w:t xml:space="preserve">6.1.23. Entregar o objeto </w:t>
      </w:r>
      <w:r w:rsidRPr="00F229F8">
        <w:rPr>
          <w:rFonts w:ascii="Cambria" w:eastAsia="Times New Roman" w:hAnsi="Cambria"/>
          <w:b/>
          <w:sz w:val="22"/>
          <w:lang w:val="x-none" w:eastAsia="x-none"/>
        </w:rPr>
        <w:t xml:space="preserve">acompanhado </w:t>
      </w:r>
      <w:r w:rsidRPr="00F229F8">
        <w:rPr>
          <w:rFonts w:ascii="Cambria" w:eastAsia="Times New Roman" w:hAnsi="Cambria"/>
          <w:b/>
          <w:sz w:val="22"/>
          <w:lang w:eastAsia="x-none"/>
        </w:rPr>
        <w:t>do</w:t>
      </w:r>
      <w:r w:rsidRPr="00F229F8">
        <w:rPr>
          <w:rFonts w:ascii="Cambria" w:eastAsia="Times New Roman" w:hAnsi="Cambria"/>
          <w:b/>
          <w:sz w:val="22"/>
          <w:lang w:val="x-none" w:eastAsia="x-none"/>
        </w:rPr>
        <w:t xml:space="preserve"> documento fiscal (nota fiscal) contendo número de série e</w:t>
      </w:r>
      <w:r w:rsidRPr="00F229F8">
        <w:rPr>
          <w:rFonts w:ascii="Cambria" w:eastAsia="Times New Roman" w:hAnsi="Cambria"/>
          <w:b/>
          <w:sz w:val="22"/>
          <w:lang w:eastAsia="x-none"/>
        </w:rPr>
        <w:t>/</w:t>
      </w:r>
      <w:r w:rsidRPr="00F229F8">
        <w:rPr>
          <w:rFonts w:ascii="Cambria" w:eastAsia="Times New Roman" w:hAnsi="Cambria"/>
          <w:b/>
          <w:sz w:val="22"/>
          <w:lang w:val="x-none" w:eastAsia="x-none"/>
        </w:rPr>
        <w:t>ou código de identificação, para que o mesmo seja devidamente recebido</w:t>
      </w:r>
      <w:r w:rsidRPr="00F229F8">
        <w:rPr>
          <w:rFonts w:ascii="Cambria" w:eastAsia="Times New Roman" w:hAnsi="Cambria"/>
          <w:b/>
          <w:sz w:val="22"/>
          <w:lang w:eastAsia="x-none"/>
        </w:rPr>
        <w:t>.</w:t>
      </w:r>
    </w:p>
    <w:p w:rsidR="00B44A9C" w:rsidRPr="00F229F8" w:rsidRDefault="00B44A9C" w:rsidP="00B44A9C">
      <w:pPr>
        <w:spacing w:after="0" w:line="240" w:lineRule="auto"/>
        <w:ind w:left="1134"/>
        <w:jc w:val="both"/>
        <w:rPr>
          <w:rFonts w:ascii="Cambria" w:eastAsia="Times New Roman" w:hAnsi="Cambria"/>
          <w:b/>
          <w:sz w:val="22"/>
          <w:highlight w:val="yellow"/>
          <w:lang w:eastAsia="x-none"/>
        </w:rPr>
      </w:pPr>
    </w:p>
    <w:p w:rsidR="00B44A9C" w:rsidRPr="00F229F8" w:rsidRDefault="00B44A9C" w:rsidP="00B44A9C">
      <w:pPr>
        <w:spacing w:after="0" w:line="240" w:lineRule="auto"/>
        <w:jc w:val="both"/>
        <w:rPr>
          <w:rFonts w:ascii="Cambria" w:eastAsia="Times New Roman" w:hAnsi="Cambria"/>
          <w:sz w:val="22"/>
          <w:lang w:val="x-none" w:eastAsia="x-none"/>
        </w:rPr>
      </w:pPr>
      <w:r w:rsidRPr="00F229F8">
        <w:rPr>
          <w:rFonts w:ascii="Cambria" w:eastAsia="Times New Roman" w:hAnsi="Cambria"/>
          <w:b/>
          <w:sz w:val="22"/>
          <w:lang w:val="x-none" w:eastAsia="x-none"/>
        </w:rPr>
        <w:t>6.3.</w:t>
      </w:r>
      <w:r w:rsidRPr="00F229F8">
        <w:rPr>
          <w:rFonts w:ascii="Cambria" w:eastAsia="Times New Roman" w:hAnsi="Cambria"/>
          <w:sz w:val="22"/>
          <w:lang w:val="x-none" w:eastAsia="x-none"/>
        </w:rPr>
        <w:t xml:space="preserve"> A Contratada é responsável pelos ônus, obrigações e encargos trabalhistas, previdenciários, fiscais e comerciais resultantes da execução do objeto, bem como as relativas às legislações civil e criminal. A inadimplência da Contratada com referência a esses encargos não transferem ao Contratante a responsabilidade por seu pagamento, nem poderá onerar o objeto do contrato.</w:t>
      </w:r>
    </w:p>
    <w:p w:rsidR="00B44A9C" w:rsidRPr="00F229F8" w:rsidRDefault="00B44A9C" w:rsidP="00B44A9C">
      <w:pPr>
        <w:spacing w:after="0" w:line="240" w:lineRule="auto"/>
        <w:jc w:val="both"/>
        <w:rPr>
          <w:rFonts w:ascii="Cambria" w:eastAsia="Times New Roman" w:hAnsi="Cambria"/>
          <w:b/>
          <w:sz w:val="22"/>
          <w:lang w:val="x-none" w:eastAsia="x-none"/>
        </w:rPr>
      </w:pPr>
    </w:p>
    <w:p w:rsidR="00B44A9C" w:rsidRPr="00F229F8" w:rsidRDefault="00B44A9C" w:rsidP="00B44A9C">
      <w:pPr>
        <w:spacing w:after="0" w:line="240" w:lineRule="auto"/>
        <w:jc w:val="both"/>
        <w:rPr>
          <w:rFonts w:ascii="Cambria" w:eastAsia="Times New Roman" w:hAnsi="Cambria"/>
          <w:sz w:val="22"/>
          <w:lang w:val="x-none" w:eastAsia="x-none"/>
        </w:rPr>
      </w:pPr>
      <w:r w:rsidRPr="00F229F8">
        <w:rPr>
          <w:rFonts w:ascii="Cambria" w:eastAsia="Times New Roman" w:hAnsi="Cambria"/>
          <w:b/>
          <w:sz w:val="22"/>
          <w:lang w:val="x-none" w:eastAsia="x-none"/>
        </w:rPr>
        <w:t>6.4.</w:t>
      </w:r>
      <w:r w:rsidRPr="00F229F8">
        <w:rPr>
          <w:rFonts w:ascii="Cambria" w:eastAsia="Times New Roman" w:hAnsi="Cambria"/>
          <w:sz w:val="22"/>
          <w:lang w:val="x-none" w:eastAsia="x-none"/>
        </w:rPr>
        <w:t xml:space="preserve"> O Contratante não responderá por quaisquer compromissos assumidos pela Contratada com terceiros, ainda que vinculados à execução do contrato.</w:t>
      </w:r>
    </w:p>
    <w:p w:rsidR="00B44A9C" w:rsidRPr="00F229F8" w:rsidRDefault="00B44A9C" w:rsidP="00B44A9C">
      <w:pPr>
        <w:spacing w:after="0" w:line="240" w:lineRule="auto"/>
        <w:jc w:val="both"/>
        <w:rPr>
          <w:rFonts w:ascii="Cambria" w:eastAsia="Times New Roman" w:hAnsi="Cambria"/>
          <w:b/>
          <w:sz w:val="22"/>
          <w:lang w:val="x-none" w:eastAsia="x-none"/>
        </w:rPr>
      </w:pPr>
    </w:p>
    <w:p w:rsidR="00B44A9C" w:rsidRPr="00F229F8" w:rsidRDefault="00B44A9C" w:rsidP="00B44A9C">
      <w:pPr>
        <w:spacing w:after="0" w:line="240" w:lineRule="auto"/>
        <w:jc w:val="both"/>
        <w:rPr>
          <w:rFonts w:ascii="Cambria" w:eastAsia="Times New Roman" w:hAnsi="Cambria"/>
          <w:sz w:val="22"/>
          <w:lang w:val="x-none" w:eastAsia="x-none"/>
        </w:rPr>
      </w:pPr>
      <w:r w:rsidRPr="00F229F8">
        <w:rPr>
          <w:rFonts w:ascii="Cambria" w:eastAsia="Times New Roman" w:hAnsi="Cambria"/>
          <w:b/>
          <w:sz w:val="22"/>
          <w:lang w:val="x-none" w:eastAsia="x-none"/>
        </w:rPr>
        <w:t>6.5.</w:t>
      </w:r>
      <w:r w:rsidRPr="00F229F8">
        <w:rPr>
          <w:rFonts w:ascii="Cambria" w:eastAsia="Times New Roman" w:hAnsi="Cambria"/>
          <w:sz w:val="22"/>
          <w:lang w:val="x-none" w:eastAsia="x-none"/>
        </w:rPr>
        <w:t xml:space="preserve"> A Contratada assume exclusivamente seus riscos e as despesas decorrentes da boa e perfeita execução das obrigações contratadas, sendo a única responsável por quaisquer danos causados a terceiros e ao Contratante, pelos atos praticados pelos seus empregados, prepostos ou subordinados, mesmo que tenham sido adotadas medidas preventivas. </w:t>
      </w:r>
    </w:p>
    <w:p w:rsidR="00B44A9C" w:rsidRPr="00F229F8" w:rsidRDefault="00B44A9C" w:rsidP="00B44A9C">
      <w:pPr>
        <w:spacing w:after="0" w:line="240" w:lineRule="auto"/>
        <w:jc w:val="both"/>
        <w:rPr>
          <w:rFonts w:ascii="Cambria" w:eastAsia="Times New Roman" w:hAnsi="Cambria"/>
          <w:b/>
          <w:sz w:val="22"/>
          <w:lang w:val="x-none" w:eastAsia="x-none"/>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CLÁUSULA SÉTIMA (DA EXECUÇÃO E DA FISCALIZAÇÃO)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rPr>
      </w:pPr>
      <w:r w:rsidRPr="00F229F8">
        <w:rPr>
          <w:rFonts w:ascii="Cambria" w:eastAsia="Times New Roman" w:hAnsi="Cambria"/>
          <w:b/>
          <w:bCs/>
          <w:sz w:val="22"/>
        </w:rPr>
        <w:t>7.1.</w:t>
      </w:r>
      <w:r w:rsidRPr="00F229F8">
        <w:rPr>
          <w:rFonts w:ascii="Cambria" w:eastAsia="Times New Roman" w:hAnsi="Cambria"/>
          <w:bCs/>
          <w:sz w:val="22"/>
        </w:rPr>
        <w:t xml:space="preserve"> O contrato deverá ser executado fielmente pelas partes, de acordo com as cláusulas avençadas e as normas da</w:t>
      </w:r>
      <w:r w:rsidRPr="00F229F8">
        <w:rPr>
          <w:rFonts w:ascii="Cambria" w:eastAsia="Times New Roman" w:hAnsi="Cambria"/>
          <w:b/>
          <w:bCs/>
          <w:sz w:val="22"/>
        </w:rPr>
        <w:t xml:space="preserve"> Lei Federal </w:t>
      </w:r>
      <w:proofErr w:type="gramStart"/>
      <w:r w:rsidRPr="00F229F8">
        <w:rPr>
          <w:rFonts w:ascii="Cambria" w:eastAsia="Times New Roman" w:hAnsi="Cambria"/>
          <w:b/>
          <w:bCs/>
          <w:sz w:val="22"/>
        </w:rPr>
        <w:t>nº8.</w:t>
      </w:r>
      <w:proofErr w:type="gramEnd"/>
      <w:r w:rsidRPr="00F229F8">
        <w:rPr>
          <w:rFonts w:ascii="Cambria" w:eastAsia="Times New Roman" w:hAnsi="Cambria"/>
          <w:b/>
          <w:bCs/>
          <w:sz w:val="22"/>
        </w:rPr>
        <w:t>666/93 e alterações posteriores</w:t>
      </w:r>
      <w:r w:rsidRPr="00F229F8">
        <w:rPr>
          <w:rFonts w:ascii="Cambria" w:eastAsia="Times New Roman" w:hAnsi="Cambria"/>
          <w:bCs/>
          <w:sz w:val="22"/>
        </w:rPr>
        <w:t xml:space="preserve">, respondendo cada uma pelas consequências de sua inexecução total ou parcial. </w:t>
      </w:r>
    </w:p>
    <w:p w:rsidR="00B44A9C" w:rsidRPr="00F229F8" w:rsidRDefault="00B44A9C" w:rsidP="00B44A9C">
      <w:pPr>
        <w:spacing w:after="0" w:line="240" w:lineRule="auto"/>
        <w:jc w:val="both"/>
        <w:rPr>
          <w:rFonts w:ascii="Cambria" w:eastAsia="Times New Roman" w:hAnsi="Cambria"/>
          <w:b/>
          <w:bCs/>
          <w:sz w:val="22"/>
          <w:lang w:val="x-none" w:eastAsia="x-none"/>
        </w:rPr>
      </w:pPr>
    </w:p>
    <w:p w:rsidR="00B44A9C" w:rsidRPr="00F229F8" w:rsidRDefault="00B44A9C" w:rsidP="00B44A9C">
      <w:pPr>
        <w:spacing w:after="0" w:line="240" w:lineRule="auto"/>
        <w:jc w:val="both"/>
        <w:rPr>
          <w:rFonts w:ascii="Cambria" w:eastAsia="Times New Roman" w:hAnsi="Cambria"/>
          <w:bCs/>
          <w:sz w:val="22"/>
          <w:lang w:val="x-none" w:eastAsia="x-none"/>
        </w:rPr>
      </w:pPr>
      <w:r w:rsidRPr="00F229F8">
        <w:rPr>
          <w:rFonts w:ascii="Cambria" w:eastAsia="Times New Roman" w:hAnsi="Cambria"/>
          <w:b/>
          <w:bCs/>
          <w:sz w:val="22"/>
          <w:lang w:eastAsia="x-none"/>
        </w:rPr>
        <w:t>7</w:t>
      </w:r>
      <w:r w:rsidRPr="00F229F8">
        <w:rPr>
          <w:rFonts w:ascii="Cambria" w:eastAsia="Times New Roman" w:hAnsi="Cambria"/>
          <w:b/>
          <w:bCs/>
          <w:sz w:val="22"/>
          <w:lang w:val="x-none" w:eastAsia="x-none"/>
        </w:rPr>
        <w:t>.2.</w:t>
      </w:r>
      <w:r w:rsidRPr="00F229F8">
        <w:rPr>
          <w:rFonts w:ascii="Cambria" w:eastAsia="Times New Roman" w:hAnsi="Cambria"/>
          <w:bCs/>
          <w:sz w:val="22"/>
          <w:lang w:val="x-none" w:eastAsia="x-none"/>
        </w:rPr>
        <w:t xml:space="preserve"> A Contratada declara aceitar, integralmente, todos os métodos e processos de inspeção, verificação e controle a serem adotados pelo Contratante, obrigando-se a fornecer todos os dados, elementos, explicações, esclarecimentos e comunicações indispensáveis ao desempenho de suas atividades.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rPr>
      </w:pPr>
      <w:r w:rsidRPr="00F229F8">
        <w:rPr>
          <w:rFonts w:ascii="Cambria" w:eastAsia="Times New Roman" w:hAnsi="Cambria"/>
          <w:b/>
          <w:bCs/>
          <w:sz w:val="22"/>
        </w:rPr>
        <w:t>7.3.</w:t>
      </w:r>
      <w:r w:rsidRPr="00F229F8">
        <w:rPr>
          <w:rFonts w:ascii="Cambria" w:eastAsia="Times New Roman" w:hAnsi="Cambria"/>
          <w:bCs/>
          <w:sz w:val="22"/>
        </w:rPr>
        <w:t xml:space="preserve"> A existência e a atuação da fiscalização em nada restringem a responsabilidade integral e exclusiva da Contratada quanto à integridade e à correção da execução do objeto a que se </w:t>
      </w:r>
      <w:proofErr w:type="gramStart"/>
      <w:r w:rsidRPr="00F229F8">
        <w:rPr>
          <w:rFonts w:ascii="Cambria" w:eastAsia="Times New Roman" w:hAnsi="Cambria"/>
          <w:bCs/>
          <w:sz w:val="22"/>
        </w:rPr>
        <w:t>obrigou</w:t>
      </w:r>
      <w:proofErr w:type="gramEnd"/>
      <w:r w:rsidRPr="00F229F8">
        <w:rPr>
          <w:rFonts w:ascii="Cambria" w:eastAsia="Times New Roman" w:hAnsi="Cambria"/>
          <w:bCs/>
          <w:sz w:val="22"/>
        </w:rPr>
        <w:t>, suas consequências e implicações perante o Contratante, terceiros, próximas ou remotas.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bCs/>
          <w:sz w:val="22"/>
        </w:rPr>
        <w:t>7.4.</w:t>
      </w:r>
      <w:r w:rsidRPr="00F229F8">
        <w:rPr>
          <w:rFonts w:ascii="Cambria" w:eastAsia="Times New Roman" w:hAnsi="Cambria"/>
          <w:bCs/>
          <w:sz w:val="22"/>
        </w:rPr>
        <w:t xml:space="preserve"> A execução do contrato será acompanhada por um representante do Contratante especialmente designado, permitida a contratação de terceiros para assisti-lo e subsidiá-lo de informações pertinentes a essa atribuição. O servidor designado pelo Contratante irá exercer </w:t>
      </w:r>
      <w:r w:rsidRPr="00F229F8">
        <w:rPr>
          <w:rFonts w:ascii="Cambria" w:eastAsia="Times New Roman" w:hAnsi="Cambria"/>
          <w:bCs/>
          <w:sz w:val="22"/>
        </w:rPr>
        <w:lastRenderedPageBreak/>
        <w:t>ampla, irrestrita e permanente fiscalização da execução das obrigações e do desempenho da Contratada, sem prejuízo desta de fiscalizar seus empregados, prepostos ou subordinados</w:t>
      </w:r>
      <w:r w:rsidRPr="00F229F8">
        <w:rPr>
          <w:rFonts w:ascii="Cambria" w:eastAsia="Times New Roman" w:hAnsi="Cambria"/>
          <w:sz w:val="22"/>
        </w:rPr>
        <w:t>.</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bCs/>
          <w:sz w:val="22"/>
        </w:rPr>
        <w:t>7.5.</w:t>
      </w:r>
      <w:r w:rsidRPr="00F229F8">
        <w:rPr>
          <w:rFonts w:ascii="Cambria" w:eastAsia="Times New Roman" w:hAnsi="Cambria"/>
          <w:bCs/>
          <w:sz w:val="22"/>
        </w:rPr>
        <w:t xml:space="preserve"> A Contratada deverá manter preposto, aceito pelo Contratante para representá-lo na execução do contrato</w:t>
      </w:r>
      <w:r w:rsidRPr="00F229F8">
        <w:rPr>
          <w:rFonts w:ascii="Cambria" w:eastAsia="Times New Roman" w:hAnsi="Cambria"/>
          <w:sz w:val="22"/>
        </w:rPr>
        <w:t>.</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r w:rsidRPr="00F229F8">
        <w:rPr>
          <w:rFonts w:ascii="Cambria" w:eastAsia="Times New Roman" w:hAnsi="Cambria"/>
          <w:b/>
          <w:bCs/>
          <w:sz w:val="22"/>
        </w:rPr>
        <w:t xml:space="preserve">7.6. 2 – </w:t>
      </w:r>
      <w:r w:rsidRPr="00F229F8">
        <w:rPr>
          <w:rFonts w:ascii="Cambria" w:eastAsia="Times New Roman" w:hAnsi="Cambria"/>
          <w:bCs/>
          <w:sz w:val="22"/>
        </w:rPr>
        <w:t>Fiscalizar o contrato através dos servidores</w:t>
      </w:r>
      <w:r w:rsidR="00743E1E">
        <w:rPr>
          <w:rFonts w:ascii="Cambria" w:eastAsia="Times New Roman" w:hAnsi="Cambria"/>
          <w:bCs/>
          <w:sz w:val="22"/>
        </w:rPr>
        <w:t xml:space="preserve"> </w:t>
      </w:r>
      <w:r w:rsidR="00743E1E" w:rsidRPr="008C3019">
        <w:t xml:space="preserve">Raquel Gama </w:t>
      </w:r>
      <w:proofErr w:type="spellStart"/>
      <w:r w:rsidR="00743E1E" w:rsidRPr="008C3019">
        <w:t>Estebanez</w:t>
      </w:r>
      <w:proofErr w:type="spellEnd"/>
      <w:r w:rsidR="00743E1E" w:rsidRPr="008C3019">
        <w:t xml:space="preserve"> - Matrícula 11/1277-11 e Ronaldo </w:t>
      </w:r>
      <w:proofErr w:type="spellStart"/>
      <w:r w:rsidR="00743E1E" w:rsidRPr="008C3019">
        <w:t>Miliano</w:t>
      </w:r>
      <w:proofErr w:type="spellEnd"/>
      <w:r w:rsidR="00743E1E">
        <w:t xml:space="preserve"> Andrade - Matrícula 13/1651-08</w:t>
      </w:r>
      <w:r w:rsidRPr="00F229F8">
        <w:rPr>
          <w:rFonts w:ascii="Cambria" w:eastAsia="Times New Roman" w:hAnsi="Cambria"/>
          <w:bCs/>
          <w:sz w:val="22"/>
        </w:rPr>
        <w:t>, designados pela Secretaria.</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 xml:space="preserve">CLÁUSULA OITAVA (DA RESCISÃO) </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tabs>
          <w:tab w:val="left" w:pos="0"/>
        </w:tabs>
        <w:suppressAutoHyphens/>
        <w:spacing w:after="0" w:line="240" w:lineRule="auto"/>
        <w:jc w:val="both"/>
        <w:rPr>
          <w:rFonts w:ascii="Cambria" w:eastAsia="Times New Roman" w:hAnsi="Cambria"/>
          <w:sz w:val="22"/>
          <w:lang w:eastAsia="ar-SA"/>
        </w:rPr>
      </w:pPr>
      <w:r w:rsidRPr="00F229F8">
        <w:rPr>
          <w:rFonts w:ascii="Cambria" w:eastAsia="Times New Roman" w:hAnsi="Cambria"/>
          <w:b/>
          <w:sz w:val="22"/>
          <w:lang w:eastAsia="ar-SA"/>
        </w:rPr>
        <w:t xml:space="preserve">8.1. </w:t>
      </w:r>
      <w:r w:rsidRPr="00F229F8">
        <w:rPr>
          <w:rFonts w:ascii="Cambria" w:eastAsia="Times New Roman" w:hAnsi="Cambria"/>
          <w:sz w:val="22"/>
          <w:lang w:eastAsia="ar-SA"/>
        </w:rPr>
        <w:t xml:space="preserve">Constituem motivos para rescisão do contrato, por ato unilateral do Contratante, os motivos elencados no </w:t>
      </w:r>
      <w:r w:rsidRPr="00F229F8">
        <w:rPr>
          <w:rFonts w:ascii="Cambria" w:eastAsia="Times New Roman" w:hAnsi="Cambria"/>
          <w:b/>
          <w:sz w:val="22"/>
          <w:lang w:eastAsia="ar-SA"/>
        </w:rPr>
        <w:t xml:space="preserve">artigo 78, I a XII e XVII da Lei Federal </w:t>
      </w:r>
      <w:proofErr w:type="gramStart"/>
      <w:r w:rsidRPr="00F229F8">
        <w:rPr>
          <w:rFonts w:ascii="Cambria" w:eastAsia="Times New Roman" w:hAnsi="Cambria"/>
          <w:b/>
          <w:sz w:val="22"/>
          <w:lang w:eastAsia="ar-SA"/>
        </w:rPr>
        <w:t>nº8.</w:t>
      </w:r>
      <w:proofErr w:type="gramEnd"/>
      <w:r w:rsidRPr="00F229F8">
        <w:rPr>
          <w:rFonts w:ascii="Cambria" w:eastAsia="Times New Roman" w:hAnsi="Cambria"/>
          <w:b/>
          <w:sz w:val="22"/>
          <w:lang w:eastAsia="ar-SA"/>
        </w:rPr>
        <w:t>666/93</w:t>
      </w:r>
      <w:r w:rsidRPr="00F229F8">
        <w:rPr>
          <w:rFonts w:ascii="Cambria" w:eastAsia="Times New Roman" w:hAnsi="Cambria"/>
          <w:sz w:val="22"/>
          <w:lang w:eastAsia="ar-SA"/>
        </w:rPr>
        <w:t xml:space="preserve">, mediante decisão fundamentada, assegurados o contraditório, a defesa prévia e ampla defesa, acarretando a Contratada, no que couber, as </w:t>
      </w:r>
      <w:proofErr w:type="spellStart"/>
      <w:r w:rsidRPr="00F229F8">
        <w:rPr>
          <w:rFonts w:ascii="Cambria" w:eastAsia="Times New Roman" w:hAnsi="Cambria"/>
          <w:sz w:val="22"/>
          <w:lang w:eastAsia="ar-SA"/>
        </w:rPr>
        <w:t>conseqüências</w:t>
      </w:r>
      <w:proofErr w:type="spellEnd"/>
      <w:r w:rsidRPr="00F229F8">
        <w:rPr>
          <w:rFonts w:ascii="Cambria" w:eastAsia="Times New Roman" w:hAnsi="Cambria"/>
          <w:sz w:val="22"/>
          <w:lang w:eastAsia="ar-SA"/>
        </w:rPr>
        <w:t xml:space="preserve"> previstas no </w:t>
      </w:r>
      <w:r w:rsidRPr="00F229F8">
        <w:rPr>
          <w:rFonts w:ascii="Cambria" w:eastAsia="Times New Roman" w:hAnsi="Cambria"/>
          <w:b/>
          <w:sz w:val="22"/>
          <w:lang w:eastAsia="ar-SA"/>
        </w:rPr>
        <w:t>artigo 80 da Lei Federal nº8.666/93</w:t>
      </w:r>
      <w:r w:rsidRPr="00F229F8">
        <w:rPr>
          <w:rFonts w:ascii="Cambria" w:eastAsia="Times New Roman" w:hAnsi="Cambria"/>
          <w:sz w:val="22"/>
          <w:lang w:eastAsia="ar-SA"/>
        </w:rPr>
        <w:t>,sem prejuízo das sanções estipuladas em lei e neste termo, conforme abaixo: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8.1.1.</w:t>
      </w:r>
      <w:r w:rsidRPr="00F229F8">
        <w:rPr>
          <w:rFonts w:ascii="Cambria" w:eastAsia="Times New Roman" w:hAnsi="Cambria"/>
          <w:sz w:val="22"/>
        </w:rPr>
        <w:t xml:space="preserve"> O não cumprimento de cláusulas contratuais, especificações ou prazos pela Contratada;</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8.1.2.</w:t>
      </w:r>
      <w:r w:rsidRPr="00F229F8">
        <w:rPr>
          <w:rFonts w:ascii="Cambria" w:eastAsia="Times New Roman" w:hAnsi="Cambria"/>
          <w:sz w:val="22"/>
        </w:rPr>
        <w:t xml:space="preserve"> O cumprimento irregular de cláusulas contratuais, especificações e prazos pela Contratada;</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8.1.3.</w:t>
      </w:r>
      <w:r w:rsidRPr="00F229F8">
        <w:rPr>
          <w:rFonts w:ascii="Cambria" w:eastAsia="Times New Roman" w:hAnsi="Cambria"/>
          <w:sz w:val="22"/>
        </w:rPr>
        <w:t xml:space="preserve"> A lentidão de seu cumprimento, levando o Contratante a comprovar a impossibilidade da </w:t>
      </w:r>
      <w:r w:rsidRPr="00F229F8">
        <w:rPr>
          <w:rFonts w:ascii="Cambria" w:eastAsia="Times New Roman" w:hAnsi="Cambria"/>
          <w:b/>
          <w:sz w:val="22"/>
        </w:rPr>
        <w:t>conclusão do fornecimento do material,</w:t>
      </w:r>
      <w:r w:rsidRPr="00F229F8">
        <w:rPr>
          <w:rFonts w:ascii="Cambria" w:eastAsia="Times New Roman" w:hAnsi="Cambria"/>
          <w:sz w:val="22"/>
        </w:rPr>
        <w:t xml:space="preserve"> nos prazos estipulados pela Contratada;</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8.1.4.</w:t>
      </w:r>
      <w:r w:rsidRPr="00F229F8">
        <w:rPr>
          <w:rFonts w:ascii="Cambria" w:eastAsia="Times New Roman" w:hAnsi="Cambria"/>
          <w:sz w:val="22"/>
        </w:rPr>
        <w:t xml:space="preserve"> O atraso injustificado no início do </w:t>
      </w:r>
      <w:r w:rsidRPr="00F229F8">
        <w:rPr>
          <w:rFonts w:ascii="Cambria" w:eastAsia="Times New Roman" w:hAnsi="Cambria"/>
          <w:b/>
          <w:sz w:val="22"/>
        </w:rPr>
        <w:t xml:space="preserve">fornecimento do material </w:t>
      </w:r>
      <w:r w:rsidRPr="00F229F8">
        <w:rPr>
          <w:rFonts w:ascii="Cambria" w:eastAsia="Times New Roman" w:hAnsi="Cambria"/>
          <w:sz w:val="22"/>
        </w:rPr>
        <w:t>pela Contratada;</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8.1.5.</w:t>
      </w:r>
      <w:r w:rsidRPr="00F229F8">
        <w:rPr>
          <w:rFonts w:ascii="Cambria" w:eastAsia="Times New Roman" w:hAnsi="Cambria"/>
          <w:sz w:val="22"/>
        </w:rPr>
        <w:t xml:space="preserve"> A paralisação do </w:t>
      </w:r>
      <w:r w:rsidRPr="00F229F8">
        <w:rPr>
          <w:rFonts w:ascii="Cambria" w:eastAsia="Times New Roman" w:hAnsi="Cambria"/>
          <w:b/>
          <w:sz w:val="22"/>
        </w:rPr>
        <w:t xml:space="preserve">fornecimento do material </w:t>
      </w:r>
      <w:r w:rsidRPr="00F229F8">
        <w:rPr>
          <w:rFonts w:ascii="Cambria" w:eastAsia="Times New Roman" w:hAnsi="Cambria"/>
          <w:sz w:val="22"/>
        </w:rPr>
        <w:t>pela Contratada, sem justa e prévia comunicação ao Contratante;</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8.1.6.</w:t>
      </w:r>
      <w:r w:rsidRPr="00F229F8">
        <w:rPr>
          <w:rFonts w:ascii="Cambria" w:eastAsia="Times New Roman" w:hAnsi="Cambria"/>
          <w:sz w:val="22"/>
        </w:rPr>
        <w:t xml:space="preserve"> A subcontratação total ou parcial do seu objeto, a associação da Contratada com outrem, a cessão ou transferência, total ou parcial, bem como a fusão, cisão ou incorporação;</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8.1.7.</w:t>
      </w:r>
      <w:r w:rsidRPr="00F229F8">
        <w:rPr>
          <w:rFonts w:ascii="Cambria" w:eastAsia="Times New Roman" w:hAnsi="Cambria"/>
          <w:sz w:val="22"/>
        </w:rPr>
        <w:t xml:space="preserve"> O desatendimento pela Contratada das determinações regulares da autoridade designada para acompanhar e fiscalizar a sua execução, assim como as de seus superiores;</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8.1.8.</w:t>
      </w:r>
      <w:r w:rsidRPr="00F229F8">
        <w:rPr>
          <w:rFonts w:ascii="Cambria" w:eastAsia="Times New Roman" w:hAnsi="Cambria"/>
          <w:sz w:val="22"/>
        </w:rPr>
        <w:t xml:space="preserve"> O cometimento reiterado de faltas na sua execução pela Contratada;</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8.1.9.</w:t>
      </w:r>
      <w:r w:rsidRPr="00F229F8">
        <w:rPr>
          <w:rFonts w:ascii="Cambria" w:eastAsia="Times New Roman" w:hAnsi="Cambria"/>
          <w:sz w:val="22"/>
        </w:rPr>
        <w:t xml:space="preserve"> A decretação de falência ou a instauração de insolvência civil da Contratada;</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8.1.10.</w:t>
      </w:r>
      <w:r w:rsidRPr="00F229F8">
        <w:rPr>
          <w:rFonts w:ascii="Cambria" w:eastAsia="Times New Roman" w:hAnsi="Cambria"/>
          <w:sz w:val="22"/>
        </w:rPr>
        <w:t xml:space="preserve"> A dissolução da sociedade da Contratada;</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lastRenderedPageBreak/>
        <w:t>8.1.11.</w:t>
      </w:r>
      <w:r w:rsidRPr="00F229F8">
        <w:rPr>
          <w:rFonts w:ascii="Cambria" w:eastAsia="Times New Roman" w:hAnsi="Cambria"/>
          <w:sz w:val="22"/>
        </w:rPr>
        <w:t xml:space="preserve"> A alteração social ou a modificação da finalidade ou da estrutura da pela Contratada, que prejudique a execução do contrato;</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8.1.12.</w:t>
      </w:r>
      <w:r w:rsidRPr="00F229F8">
        <w:rPr>
          <w:rFonts w:ascii="Cambria" w:eastAsia="Times New Roman" w:hAnsi="Cambria"/>
          <w:sz w:val="22"/>
        </w:rPr>
        <w:t xml:space="preserve"> Razões de interesse público, de alta relevância e amplo conhecimento, </w:t>
      </w:r>
      <w:proofErr w:type="gramStart"/>
      <w:r w:rsidRPr="00F229F8">
        <w:rPr>
          <w:rFonts w:ascii="Cambria" w:eastAsia="Times New Roman" w:hAnsi="Cambria"/>
          <w:sz w:val="22"/>
        </w:rPr>
        <w:t>justificadas e determinadas</w:t>
      </w:r>
      <w:proofErr w:type="gramEnd"/>
      <w:r w:rsidRPr="00F229F8">
        <w:rPr>
          <w:rFonts w:ascii="Cambria" w:eastAsia="Times New Roman" w:hAnsi="Cambria"/>
          <w:sz w:val="22"/>
        </w:rPr>
        <w:t xml:space="preserve"> pela máxima autoridade da esfera administrativa a que está subordinado o Contratante e exaradas no processo administrativo a que se refere o contrato;</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8.1.13.</w:t>
      </w:r>
      <w:r w:rsidRPr="00F229F8">
        <w:rPr>
          <w:rFonts w:ascii="Cambria" w:eastAsia="Times New Roman" w:hAnsi="Cambria"/>
          <w:sz w:val="22"/>
        </w:rPr>
        <w:t xml:space="preserve"> A ocorrência de caso fortuito ou de força maior, regularmente comprovada, impeditiva da execução do contrato.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lang w:eastAsia="pt-BR"/>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lang w:eastAsia="pt-BR"/>
        </w:rPr>
      </w:pPr>
      <w:r w:rsidRPr="00F229F8">
        <w:rPr>
          <w:rFonts w:ascii="Cambria" w:eastAsia="Times New Roman" w:hAnsi="Cambria"/>
          <w:b/>
          <w:sz w:val="22"/>
          <w:lang w:eastAsia="pt-BR"/>
        </w:rPr>
        <w:t>8.2.</w:t>
      </w:r>
      <w:r w:rsidRPr="00F229F8">
        <w:rPr>
          <w:rFonts w:ascii="Cambria" w:eastAsia="Times New Roman" w:hAnsi="Cambria"/>
          <w:sz w:val="22"/>
          <w:lang w:eastAsia="pt-BR"/>
        </w:rPr>
        <w:t xml:space="preserve"> A rescisão do contrato ainda poderá ser amigável, por acordo entre as partes, reduzida a termo no processo de licitação, desde que haja conveniência para o Contratante ou judicial, nos termos da legislação.</w:t>
      </w:r>
    </w:p>
    <w:p w:rsidR="00B44A9C" w:rsidRPr="00F229F8" w:rsidRDefault="00B44A9C" w:rsidP="00B44A9C">
      <w:pPr>
        <w:tabs>
          <w:tab w:val="left" w:pos="0"/>
        </w:tabs>
        <w:suppressAutoHyphens/>
        <w:spacing w:after="0" w:line="240" w:lineRule="auto"/>
        <w:jc w:val="both"/>
        <w:rPr>
          <w:rFonts w:ascii="Cambria" w:eastAsia="Times New Roman" w:hAnsi="Cambria"/>
          <w:b/>
          <w:sz w:val="22"/>
          <w:lang w:eastAsia="ar-SA"/>
        </w:rPr>
      </w:pPr>
    </w:p>
    <w:p w:rsidR="00B44A9C" w:rsidRPr="00F229F8" w:rsidRDefault="00B44A9C" w:rsidP="00B44A9C">
      <w:pPr>
        <w:tabs>
          <w:tab w:val="left" w:pos="0"/>
        </w:tabs>
        <w:suppressAutoHyphens/>
        <w:spacing w:after="0" w:line="240" w:lineRule="auto"/>
        <w:jc w:val="both"/>
        <w:rPr>
          <w:rFonts w:ascii="Cambria" w:eastAsia="Times New Roman" w:hAnsi="Cambria"/>
          <w:b/>
          <w:sz w:val="22"/>
          <w:lang w:eastAsia="ar-SA"/>
        </w:rPr>
      </w:pPr>
      <w:r w:rsidRPr="00F229F8">
        <w:rPr>
          <w:rFonts w:ascii="Cambria" w:eastAsia="Times New Roman" w:hAnsi="Cambria"/>
          <w:b/>
          <w:sz w:val="22"/>
          <w:lang w:eastAsia="ar-SA"/>
        </w:rPr>
        <w:t>8.3.</w:t>
      </w:r>
      <w:r w:rsidRPr="00F229F8">
        <w:rPr>
          <w:rFonts w:ascii="Cambria" w:eastAsia="Times New Roman" w:hAnsi="Cambria"/>
          <w:sz w:val="22"/>
          <w:lang w:eastAsia="ar-SA"/>
        </w:rPr>
        <w:t xml:space="preserve"> A inexecução total ou parcial do presente contrato enseja a sua rescisão, com as consequências contratuais aqui estipulas e as previstas em lei ou regulamento, especialmente na</w:t>
      </w:r>
      <w:r w:rsidRPr="00F229F8">
        <w:rPr>
          <w:rFonts w:ascii="Cambria" w:eastAsia="Times New Roman" w:hAnsi="Cambria"/>
          <w:b/>
          <w:sz w:val="22"/>
          <w:lang w:eastAsia="ar-SA"/>
        </w:rPr>
        <w:t xml:space="preserve"> Lei Federal </w:t>
      </w:r>
      <w:proofErr w:type="gramStart"/>
      <w:r w:rsidRPr="00F229F8">
        <w:rPr>
          <w:rFonts w:ascii="Cambria" w:eastAsia="Times New Roman" w:hAnsi="Cambria"/>
          <w:b/>
          <w:sz w:val="22"/>
          <w:lang w:eastAsia="ar-SA"/>
        </w:rPr>
        <w:t>nº8.</w:t>
      </w:r>
      <w:proofErr w:type="gramEnd"/>
      <w:r w:rsidRPr="00F229F8">
        <w:rPr>
          <w:rFonts w:ascii="Cambria" w:eastAsia="Times New Roman" w:hAnsi="Cambria"/>
          <w:b/>
          <w:sz w:val="22"/>
          <w:lang w:eastAsia="ar-SA"/>
        </w:rPr>
        <w:t>666/1993,</w:t>
      </w:r>
      <w:r w:rsidRPr="00F229F8">
        <w:rPr>
          <w:rFonts w:ascii="Cambria" w:eastAsia="Times New Roman" w:hAnsi="Cambria"/>
          <w:sz w:val="22"/>
          <w:lang w:eastAsia="ar-SA"/>
        </w:rPr>
        <w:t xml:space="preserve"> conforme dispõe o</w:t>
      </w:r>
      <w:r w:rsidRPr="00F229F8">
        <w:rPr>
          <w:rFonts w:ascii="Cambria" w:eastAsia="Times New Roman" w:hAnsi="Cambria"/>
          <w:b/>
          <w:sz w:val="22"/>
          <w:lang w:eastAsia="ar-SA"/>
        </w:rPr>
        <w:t xml:space="preserve"> artigo 77 do mesmo diploma legal. </w:t>
      </w:r>
    </w:p>
    <w:p w:rsidR="00B44A9C" w:rsidRPr="00F229F8" w:rsidRDefault="00B44A9C" w:rsidP="00B44A9C">
      <w:pPr>
        <w:tabs>
          <w:tab w:val="left" w:pos="0"/>
        </w:tabs>
        <w:suppressAutoHyphens/>
        <w:spacing w:after="0" w:line="240" w:lineRule="auto"/>
        <w:jc w:val="both"/>
        <w:rPr>
          <w:rFonts w:ascii="Cambria" w:eastAsia="Times New Roman" w:hAnsi="Cambria"/>
          <w:b/>
          <w:sz w:val="22"/>
          <w:lang w:eastAsia="ar-SA"/>
        </w:rPr>
      </w:pPr>
    </w:p>
    <w:p w:rsidR="00B44A9C" w:rsidRPr="00F229F8" w:rsidRDefault="00B44A9C" w:rsidP="00B44A9C">
      <w:pPr>
        <w:tabs>
          <w:tab w:val="left" w:pos="0"/>
        </w:tabs>
        <w:suppressAutoHyphens/>
        <w:spacing w:after="0" w:line="240" w:lineRule="auto"/>
        <w:jc w:val="both"/>
        <w:rPr>
          <w:rFonts w:ascii="Cambria" w:eastAsia="Times New Roman" w:hAnsi="Cambria"/>
          <w:b/>
          <w:sz w:val="22"/>
          <w:lang w:eastAsia="ar-SA"/>
        </w:rPr>
      </w:pPr>
      <w:r w:rsidRPr="00F229F8">
        <w:rPr>
          <w:rFonts w:ascii="Cambria" w:eastAsia="Times New Roman" w:hAnsi="Cambria"/>
          <w:b/>
          <w:sz w:val="22"/>
          <w:lang w:eastAsia="ar-SA"/>
        </w:rPr>
        <w:t>8.4.</w:t>
      </w:r>
      <w:r w:rsidRPr="00F229F8">
        <w:rPr>
          <w:rFonts w:ascii="Cambria" w:eastAsia="Times New Roman" w:hAnsi="Cambria"/>
          <w:sz w:val="22"/>
          <w:lang w:eastAsia="ar-SA"/>
        </w:rPr>
        <w:t xml:space="preserve"> A rescisão do presente contrato dar-se-á ainda, nas hipóteses previstas </w:t>
      </w:r>
      <w:r w:rsidRPr="00F229F8">
        <w:rPr>
          <w:rFonts w:ascii="Cambria" w:eastAsia="Times New Roman" w:hAnsi="Cambria"/>
          <w:b/>
          <w:sz w:val="22"/>
          <w:lang w:eastAsia="ar-SA"/>
        </w:rPr>
        <w:t xml:space="preserve">nos incisos XIII a XVI e XVIII do artigo 78 da Lei Federal </w:t>
      </w:r>
      <w:proofErr w:type="gramStart"/>
      <w:r w:rsidRPr="00F229F8">
        <w:rPr>
          <w:rFonts w:ascii="Cambria" w:eastAsia="Times New Roman" w:hAnsi="Cambria"/>
          <w:b/>
          <w:sz w:val="22"/>
          <w:lang w:eastAsia="ar-SA"/>
        </w:rPr>
        <w:t>nº8.</w:t>
      </w:r>
      <w:proofErr w:type="gramEnd"/>
      <w:r w:rsidRPr="00F229F8">
        <w:rPr>
          <w:rFonts w:ascii="Cambria" w:eastAsia="Times New Roman" w:hAnsi="Cambria"/>
          <w:b/>
          <w:sz w:val="22"/>
          <w:lang w:eastAsia="ar-SA"/>
        </w:rPr>
        <w:t>666/1993.</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color w:val="000000"/>
          <w:sz w:val="22"/>
        </w:rPr>
      </w:pPr>
    </w:p>
    <w:p w:rsidR="00B44A9C" w:rsidRPr="00F229F8" w:rsidRDefault="00B44A9C" w:rsidP="00B44A9C">
      <w:pPr>
        <w:widowControl w:val="0"/>
        <w:spacing w:after="0" w:line="240" w:lineRule="auto"/>
        <w:jc w:val="both"/>
        <w:rPr>
          <w:rFonts w:ascii="Cambria" w:eastAsia="Times New Roman" w:hAnsi="Cambria"/>
          <w:b/>
          <w:sz w:val="22"/>
          <w:lang w:eastAsia="pt-BR"/>
        </w:rPr>
      </w:pPr>
      <w:r w:rsidRPr="00F229F8">
        <w:rPr>
          <w:rFonts w:ascii="Cambria" w:eastAsia="Times New Roman" w:hAnsi="Cambria"/>
          <w:b/>
          <w:sz w:val="22"/>
          <w:lang w:eastAsia="pt-BR"/>
        </w:rPr>
        <w:t>CLÁUSULA NONA (DAS SANÇÕES)</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sz w:val="22"/>
        </w:rPr>
      </w:pPr>
      <w:r w:rsidRPr="00F229F8">
        <w:rPr>
          <w:rFonts w:ascii="Cambria" w:eastAsia="Times New Roman" w:hAnsi="Cambria"/>
          <w:b/>
          <w:sz w:val="22"/>
        </w:rPr>
        <w:t>9.1.</w:t>
      </w:r>
      <w:r w:rsidRPr="00F229F8">
        <w:rPr>
          <w:rFonts w:ascii="Cambria" w:eastAsia="Times New Roman" w:hAnsi="Cambria"/>
          <w:sz w:val="22"/>
        </w:rPr>
        <w:t xml:space="preserve"> A Contratada ficará impedida de licitar e contratar com a União, Estados, Distrito Federal e Municípios e será descredenciada do Cadastro de Fornecedores mantido pela Administração Pública Municipal, pelo prazo de 05 (cinco) anos, sem prejuízo das multas previstas no contrato e das demais cominações legais, conforme dispõe o</w:t>
      </w:r>
      <w:r w:rsidRPr="00F229F8">
        <w:rPr>
          <w:rFonts w:ascii="Cambria" w:eastAsia="Times New Roman" w:hAnsi="Cambria"/>
          <w:b/>
          <w:sz w:val="22"/>
        </w:rPr>
        <w:t xml:space="preserve"> artigo 7º da Lei Federal </w:t>
      </w:r>
      <w:proofErr w:type="gramStart"/>
      <w:r w:rsidRPr="00F229F8">
        <w:rPr>
          <w:rFonts w:ascii="Cambria" w:eastAsia="Times New Roman" w:hAnsi="Cambria"/>
          <w:b/>
          <w:sz w:val="22"/>
        </w:rPr>
        <w:t>nº10.</w:t>
      </w:r>
      <w:proofErr w:type="gramEnd"/>
      <w:r w:rsidRPr="00F229F8">
        <w:rPr>
          <w:rFonts w:ascii="Cambria" w:eastAsia="Times New Roman" w:hAnsi="Cambria"/>
          <w:b/>
          <w:sz w:val="22"/>
        </w:rPr>
        <w:t>520/2002,</w:t>
      </w:r>
      <w:r w:rsidRPr="00F229F8">
        <w:rPr>
          <w:rFonts w:ascii="Cambria" w:eastAsia="Times New Roman" w:hAnsi="Cambria"/>
          <w:sz w:val="22"/>
        </w:rPr>
        <w:t xml:space="preserve"> quando:</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120" w:line="240" w:lineRule="auto"/>
        <w:ind w:left="1134"/>
        <w:textAlignment w:val="baseline"/>
        <w:rPr>
          <w:rFonts w:ascii="Cambria" w:eastAsia="Times New Roman" w:hAnsi="Cambria"/>
          <w:sz w:val="22"/>
        </w:rPr>
      </w:pPr>
      <w:r w:rsidRPr="00F229F8">
        <w:rPr>
          <w:rFonts w:ascii="Cambria" w:eastAsia="Times New Roman" w:hAnsi="Cambria"/>
          <w:b/>
          <w:sz w:val="22"/>
        </w:rPr>
        <w:t xml:space="preserve">9.1.1. </w:t>
      </w:r>
      <w:r w:rsidRPr="00F229F8">
        <w:rPr>
          <w:rFonts w:ascii="Cambria" w:eastAsia="Times New Roman" w:hAnsi="Cambria"/>
          <w:sz w:val="22"/>
        </w:rPr>
        <w:t>Deixar de entregar ou apresentar documentação falsa exigida no certame;</w:t>
      </w:r>
    </w:p>
    <w:p w:rsidR="00B44A9C" w:rsidRPr="00F229F8" w:rsidRDefault="00B44A9C" w:rsidP="00B44A9C">
      <w:pPr>
        <w:overflowPunct w:val="0"/>
        <w:autoSpaceDE w:val="0"/>
        <w:autoSpaceDN w:val="0"/>
        <w:adjustRightInd w:val="0"/>
        <w:spacing w:after="120" w:line="240" w:lineRule="auto"/>
        <w:ind w:left="1134"/>
        <w:textAlignment w:val="baseline"/>
        <w:rPr>
          <w:rFonts w:ascii="Cambria" w:eastAsia="Times New Roman" w:hAnsi="Cambria"/>
          <w:sz w:val="22"/>
        </w:rPr>
      </w:pPr>
      <w:r w:rsidRPr="00F229F8">
        <w:rPr>
          <w:rFonts w:ascii="Cambria" w:eastAsia="Times New Roman" w:hAnsi="Cambria"/>
          <w:b/>
          <w:sz w:val="22"/>
        </w:rPr>
        <w:t xml:space="preserve">9.1.2. </w:t>
      </w:r>
      <w:r w:rsidRPr="00F229F8">
        <w:rPr>
          <w:rFonts w:ascii="Cambria" w:eastAsia="Times New Roman" w:hAnsi="Cambria"/>
          <w:sz w:val="22"/>
        </w:rPr>
        <w:t>Ensejar retardamento da execução do objeto;</w:t>
      </w:r>
    </w:p>
    <w:p w:rsidR="00B44A9C" w:rsidRPr="00F229F8" w:rsidRDefault="00B44A9C" w:rsidP="00B44A9C">
      <w:pPr>
        <w:overflowPunct w:val="0"/>
        <w:autoSpaceDE w:val="0"/>
        <w:autoSpaceDN w:val="0"/>
        <w:adjustRightInd w:val="0"/>
        <w:spacing w:after="120" w:line="240" w:lineRule="auto"/>
        <w:ind w:left="1134"/>
        <w:textAlignment w:val="baseline"/>
        <w:rPr>
          <w:rFonts w:ascii="Cambria" w:eastAsia="Times New Roman" w:hAnsi="Cambria"/>
          <w:sz w:val="22"/>
        </w:rPr>
      </w:pPr>
      <w:r w:rsidRPr="00F229F8">
        <w:rPr>
          <w:rFonts w:ascii="Cambria" w:eastAsia="Times New Roman" w:hAnsi="Cambria"/>
          <w:b/>
          <w:sz w:val="22"/>
        </w:rPr>
        <w:t xml:space="preserve">9.1.3. </w:t>
      </w:r>
      <w:r w:rsidRPr="00F229F8">
        <w:rPr>
          <w:rFonts w:ascii="Cambria" w:eastAsia="Times New Roman" w:hAnsi="Cambria"/>
          <w:sz w:val="22"/>
        </w:rPr>
        <w:t>Não mantiver a proposta;</w:t>
      </w:r>
    </w:p>
    <w:p w:rsidR="00B44A9C" w:rsidRPr="00F229F8" w:rsidRDefault="00B44A9C" w:rsidP="00B44A9C">
      <w:pPr>
        <w:overflowPunct w:val="0"/>
        <w:autoSpaceDE w:val="0"/>
        <w:autoSpaceDN w:val="0"/>
        <w:adjustRightInd w:val="0"/>
        <w:spacing w:after="120" w:line="240" w:lineRule="auto"/>
        <w:ind w:left="1134"/>
        <w:textAlignment w:val="baseline"/>
        <w:rPr>
          <w:rFonts w:ascii="Cambria" w:eastAsia="Times New Roman" w:hAnsi="Cambria"/>
          <w:sz w:val="22"/>
        </w:rPr>
      </w:pPr>
      <w:r w:rsidRPr="00F229F8">
        <w:rPr>
          <w:rFonts w:ascii="Cambria" w:eastAsia="Times New Roman" w:hAnsi="Cambria"/>
          <w:b/>
          <w:sz w:val="22"/>
        </w:rPr>
        <w:t xml:space="preserve">9.1.4. </w:t>
      </w:r>
      <w:r w:rsidRPr="00F229F8">
        <w:rPr>
          <w:rFonts w:ascii="Cambria" w:eastAsia="Times New Roman" w:hAnsi="Cambria"/>
          <w:sz w:val="22"/>
        </w:rPr>
        <w:t>Falhar ou fraudar na execução do contrato;</w:t>
      </w:r>
    </w:p>
    <w:p w:rsidR="00B44A9C" w:rsidRPr="00F229F8" w:rsidRDefault="00B44A9C" w:rsidP="00B44A9C">
      <w:pPr>
        <w:overflowPunct w:val="0"/>
        <w:autoSpaceDE w:val="0"/>
        <w:autoSpaceDN w:val="0"/>
        <w:adjustRightInd w:val="0"/>
        <w:spacing w:after="120" w:line="240" w:lineRule="auto"/>
        <w:ind w:left="1134"/>
        <w:textAlignment w:val="baseline"/>
        <w:rPr>
          <w:rFonts w:ascii="Cambria" w:eastAsia="Times New Roman" w:hAnsi="Cambria"/>
          <w:sz w:val="22"/>
        </w:rPr>
      </w:pPr>
      <w:r w:rsidRPr="00F229F8">
        <w:rPr>
          <w:rFonts w:ascii="Cambria" w:eastAsia="Times New Roman" w:hAnsi="Cambria"/>
          <w:b/>
          <w:sz w:val="22"/>
        </w:rPr>
        <w:t xml:space="preserve">9.1.5. </w:t>
      </w:r>
      <w:r w:rsidRPr="00F229F8">
        <w:rPr>
          <w:rFonts w:ascii="Cambria" w:eastAsia="Times New Roman" w:hAnsi="Cambria"/>
          <w:sz w:val="22"/>
        </w:rPr>
        <w:t>Comportar-se de modo inidôneo;</w:t>
      </w:r>
    </w:p>
    <w:p w:rsidR="00B44A9C" w:rsidRPr="00F229F8" w:rsidRDefault="00B44A9C" w:rsidP="00B44A9C">
      <w:pPr>
        <w:overflowPunct w:val="0"/>
        <w:autoSpaceDE w:val="0"/>
        <w:autoSpaceDN w:val="0"/>
        <w:adjustRightInd w:val="0"/>
        <w:spacing w:after="120" w:line="240" w:lineRule="auto"/>
        <w:ind w:left="1134"/>
        <w:textAlignment w:val="baseline"/>
        <w:rPr>
          <w:rFonts w:ascii="Cambria" w:eastAsia="Times New Roman" w:hAnsi="Cambria"/>
          <w:sz w:val="22"/>
        </w:rPr>
      </w:pPr>
      <w:r w:rsidRPr="00F229F8">
        <w:rPr>
          <w:rFonts w:ascii="Cambria" w:eastAsia="Times New Roman" w:hAnsi="Cambria"/>
          <w:b/>
          <w:sz w:val="22"/>
        </w:rPr>
        <w:t xml:space="preserve">9.1.6. </w:t>
      </w:r>
      <w:r w:rsidRPr="00F229F8">
        <w:rPr>
          <w:rFonts w:ascii="Cambria" w:eastAsia="Times New Roman" w:hAnsi="Cambria"/>
          <w:sz w:val="22"/>
        </w:rPr>
        <w:t>Cometer fraude fiscal.</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sz w:val="22"/>
        </w:rPr>
      </w:pPr>
      <w:r w:rsidRPr="00F229F8">
        <w:rPr>
          <w:rFonts w:ascii="Cambria" w:eastAsia="Times New Roman" w:hAnsi="Cambria"/>
          <w:b/>
          <w:sz w:val="22"/>
        </w:rPr>
        <w:t xml:space="preserve">9.2. </w:t>
      </w:r>
      <w:r w:rsidRPr="00F229F8">
        <w:rPr>
          <w:rFonts w:ascii="Cambria" w:eastAsia="Times New Roman" w:hAnsi="Cambria"/>
          <w:sz w:val="22"/>
        </w:rPr>
        <w:t>A Contratada, na hipótese de inexecução parcial ou total do contrato, ressalvados os casos fortuitos e de força maior devidamente comprovado, estará sujeita às seguintes penalidades, garantida a sua prévia defesa no respectivo processo: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t>9.2.1.</w:t>
      </w:r>
      <w:r w:rsidRPr="00F229F8">
        <w:rPr>
          <w:rFonts w:ascii="Cambria" w:eastAsia="Times New Roman" w:hAnsi="Cambria"/>
          <w:sz w:val="22"/>
        </w:rPr>
        <w:t xml:space="preserve"> Advertência, nas hipóteses de execução irregular de que não resulte prejuízo;</w:t>
      </w:r>
    </w:p>
    <w:p w:rsidR="00B44A9C" w:rsidRPr="00F229F8" w:rsidRDefault="00B44A9C" w:rsidP="00B44A9C">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F229F8">
        <w:rPr>
          <w:rFonts w:ascii="Cambria" w:eastAsia="Times New Roman" w:hAnsi="Cambria"/>
          <w:b/>
          <w:sz w:val="22"/>
        </w:rPr>
        <w:lastRenderedPageBreak/>
        <w:t>9.2.2.</w:t>
      </w:r>
      <w:r w:rsidRPr="00F229F8">
        <w:rPr>
          <w:rFonts w:ascii="Cambria" w:eastAsia="Times New Roman" w:hAnsi="Cambria"/>
          <w:sz w:val="22"/>
        </w:rPr>
        <w:t xml:space="preserve"> Multa administrativa, que não excederá, em seu total, </w:t>
      </w:r>
      <w:r w:rsidRPr="00F229F8">
        <w:rPr>
          <w:rFonts w:ascii="Cambria" w:eastAsia="Times New Roman" w:hAnsi="Cambria"/>
          <w:b/>
          <w:color w:val="C00000"/>
          <w:sz w:val="22"/>
        </w:rPr>
        <w:t>20% (vinte por cento)</w:t>
      </w:r>
      <w:r w:rsidRPr="00F229F8">
        <w:rPr>
          <w:rFonts w:ascii="Cambria" w:eastAsia="Times New Roman" w:hAnsi="Cambria"/>
          <w:color w:val="C00000"/>
          <w:sz w:val="22"/>
        </w:rPr>
        <w:t xml:space="preserve"> </w:t>
      </w:r>
      <w:r w:rsidRPr="00F229F8">
        <w:rPr>
          <w:rFonts w:ascii="Cambria" w:eastAsia="Times New Roman" w:hAnsi="Cambria"/>
          <w:sz w:val="22"/>
        </w:rPr>
        <w:t>do valor da parcela inadimplida, nas hipóteses de inadimplemento ou infração de qualquer natureza;</w:t>
      </w:r>
    </w:p>
    <w:p w:rsidR="00B44A9C" w:rsidRPr="00F229F8" w:rsidRDefault="00B44A9C" w:rsidP="00B44A9C">
      <w:pPr>
        <w:overflowPunct w:val="0"/>
        <w:autoSpaceDE w:val="0"/>
        <w:autoSpaceDN w:val="0"/>
        <w:adjustRightInd w:val="0"/>
        <w:spacing w:after="120" w:line="240" w:lineRule="auto"/>
        <w:ind w:left="1134"/>
        <w:textAlignment w:val="baseline"/>
        <w:rPr>
          <w:rFonts w:ascii="Cambria" w:eastAsia="Times New Roman" w:hAnsi="Cambria"/>
          <w:sz w:val="22"/>
        </w:rPr>
      </w:pPr>
      <w:r w:rsidRPr="00F229F8">
        <w:rPr>
          <w:rFonts w:ascii="Cambria" w:eastAsia="Times New Roman" w:hAnsi="Cambria"/>
          <w:b/>
          <w:sz w:val="22"/>
        </w:rPr>
        <w:t>9.2.3.</w:t>
      </w:r>
      <w:r w:rsidRPr="00F229F8">
        <w:rPr>
          <w:rFonts w:ascii="Cambria" w:eastAsia="Times New Roman" w:hAnsi="Cambria"/>
          <w:sz w:val="22"/>
        </w:rPr>
        <w:t xml:space="preserve"> Suspensão temporária de participação em licitação e impedimento de contratar com o</w:t>
      </w:r>
      <w:r w:rsidRPr="00F229F8">
        <w:rPr>
          <w:rFonts w:ascii="Cambria" w:eastAsia="Times New Roman" w:hAnsi="Cambria"/>
          <w:b/>
          <w:sz w:val="22"/>
        </w:rPr>
        <w:t xml:space="preserve"> Contratante</w:t>
      </w:r>
      <w:r w:rsidRPr="00F229F8">
        <w:rPr>
          <w:rFonts w:ascii="Cambria" w:eastAsia="Times New Roman" w:hAnsi="Cambria"/>
          <w:sz w:val="22"/>
        </w:rPr>
        <w:t>, por prazo não superior a dois anos;</w:t>
      </w:r>
    </w:p>
    <w:p w:rsidR="00B44A9C" w:rsidRPr="00F229F8" w:rsidRDefault="00B44A9C" w:rsidP="00B44A9C">
      <w:pPr>
        <w:overflowPunct w:val="0"/>
        <w:autoSpaceDE w:val="0"/>
        <w:autoSpaceDN w:val="0"/>
        <w:adjustRightInd w:val="0"/>
        <w:spacing w:after="120" w:line="240" w:lineRule="auto"/>
        <w:ind w:left="1134"/>
        <w:textAlignment w:val="baseline"/>
        <w:rPr>
          <w:rFonts w:ascii="Cambria" w:eastAsia="Times New Roman" w:hAnsi="Cambria"/>
          <w:sz w:val="22"/>
        </w:rPr>
      </w:pPr>
      <w:r w:rsidRPr="00F229F8">
        <w:rPr>
          <w:rFonts w:ascii="Cambria" w:eastAsia="Times New Roman" w:hAnsi="Cambria"/>
          <w:b/>
          <w:sz w:val="22"/>
        </w:rPr>
        <w:t xml:space="preserve">9.2.4. </w:t>
      </w:r>
      <w:r w:rsidRPr="00F229F8">
        <w:rPr>
          <w:rFonts w:ascii="Cambria" w:eastAsia="Times New Roman" w:hAnsi="Cambria"/>
          <w:sz w:val="22"/>
        </w:rPr>
        <w:t>Declaração de inidoneidade para licitar ou contratar com a Administração Pública, enquanto perdurarem os motivos determinantes da punição ou até que seja promovida a reabilitação.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Times New Roman" w:hAnsi="Cambria"/>
          <w:b/>
          <w:sz w:val="22"/>
        </w:rPr>
        <w:t>9.3.</w:t>
      </w:r>
      <w:r w:rsidRPr="00F229F8">
        <w:rPr>
          <w:rFonts w:ascii="Cambria" w:eastAsia="Times New Roman" w:hAnsi="Cambria"/>
          <w:sz w:val="22"/>
        </w:rPr>
        <w:t xml:space="preserve"> A advertência será aplicada em casos de faltas leves, assim entendidas aquelas que não acarretem prejuízo ao interesse do fornecimento do </w:t>
      </w:r>
      <w:r w:rsidRPr="00F229F8">
        <w:rPr>
          <w:rFonts w:ascii="Cambria" w:eastAsia="Times New Roman" w:hAnsi="Cambria"/>
          <w:b/>
          <w:sz w:val="22"/>
        </w:rPr>
        <w:t>material.</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cs="Arial"/>
          <w:sz w:val="22"/>
        </w:rPr>
      </w:pPr>
      <w:r w:rsidRPr="00F229F8">
        <w:rPr>
          <w:rFonts w:ascii="Cambria" w:eastAsia="Times New Roman" w:hAnsi="Cambria" w:cs="Arial"/>
          <w:b/>
          <w:sz w:val="22"/>
        </w:rPr>
        <w:t xml:space="preserve">9.4. </w:t>
      </w:r>
      <w:r w:rsidRPr="00F229F8">
        <w:rPr>
          <w:rFonts w:ascii="Cambria" w:eastAsia="Times New Roman" w:hAnsi="Cambria" w:cs="Arial"/>
          <w:sz w:val="22"/>
        </w:rPr>
        <w:t>A penalidade de suspensão temporária e impedimento de licitar e contratar com a Administração Pública, por prazo não superior a 02 anos poderá ser aplicado à Contratada nos seguintes casos, mesmo que desses fatos não resultem prejuízos:</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cs="Arial"/>
          <w:sz w:val="22"/>
        </w:rPr>
      </w:pPr>
    </w:p>
    <w:p w:rsidR="00B44A9C" w:rsidRPr="00F229F8" w:rsidRDefault="00B44A9C" w:rsidP="00B44A9C">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F229F8">
        <w:rPr>
          <w:rFonts w:ascii="Cambria" w:eastAsia="Times New Roman" w:hAnsi="Cambria" w:cs="Arial"/>
          <w:b/>
          <w:sz w:val="22"/>
        </w:rPr>
        <w:t xml:space="preserve">9.4.1. </w:t>
      </w:r>
      <w:r w:rsidRPr="00F229F8">
        <w:rPr>
          <w:rFonts w:ascii="Cambria" w:eastAsia="Times New Roman" w:hAnsi="Cambria" w:cs="Arial"/>
          <w:sz w:val="22"/>
        </w:rPr>
        <w:t>Reincidência em descumprimento do prazo contratual;</w:t>
      </w:r>
    </w:p>
    <w:p w:rsidR="00B44A9C" w:rsidRPr="00F229F8" w:rsidRDefault="00B44A9C" w:rsidP="00B44A9C">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F229F8">
        <w:rPr>
          <w:rFonts w:ascii="Cambria" w:eastAsia="Times New Roman" w:hAnsi="Cambria" w:cs="Arial"/>
          <w:b/>
          <w:sz w:val="22"/>
        </w:rPr>
        <w:t xml:space="preserve">9.4.2. </w:t>
      </w:r>
      <w:r w:rsidRPr="00F229F8">
        <w:rPr>
          <w:rFonts w:ascii="Cambria" w:eastAsia="Times New Roman" w:hAnsi="Cambria" w:cs="Arial"/>
          <w:sz w:val="22"/>
        </w:rPr>
        <w:t>Descumprimento parcial total ou parcial de obrigação contratual;</w:t>
      </w:r>
    </w:p>
    <w:p w:rsidR="00B44A9C" w:rsidRPr="00F229F8" w:rsidRDefault="00B44A9C" w:rsidP="00B44A9C">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F229F8">
        <w:rPr>
          <w:rFonts w:ascii="Cambria" w:eastAsia="Times New Roman" w:hAnsi="Cambria" w:cs="Arial"/>
          <w:b/>
          <w:sz w:val="22"/>
        </w:rPr>
        <w:t xml:space="preserve">9.4.3. </w:t>
      </w:r>
      <w:r w:rsidRPr="00F229F8">
        <w:rPr>
          <w:rFonts w:ascii="Cambria" w:eastAsia="Times New Roman" w:hAnsi="Cambria" w:cs="Arial"/>
          <w:sz w:val="22"/>
        </w:rPr>
        <w:t>Rescisão do contrato;</w:t>
      </w:r>
    </w:p>
    <w:p w:rsidR="00B44A9C" w:rsidRPr="00F229F8" w:rsidRDefault="00B44A9C" w:rsidP="00B44A9C">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F229F8">
        <w:rPr>
          <w:rFonts w:ascii="Cambria" w:eastAsia="Times New Roman" w:hAnsi="Cambria" w:cs="Arial"/>
          <w:b/>
          <w:sz w:val="22"/>
        </w:rPr>
        <w:t xml:space="preserve">9.4.4. </w:t>
      </w:r>
      <w:r w:rsidRPr="00F229F8">
        <w:rPr>
          <w:rFonts w:ascii="Cambria" w:eastAsia="Times New Roman" w:hAnsi="Cambria" w:cs="Arial"/>
          <w:sz w:val="22"/>
        </w:rPr>
        <w:t>Tenha sofrido condenação definitiva por praticar, por meios dolosos, fraude fiscal no recolhimento de quaisquer tributos;</w:t>
      </w:r>
    </w:p>
    <w:p w:rsidR="00B44A9C" w:rsidRPr="00F229F8" w:rsidRDefault="00B44A9C" w:rsidP="00B44A9C">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F229F8">
        <w:rPr>
          <w:rFonts w:ascii="Cambria" w:eastAsia="Times New Roman" w:hAnsi="Cambria" w:cs="Arial"/>
          <w:b/>
          <w:sz w:val="22"/>
        </w:rPr>
        <w:t xml:space="preserve">9.4.5. </w:t>
      </w:r>
      <w:r w:rsidRPr="00F229F8">
        <w:rPr>
          <w:rFonts w:ascii="Cambria" w:eastAsia="Times New Roman" w:hAnsi="Cambria" w:cs="Arial"/>
          <w:sz w:val="22"/>
        </w:rPr>
        <w:t>Tenha praticado atos ilícitos visando frustrar os objetivos da licitação;</w:t>
      </w:r>
    </w:p>
    <w:p w:rsidR="00B44A9C" w:rsidRPr="00F229F8" w:rsidRDefault="00B44A9C" w:rsidP="00B44A9C">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F229F8">
        <w:rPr>
          <w:rFonts w:ascii="Cambria" w:eastAsia="Times New Roman" w:hAnsi="Cambria" w:cs="Arial"/>
          <w:b/>
          <w:sz w:val="22"/>
        </w:rPr>
        <w:t xml:space="preserve">9.4.6. </w:t>
      </w:r>
      <w:r w:rsidRPr="00F229F8">
        <w:rPr>
          <w:rFonts w:ascii="Cambria" w:eastAsia="Times New Roman" w:hAnsi="Cambria" w:cs="Arial"/>
          <w:sz w:val="22"/>
        </w:rPr>
        <w:t>Demonstre não possuir idoneidade para contratar com a Administração em virtude de atos ilícitos praticados.</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sz w:val="22"/>
        </w:rPr>
      </w:pPr>
      <w:r w:rsidRPr="00F229F8">
        <w:rPr>
          <w:rFonts w:ascii="Cambria" w:eastAsia="Times New Roman" w:hAnsi="Cambria"/>
          <w:b/>
          <w:sz w:val="22"/>
        </w:rPr>
        <w:t xml:space="preserve">9.5. </w:t>
      </w:r>
      <w:r w:rsidRPr="00F229F8">
        <w:rPr>
          <w:rFonts w:ascii="Cambria" w:eastAsia="Times New Roman" w:hAnsi="Cambria"/>
          <w:sz w:val="22"/>
        </w:rPr>
        <w:t>As penalidades previstas de advertência, suspensão temporária e declaração de inidoneidade poderão ser aplicadas juntamente com a pena de multa, sendo assegurada à Contratada a defesa prévia, no respectivo processo, no prazo de 05 (cinco) dias úteis, contados da notificação administrativa.</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cs="Arial"/>
          <w:sz w:val="22"/>
        </w:rPr>
      </w:pPr>
      <w:r w:rsidRPr="00F229F8">
        <w:rPr>
          <w:rFonts w:ascii="Cambria" w:eastAsia="Times New Roman" w:hAnsi="Cambria"/>
          <w:b/>
          <w:sz w:val="22"/>
        </w:rPr>
        <w:t xml:space="preserve">9.6. </w:t>
      </w:r>
      <w:r w:rsidRPr="00F229F8">
        <w:rPr>
          <w:rFonts w:ascii="Cambria" w:eastAsia="Times New Roman" w:hAnsi="Cambria" w:cs="Arial"/>
          <w:sz w:val="22"/>
        </w:rPr>
        <w:t xml:space="preserve"> Ocorrendo atraso injustificado no</w:t>
      </w:r>
      <w:r w:rsidRPr="00F229F8">
        <w:rPr>
          <w:rFonts w:ascii="Cambria" w:eastAsia="Times New Roman" w:hAnsi="Cambria" w:cs="Arial"/>
          <w:b/>
          <w:color w:val="FF0000"/>
          <w:sz w:val="22"/>
        </w:rPr>
        <w:t xml:space="preserve"> </w:t>
      </w:r>
      <w:r w:rsidRPr="00F229F8">
        <w:rPr>
          <w:rFonts w:ascii="Cambria" w:eastAsia="Times New Roman" w:hAnsi="Cambria" w:cs="Arial"/>
          <w:b/>
          <w:color w:val="C00000"/>
          <w:sz w:val="22"/>
        </w:rPr>
        <w:t>fornecimento do material</w:t>
      </w:r>
      <w:r w:rsidRPr="00F229F8">
        <w:rPr>
          <w:rFonts w:ascii="Cambria" w:eastAsia="Times New Roman" w:hAnsi="Cambria" w:cs="Arial"/>
          <w:sz w:val="22"/>
        </w:rPr>
        <w:t>, por culpa da Contratada, ser-lhe-á aplicada multa moratória de 1% (um por cento),</w:t>
      </w:r>
      <w:r w:rsidRPr="00F229F8">
        <w:rPr>
          <w:rFonts w:ascii="Cambria" w:eastAsia="Times New Roman" w:hAnsi="Cambria" w:cs="Arial"/>
          <w:b/>
          <w:sz w:val="22"/>
        </w:rPr>
        <w:t xml:space="preserve"> </w:t>
      </w:r>
      <w:r w:rsidRPr="00F229F8">
        <w:rPr>
          <w:rFonts w:ascii="Cambria" w:eastAsia="Times New Roman" w:hAnsi="Cambria" w:cs="Arial"/>
          <w:sz w:val="22"/>
        </w:rPr>
        <w:t>por dia útil, sobre o valor da prestação em atraso, constituindo-se em mora independente de notificação ou interpelação.</w:t>
      </w:r>
    </w:p>
    <w:p w:rsidR="00B44A9C" w:rsidRPr="00F229F8" w:rsidRDefault="00B44A9C" w:rsidP="00B44A9C">
      <w:pPr>
        <w:suppressAutoHyphens/>
        <w:spacing w:after="0" w:line="240" w:lineRule="auto"/>
        <w:jc w:val="both"/>
        <w:rPr>
          <w:rFonts w:ascii="Cambria" w:eastAsia="Times New Roman" w:hAnsi="Cambria"/>
          <w:b/>
          <w:sz w:val="22"/>
          <w:lang w:eastAsia="zh-CN"/>
        </w:rPr>
      </w:pPr>
    </w:p>
    <w:p w:rsidR="00B44A9C" w:rsidRPr="00F229F8" w:rsidRDefault="00B44A9C" w:rsidP="00B44A9C">
      <w:pPr>
        <w:suppressAutoHyphens/>
        <w:spacing w:after="0" w:line="240" w:lineRule="auto"/>
        <w:jc w:val="both"/>
        <w:rPr>
          <w:rFonts w:ascii="Cambria" w:eastAsia="Times New Roman" w:hAnsi="Cambria"/>
          <w:sz w:val="22"/>
          <w:lang w:eastAsia="zh-CN"/>
        </w:rPr>
      </w:pPr>
      <w:r w:rsidRPr="00F229F8">
        <w:rPr>
          <w:rFonts w:ascii="Cambria" w:eastAsia="Times New Roman" w:hAnsi="Cambria"/>
          <w:b/>
          <w:sz w:val="22"/>
          <w:lang w:eastAsia="zh-CN"/>
        </w:rPr>
        <w:t>9.7.</w:t>
      </w:r>
      <w:r w:rsidRPr="00F229F8">
        <w:rPr>
          <w:rFonts w:ascii="Cambria" w:eastAsia="Times New Roman" w:hAnsi="Cambria"/>
          <w:sz w:val="22"/>
          <w:lang w:eastAsia="zh-CN"/>
        </w:rPr>
        <w:t xml:space="preserve"> Os danos e perdas decorrentes de culpa ou dolo da Contratada serão ressarcidos ao </w:t>
      </w:r>
      <w:r w:rsidRPr="00F229F8">
        <w:rPr>
          <w:rFonts w:ascii="Cambria" w:eastAsia="Times New Roman" w:hAnsi="Cambria"/>
          <w:b/>
          <w:sz w:val="22"/>
          <w:lang w:eastAsia="zh-CN"/>
        </w:rPr>
        <w:t xml:space="preserve">Contratante, </w:t>
      </w:r>
      <w:r w:rsidRPr="00F229F8">
        <w:rPr>
          <w:rFonts w:ascii="Cambria" w:eastAsia="Times New Roman" w:hAnsi="Cambria"/>
          <w:sz w:val="22"/>
          <w:lang w:eastAsia="zh-CN"/>
        </w:rPr>
        <w:t xml:space="preserve">no prazo máximo de </w:t>
      </w:r>
      <w:r w:rsidRPr="00F229F8">
        <w:rPr>
          <w:rFonts w:ascii="Cambria" w:eastAsia="Times New Roman" w:hAnsi="Cambria"/>
          <w:b/>
          <w:sz w:val="22"/>
          <w:lang w:eastAsia="zh-CN"/>
        </w:rPr>
        <w:t>03 (três) dias</w:t>
      </w:r>
      <w:r w:rsidRPr="00F229F8">
        <w:rPr>
          <w:rFonts w:ascii="Cambria" w:eastAsia="Times New Roman" w:hAnsi="Cambria"/>
          <w:sz w:val="22"/>
          <w:lang w:eastAsia="zh-CN"/>
        </w:rPr>
        <w:t xml:space="preserve">, contados de notificação administrativa, </w:t>
      </w:r>
      <w:proofErr w:type="gramStart"/>
      <w:r w:rsidRPr="00F229F8">
        <w:rPr>
          <w:rFonts w:ascii="Cambria" w:eastAsia="Times New Roman" w:hAnsi="Cambria"/>
          <w:sz w:val="22"/>
          <w:lang w:eastAsia="zh-CN"/>
        </w:rPr>
        <w:t>sob pena</w:t>
      </w:r>
      <w:proofErr w:type="gramEnd"/>
      <w:r w:rsidRPr="00F229F8">
        <w:rPr>
          <w:rFonts w:ascii="Cambria" w:eastAsia="Times New Roman" w:hAnsi="Cambria"/>
          <w:sz w:val="22"/>
          <w:lang w:eastAsia="zh-CN"/>
        </w:rPr>
        <w:t xml:space="preserve"> de multa de 0,5% (meio por cento) sobre o valor do contrato, por dia de atraso.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cs="Arial"/>
          <w:sz w:val="22"/>
        </w:rPr>
      </w:pPr>
      <w:r w:rsidRPr="00F229F8">
        <w:rPr>
          <w:rFonts w:ascii="Cambria" w:eastAsia="Times New Roman" w:hAnsi="Cambria" w:cs="Arial"/>
          <w:b/>
          <w:sz w:val="22"/>
        </w:rPr>
        <w:t>9.8</w:t>
      </w:r>
      <w:r w:rsidRPr="00F229F8">
        <w:rPr>
          <w:rFonts w:ascii="Cambria" w:eastAsia="Times New Roman" w:hAnsi="Cambria" w:cs="Arial"/>
          <w:sz w:val="22"/>
        </w:rPr>
        <w:t xml:space="preserve">. As multas previstas não têm caráter compensatório e o seu pagamento não elide a responsabilidade da Contratada pelos danos causados ao </w:t>
      </w:r>
      <w:r w:rsidRPr="00F229F8">
        <w:rPr>
          <w:rFonts w:ascii="Cambria" w:eastAsia="Times New Roman" w:hAnsi="Cambria" w:cs="Arial"/>
          <w:b/>
          <w:sz w:val="22"/>
        </w:rPr>
        <w:t>MUNICÍPIO DE SÃO SEBASTIÃO DO ALTO/RJ</w:t>
      </w:r>
      <w:r w:rsidRPr="00F229F8">
        <w:rPr>
          <w:rFonts w:ascii="Cambria" w:eastAsia="Times New Roman" w:hAnsi="Cambria" w:cs="Arial"/>
          <w:sz w:val="22"/>
        </w:rPr>
        <w:t xml:space="preserve"> e, ainda, não impede que sejam aplicadas outras sanções previstas em lei</w:t>
      </w:r>
      <w:r w:rsidRPr="00F229F8">
        <w:rPr>
          <w:rFonts w:ascii="Cambria" w:eastAsia="Times New Roman" w:hAnsi="Cambria" w:cs="Arial"/>
          <w:b/>
          <w:sz w:val="22"/>
        </w:rPr>
        <w:t xml:space="preserve"> </w:t>
      </w:r>
      <w:r w:rsidRPr="00F229F8">
        <w:rPr>
          <w:rFonts w:ascii="Cambria" w:eastAsia="Times New Roman" w:hAnsi="Cambria" w:cs="Arial"/>
          <w:sz w:val="22"/>
        </w:rPr>
        <w:t xml:space="preserve">e que o contrato seja rescindido unilateralmente.  </w:t>
      </w: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cs="Arial"/>
          <w:sz w:val="22"/>
        </w:rPr>
      </w:pPr>
      <w:r w:rsidRPr="00F229F8">
        <w:rPr>
          <w:rFonts w:ascii="Cambria" w:eastAsia="Times New Roman" w:hAnsi="Cambria" w:cs="Arial"/>
          <w:b/>
          <w:sz w:val="22"/>
        </w:rPr>
        <w:lastRenderedPageBreak/>
        <w:t>9.10</w:t>
      </w:r>
      <w:r w:rsidRPr="00F229F8">
        <w:rPr>
          <w:rFonts w:ascii="Cambria" w:eastAsia="Times New Roman" w:hAnsi="Cambria" w:cs="Arial"/>
          <w:sz w:val="22"/>
        </w:rPr>
        <w:t>. A multa aplicada deverá ser recolhida dentro do prazo de</w:t>
      </w:r>
      <w:r w:rsidRPr="00F229F8">
        <w:rPr>
          <w:rFonts w:ascii="Cambria" w:eastAsia="Times New Roman" w:hAnsi="Cambria" w:cs="Arial"/>
          <w:b/>
          <w:sz w:val="22"/>
        </w:rPr>
        <w:t xml:space="preserve"> 03 (três) d</w:t>
      </w:r>
      <w:r w:rsidRPr="00F229F8">
        <w:rPr>
          <w:rFonts w:ascii="Cambria" w:eastAsia="Times New Roman" w:hAnsi="Cambria" w:cs="Arial"/>
          <w:sz w:val="22"/>
        </w:rPr>
        <w:t>ias a contar da correspondente notificação e poderá ser descontada de eventuais créditos que a Contratada</w:t>
      </w:r>
      <w:r w:rsidRPr="00F229F8">
        <w:rPr>
          <w:rFonts w:ascii="Cambria" w:eastAsia="Times New Roman" w:hAnsi="Cambria" w:cs="Arial"/>
          <w:b/>
          <w:sz w:val="22"/>
        </w:rPr>
        <w:t xml:space="preserve"> </w:t>
      </w:r>
      <w:proofErr w:type="gramStart"/>
      <w:r w:rsidRPr="00F229F8">
        <w:rPr>
          <w:rFonts w:ascii="Cambria" w:eastAsia="Times New Roman" w:hAnsi="Cambria" w:cs="Arial"/>
          <w:sz w:val="22"/>
        </w:rPr>
        <w:t>tenha junto</w:t>
      </w:r>
      <w:proofErr w:type="gramEnd"/>
      <w:r w:rsidRPr="00F229F8">
        <w:rPr>
          <w:rFonts w:ascii="Cambria" w:eastAsia="Times New Roman" w:hAnsi="Cambria" w:cs="Arial"/>
          <w:sz w:val="22"/>
        </w:rPr>
        <w:t xml:space="preserve"> ao </w:t>
      </w:r>
      <w:r w:rsidRPr="00F229F8">
        <w:rPr>
          <w:rFonts w:ascii="Cambria" w:eastAsia="Times New Roman" w:hAnsi="Cambria" w:cs="Arial"/>
          <w:b/>
          <w:sz w:val="22"/>
        </w:rPr>
        <w:t>MUNICÍPIO DE SÃO SEBASTIÃO DO ALTO/RJ</w:t>
      </w:r>
      <w:r w:rsidRPr="00F229F8">
        <w:rPr>
          <w:rFonts w:ascii="Cambria" w:eastAsia="Times New Roman" w:hAnsi="Cambria" w:cs="Arial"/>
          <w:b/>
          <w:bCs/>
          <w:sz w:val="22"/>
        </w:rPr>
        <w:t xml:space="preserve">, </w:t>
      </w:r>
      <w:r w:rsidRPr="00F229F8">
        <w:rPr>
          <w:rFonts w:ascii="Cambria" w:eastAsia="Times New Roman" w:hAnsi="Cambria" w:cs="Arial"/>
          <w:sz w:val="22"/>
        </w:rPr>
        <w:t>sem embargo de ser cobrada judicialmente.</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tabs>
          <w:tab w:val="left" w:pos="0"/>
        </w:tabs>
        <w:suppressAutoHyphens/>
        <w:spacing w:after="0" w:line="240" w:lineRule="auto"/>
        <w:jc w:val="both"/>
        <w:rPr>
          <w:rFonts w:ascii="Cambria" w:eastAsia="Times New Roman" w:hAnsi="Cambria"/>
          <w:b/>
          <w:sz w:val="22"/>
          <w:lang w:eastAsia="ar-SA"/>
        </w:rPr>
      </w:pPr>
      <w:r w:rsidRPr="00F229F8">
        <w:rPr>
          <w:rFonts w:ascii="Cambria" w:eastAsia="Times New Roman" w:hAnsi="Cambria"/>
          <w:b/>
          <w:sz w:val="22"/>
          <w:lang w:eastAsia="ar-SA"/>
        </w:rPr>
        <w:t>9.11.</w:t>
      </w:r>
      <w:r w:rsidRPr="00F229F8">
        <w:rPr>
          <w:rFonts w:ascii="Cambria" w:eastAsia="Times New Roman" w:hAnsi="Cambria"/>
          <w:sz w:val="22"/>
          <w:lang w:eastAsia="ar-SA"/>
        </w:rPr>
        <w:t xml:space="preserve"> Constituem motivos para rescisão do contrato, por ato unilateral do Contratante, os motivos previstos no</w:t>
      </w:r>
      <w:r w:rsidRPr="00F229F8">
        <w:rPr>
          <w:rFonts w:ascii="Cambria" w:eastAsia="Times New Roman" w:hAnsi="Cambria"/>
          <w:b/>
          <w:sz w:val="22"/>
          <w:lang w:eastAsia="ar-SA"/>
        </w:rPr>
        <w:t xml:space="preserve"> artigo 78, I a XI da Lei Federal </w:t>
      </w:r>
      <w:proofErr w:type="gramStart"/>
      <w:r w:rsidRPr="00F229F8">
        <w:rPr>
          <w:rFonts w:ascii="Cambria" w:eastAsia="Times New Roman" w:hAnsi="Cambria"/>
          <w:b/>
          <w:sz w:val="22"/>
          <w:lang w:eastAsia="ar-SA"/>
        </w:rPr>
        <w:t>nº8.</w:t>
      </w:r>
      <w:proofErr w:type="gramEnd"/>
      <w:r w:rsidRPr="00F229F8">
        <w:rPr>
          <w:rFonts w:ascii="Cambria" w:eastAsia="Times New Roman" w:hAnsi="Cambria"/>
          <w:b/>
          <w:sz w:val="22"/>
          <w:lang w:eastAsia="ar-SA"/>
        </w:rPr>
        <w:t xml:space="preserve">666/1993, </w:t>
      </w:r>
      <w:r w:rsidRPr="00F229F8">
        <w:rPr>
          <w:rFonts w:ascii="Cambria" w:eastAsia="Times New Roman" w:hAnsi="Cambria"/>
          <w:sz w:val="22"/>
          <w:lang w:eastAsia="ar-SA"/>
        </w:rPr>
        <w:t xml:space="preserve">mediante decisão fundamentada, assegurados o contraditório, a defesa prévia e ampla defesa, acarretando a Contratada, no que couber, as </w:t>
      </w:r>
      <w:proofErr w:type="spellStart"/>
      <w:r w:rsidRPr="00F229F8">
        <w:rPr>
          <w:rFonts w:ascii="Cambria" w:eastAsia="Times New Roman" w:hAnsi="Cambria"/>
          <w:sz w:val="22"/>
          <w:lang w:eastAsia="ar-SA"/>
        </w:rPr>
        <w:t>conseqüências</w:t>
      </w:r>
      <w:proofErr w:type="spellEnd"/>
      <w:r w:rsidRPr="00F229F8">
        <w:rPr>
          <w:rFonts w:ascii="Cambria" w:eastAsia="Times New Roman" w:hAnsi="Cambria"/>
          <w:sz w:val="22"/>
          <w:lang w:eastAsia="ar-SA"/>
        </w:rPr>
        <w:t xml:space="preserve"> previstas no</w:t>
      </w:r>
      <w:r w:rsidRPr="00F229F8">
        <w:rPr>
          <w:rFonts w:ascii="Cambria" w:eastAsia="Times New Roman" w:hAnsi="Cambria"/>
          <w:b/>
          <w:sz w:val="22"/>
          <w:lang w:eastAsia="ar-SA"/>
        </w:rPr>
        <w:t xml:space="preserve"> artigo 80 do mesmo diploma legal, </w:t>
      </w:r>
      <w:r w:rsidRPr="00F229F8">
        <w:rPr>
          <w:rFonts w:ascii="Cambria" w:eastAsia="Times New Roman" w:hAnsi="Cambria"/>
          <w:sz w:val="22"/>
          <w:lang w:eastAsia="ar-SA"/>
        </w:rPr>
        <w:t>sem prejuízo das sanções estipuladas em lei.</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r w:rsidRPr="00F229F8">
        <w:rPr>
          <w:rFonts w:ascii="Cambria" w:eastAsia="Times New Roman" w:hAnsi="Cambria"/>
          <w:b/>
          <w:bCs/>
          <w:sz w:val="22"/>
        </w:rPr>
        <w:t>CLÁUSULA DÉCIMA (DO RECURSO)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p>
    <w:p w:rsidR="00B44A9C" w:rsidRPr="00F229F8" w:rsidRDefault="00B44A9C" w:rsidP="00B44A9C">
      <w:pPr>
        <w:spacing w:after="0" w:line="240" w:lineRule="auto"/>
        <w:jc w:val="both"/>
        <w:rPr>
          <w:rFonts w:ascii="Cambria" w:eastAsia="Times New Roman" w:hAnsi="Cambria"/>
          <w:b/>
          <w:bCs/>
          <w:sz w:val="22"/>
          <w:lang w:val="x-none" w:eastAsia="x-none"/>
        </w:rPr>
      </w:pPr>
      <w:r w:rsidRPr="00F229F8">
        <w:rPr>
          <w:rFonts w:ascii="Cambria" w:eastAsia="Times New Roman" w:hAnsi="Cambria"/>
          <w:b/>
          <w:bCs/>
          <w:sz w:val="22"/>
          <w:lang w:val="x-none" w:eastAsia="x-none"/>
        </w:rPr>
        <w:t xml:space="preserve">10.1. </w:t>
      </w:r>
      <w:r w:rsidRPr="00F229F8">
        <w:rPr>
          <w:rFonts w:ascii="Cambria" w:eastAsia="Times New Roman" w:hAnsi="Cambria"/>
          <w:bCs/>
          <w:sz w:val="22"/>
          <w:lang w:val="x-none" w:eastAsia="x-none"/>
        </w:rPr>
        <w:t xml:space="preserve">Caberá recurso hierárquico da rescisão do presente contrato por ato unilateral do contratante, nos termos do </w:t>
      </w:r>
      <w:r w:rsidRPr="00F229F8">
        <w:rPr>
          <w:rFonts w:ascii="Cambria" w:eastAsia="Times New Roman" w:hAnsi="Cambria"/>
          <w:b/>
          <w:bCs/>
          <w:sz w:val="22"/>
          <w:lang w:val="x-none" w:eastAsia="x-none"/>
        </w:rPr>
        <w:t>artigo 109, I, e da Lei Federal nº8666/1993.</w:t>
      </w:r>
    </w:p>
    <w:p w:rsidR="00B44A9C" w:rsidRPr="00F229F8" w:rsidRDefault="00B44A9C" w:rsidP="00B44A9C">
      <w:pPr>
        <w:spacing w:after="0" w:line="240" w:lineRule="auto"/>
        <w:jc w:val="both"/>
        <w:rPr>
          <w:rFonts w:ascii="Cambria" w:eastAsia="Times New Roman" w:hAnsi="Cambria"/>
          <w:b/>
          <w:sz w:val="22"/>
          <w:lang w:val="x-none" w:eastAsia="x-none"/>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 xml:space="preserve">10.2. </w:t>
      </w:r>
      <w:r w:rsidRPr="00F229F8">
        <w:rPr>
          <w:rFonts w:ascii="Cambria" w:eastAsia="Times New Roman" w:hAnsi="Cambria"/>
          <w:sz w:val="22"/>
        </w:rPr>
        <w:t xml:space="preserve">As razões dos recursos deverão ser protocolizados no </w:t>
      </w:r>
      <w:r w:rsidRPr="00F229F8">
        <w:rPr>
          <w:rFonts w:ascii="Cambria" w:eastAsia="Times New Roman" w:hAnsi="Cambria"/>
          <w:b/>
          <w:sz w:val="22"/>
        </w:rPr>
        <w:t>SETOR DE PROTOCOLO,</w:t>
      </w:r>
      <w:r w:rsidRPr="00F229F8">
        <w:rPr>
          <w:rFonts w:ascii="Cambria" w:eastAsia="Times New Roman" w:hAnsi="Cambria"/>
          <w:sz w:val="22"/>
        </w:rPr>
        <w:t xml:space="preserve"> na forma e nos prazos estabelecidos nesse contrato e na </w:t>
      </w:r>
      <w:r w:rsidRPr="00F229F8">
        <w:rPr>
          <w:rFonts w:ascii="Cambria" w:eastAsia="Times New Roman" w:hAnsi="Cambria"/>
          <w:b/>
          <w:sz w:val="22"/>
        </w:rPr>
        <w:t xml:space="preserve">Lei Federal </w:t>
      </w:r>
      <w:proofErr w:type="gramStart"/>
      <w:r w:rsidRPr="00F229F8">
        <w:rPr>
          <w:rFonts w:ascii="Cambria" w:eastAsia="Times New Roman" w:hAnsi="Cambria"/>
          <w:b/>
          <w:sz w:val="22"/>
        </w:rPr>
        <w:t>nº8.</w:t>
      </w:r>
      <w:proofErr w:type="gramEnd"/>
      <w:r w:rsidRPr="00F229F8">
        <w:rPr>
          <w:rFonts w:ascii="Cambria" w:eastAsia="Times New Roman" w:hAnsi="Cambria"/>
          <w:b/>
          <w:sz w:val="22"/>
        </w:rPr>
        <w:t>666/1993</w:t>
      </w:r>
      <w:r w:rsidRPr="00F229F8">
        <w:rPr>
          <w:rFonts w:ascii="Cambria" w:eastAsia="Times New Roman" w:hAnsi="Cambria"/>
          <w:sz w:val="22"/>
        </w:rPr>
        <w:t xml:space="preserve">. </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r w:rsidRPr="00F229F8">
        <w:rPr>
          <w:rFonts w:ascii="Cambria" w:eastAsia="Times New Roman" w:hAnsi="Cambria"/>
          <w:b/>
          <w:bCs/>
          <w:sz w:val="22"/>
        </w:rPr>
        <w:t>CLÁUSULA DÉCIMA PRIMEIRA (DA VINCULAÇÃO AO EDITAL E A PROPOSTA)</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bCs/>
          <w:sz w:val="22"/>
        </w:rPr>
        <w:t xml:space="preserve">11.1. </w:t>
      </w:r>
      <w:r w:rsidRPr="00F229F8">
        <w:rPr>
          <w:rFonts w:ascii="Cambria" w:eastAsia="Times New Roman" w:hAnsi="Cambria"/>
          <w:bCs/>
          <w:sz w:val="22"/>
        </w:rPr>
        <w:t xml:space="preserve">Este contrato está vinculado ao </w:t>
      </w:r>
      <w:r w:rsidRPr="00F229F8">
        <w:rPr>
          <w:rFonts w:ascii="Cambria" w:eastAsia="Times New Roman" w:hAnsi="Cambria"/>
          <w:b/>
          <w:bCs/>
          <w:color w:val="C00000"/>
          <w:sz w:val="22"/>
        </w:rPr>
        <w:t xml:space="preserve">EDITAL </w:t>
      </w:r>
      <w:r w:rsidR="00743E1E">
        <w:rPr>
          <w:rFonts w:ascii="Cambria" w:eastAsia="Times New Roman" w:hAnsi="Cambria" w:cs="Cambria"/>
          <w:b/>
          <w:bCs/>
          <w:i/>
          <w:iCs/>
          <w:sz w:val="22"/>
        </w:rPr>
        <w:t>14</w:t>
      </w:r>
      <w:r w:rsidRPr="00F229F8">
        <w:rPr>
          <w:rFonts w:ascii="Cambria" w:eastAsia="Times New Roman" w:hAnsi="Cambria"/>
          <w:b/>
          <w:bCs/>
          <w:color w:val="C00000"/>
          <w:sz w:val="22"/>
        </w:rPr>
        <w:t>/</w:t>
      </w:r>
      <w:r w:rsidR="00743E1E">
        <w:rPr>
          <w:rFonts w:ascii="Cambria" w:eastAsia="Times New Roman" w:hAnsi="Cambria" w:cs="Cambria"/>
          <w:b/>
          <w:bCs/>
          <w:i/>
          <w:iCs/>
          <w:sz w:val="22"/>
        </w:rPr>
        <w:t>2023</w:t>
      </w:r>
      <w:r w:rsidRPr="00F229F8">
        <w:rPr>
          <w:rFonts w:ascii="Cambria" w:eastAsia="Times New Roman" w:hAnsi="Cambria"/>
          <w:b/>
          <w:bCs/>
          <w:sz w:val="22"/>
        </w:rPr>
        <w:t xml:space="preserve">, </w:t>
      </w:r>
      <w:r w:rsidRPr="00F229F8">
        <w:rPr>
          <w:rFonts w:ascii="Cambria" w:eastAsia="Times New Roman" w:hAnsi="Cambria"/>
          <w:bCs/>
          <w:sz w:val="22"/>
        </w:rPr>
        <w:t xml:space="preserve">bem como a proposta apresentada pela Contratada, independentemente </w:t>
      </w:r>
      <w:r w:rsidRPr="00F229F8">
        <w:rPr>
          <w:rFonts w:ascii="Cambria" w:eastAsia="Times New Roman" w:hAnsi="Cambria"/>
          <w:sz w:val="22"/>
        </w:rPr>
        <w:t>de transcrição, para todos os fins e efeitos legais.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highlight w:val="yellow"/>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r w:rsidRPr="00F229F8">
        <w:rPr>
          <w:rFonts w:ascii="Cambria" w:eastAsia="Times New Roman" w:hAnsi="Cambria"/>
          <w:b/>
          <w:bCs/>
          <w:sz w:val="22"/>
        </w:rPr>
        <w:t>CLÁUSULA DÉCIMA SEGUNDA (DA LEGISLAÇÃO APLICÁVEL)</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p>
    <w:p w:rsidR="00B44A9C" w:rsidRPr="00F229F8" w:rsidRDefault="00B44A9C" w:rsidP="00B44A9C">
      <w:pPr>
        <w:widowControl w:val="0"/>
        <w:tabs>
          <w:tab w:val="left" w:pos="426"/>
        </w:tabs>
        <w:spacing w:after="0" w:line="240" w:lineRule="auto"/>
        <w:jc w:val="both"/>
        <w:rPr>
          <w:rFonts w:ascii="Cambria" w:eastAsia="Times New Roman" w:hAnsi="Cambria"/>
          <w:sz w:val="22"/>
          <w:lang w:val="x-none" w:eastAsia="x-none"/>
        </w:rPr>
      </w:pPr>
      <w:r w:rsidRPr="00F229F8">
        <w:rPr>
          <w:rFonts w:ascii="Cambria" w:eastAsia="Times New Roman" w:hAnsi="Cambria"/>
          <w:b/>
          <w:bCs/>
          <w:sz w:val="22"/>
          <w:lang w:val="x-none" w:eastAsia="x-none"/>
        </w:rPr>
        <w:t xml:space="preserve">12.1 </w:t>
      </w:r>
      <w:r w:rsidRPr="00F229F8">
        <w:rPr>
          <w:rFonts w:ascii="Cambria" w:eastAsia="Times New Roman" w:hAnsi="Cambria"/>
          <w:bCs/>
          <w:sz w:val="22"/>
          <w:lang w:val="x-none" w:eastAsia="x-none"/>
        </w:rPr>
        <w:t xml:space="preserve">Este contrato regula-se com os princípios e normas de legislação aplicável à espécie, especialmente a </w:t>
      </w:r>
      <w:r w:rsidRPr="00F229F8">
        <w:rPr>
          <w:rFonts w:ascii="Cambria" w:eastAsia="Times New Roman" w:hAnsi="Cambria"/>
          <w:b/>
          <w:sz w:val="22"/>
          <w:lang w:val="x-none" w:eastAsia="x-none"/>
        </w:rPr>
        <w:t>Constituição Federal de 1988</w:t>
      </w:r>
      <w:r w:rsidRPr="00F229F8">
        <w:rPr>
          <w:rFonts w:ascii="Cambria" w:eastAsia="Times New Roman" w:hAnsi="Cambria"/>
          <w:b/>
          <w:sz w:val="22"/>
          <w:lang w:eastAsia="x-none"/>
        </w:rPr>
        <w:t xml:space="preserve">, </w:t>
      </w:r>
      <w:r w:rsidRPr="00F229F8">
        <w:rPr>
          <w:rFonts w:ascii="Cambria" w:eastAsia="Times New Roman" w:hAnsi="Cambria"/>
          <w:b/>
          <w:sz w:val="22"/>
          <w:lang w:val="x-none" w:eastAsia="x-none"/>
        </w:rPr>
        <w:t>Decreto Municipal nº</w:t>
      </w:r>
      <w:r w:rsidRPr="00F229F8">
        <w:rPr>
          <w:rFonts w:ascii="Cambria" w:eastAsia="Times New Roman" w:hAnsi="Cambria"/>
          <w:b/>
          <w:sz w:val="22"/>
          <w:lang w:eastAsia="x-none"/>
        </w:rPr>
        <w:t xml:space="preserve"> </w:t>
      </w:r>
      <w:r w:rsidRPr="00F229F8">
        <w:rPr>
          <w:rFonts w:ascii="Cambria" w:eastAsia="Times New Roman" w:hAnsi="Cambria"/>
          <w:b/>
          <w:sz w:val="22"/>
          <w:lang w:val="x-none" w:eastAsia="x-none"/>
        </w:rPr>
        <w:t>1</w:t>
      </w:r>
      <w:r w:rsidRPr="00F229F8">
        <w:rPr>
          <w:rFonts w:ascii="Cambria" w:eastAsia="Times New Roman" w:hAnsi="Cambria"/>
          <w:b/>
          <w:sz w:val="22"/>
          <w:lang w:eastAsia="x-none"/>
        </w:rPr>
        <w:t xml:space="preserve">.987/2020, Decreto Federal nº10.024/2019, </w:t>
      </w:r>
      <w:r w:rsidRPr="00F229F8">
        <w:rPr>
          <w:rFonts w:ascii="Cambria" w:eastAsia="Times New Roman" w:hAnsi="Cambria"/>
          <w:b/>
          <w:sz w:val="22"/>
          <w:lang w:val="x-none" w:eastAsia="x-none"/>
        </w:rPr>
        <w:t>Lei Complementar nº123/2006</w:t>
      </w:r>
      <w:r w:rsidRPr="00F229F8">
        <w:rPr>
          <w:rFonts w:ascii="Cambria" w:eastAsia="Times New Roman" w:hAnsi="Cambria"/>
          <w:b/>
          <w:sz w:val="22"/>
          <w:lang w:eastAsia="x-none"/>
        </w:rPr>
        <w:t xml:space="preserve">, </w:t>
      </w:r>
      <w:r w:rsidRPr="00F229F8">
        <w:rPr>
          <w:rFonts w:ascii="Cambria" w:eastAsia="Times New Roman" w:hAnsi="Cambria"/>
          <w:b/>
          <w:sz w:val="22"/>
          <w:lang w:val="x-none" w:eastAsia="x-none"/>
        </w:rPr>
        <w:t>Lei Complementar nº128/</w:t>
      </w:r>
      <w:r w:rsidRPr="00F229F8">
        <w:rPr>
          <w:rFonts w:ascii="Cambria" w:eastAsia="Times New Roman" w:hAnsi="Cambria"/>
          <w:b/>
          <w:sz w:val="22"/>
          <w:lang w:eastAsia="x-none"/>
        </w:rPr>
        <w:t>20</w:t>
      </w:r>
      <w:r w:rsidRPr="00F229F8">
        <w:rPr>
          <w:rFonts w:ascii="Cambria" w:eastAsia="Times New Roman" w:hAnsi="Cambria"/>
          <w:b/>
          <w:sz w:val="22"/>
          <w:lang w:val="x-none" w:eastAsia="x-none"/>
        </w:rPr>
        <w:t>08</w:t>
      </w:r>
      <w:r w:rsidRPr="00F229F8">
        <w:rPr>
          <w:rFonts w:ascii="Cambria" w:eastAsia="Times New Roman" w:hAnsi="Cambria"/>
          <w:b/>
          <w:sz w:val="22"/>
          <w:lang w:eastAsia="x-none"/>
        </w:rPr>
        <w:t xml:space="preserve">, </w:t>
      </w:r>
      <w:r w:rsidRPr="00F229F8">
        <w:rPr>
          <w:rFonts w:ascii="Cambria" w:eastAsia="Times New Roman" w:hAnsi="Cambria"/>
          <w:b/>
          <w:sz w:val="22"/>
          <w:lang w:val="x-none" w:eastAsia="x-none"/>
        </w:rPr>
        <w:t>Lei Federal nº10.520/</w:t>
      </w:r>
      <w:r w:rsidRPr="00F229F8">
        <w:rPr>
          <w:rFonts w:ascii="Cambria" w:eastAsia="Times New Roman" w:hAnsi="Cambria"/>
          <w:b/>
          <w:sz w:val="22"/>
          <w:lang w:eastAsia="x-none"/>
        </w:rPr>
        <w:t>20</w:t>
      </w:r>
      <w:r w:rsidRPr="00F229F8">
        <w:rPr>
          <w:rFonts w:ascii="Cambria" w:eastAsia="Times New Roman" w:hAnsi="Cambria"/>
          <w:b/>
          <w:sz w:val="22"/>
          <w:lang w:val="x-none" w:eastAsia="x-none"/>
        </w:rPr>
        <w:t>02</w:t>
      </w:r>
      <w:r w:rsidRPr="00F229F8">
        <w:rPr>
          <w:rFonts w:ascii="Cambria" w:eastAsia="Times New Roman" w:hAnsi="Cambria"/>
          <w:b/>
          <w:sz w:val="22"/>
          <w:lang w:eastAsia="x-none"/>
        </w:rPr>
        <w:t>,</w:t>
      </w:r>
      <w:r w:rsidRPr="00F229F8">
        <w:rPr>
          <w:rFonts w:ascii="Cambria" w:eastAsia="Times New Roman" w:hAnsi="Cambria"/>
          <w:b/>
          <w:sz w:val="22"/>
          <w:lang w:val="x-none" w:eastAsia="x-none"/>
        </w:rPr>
        <w:t xml:space="preserve"> Lei Federal nº8.666/</w:t>
      </w:r>
      <w:r w:rsidRPr="00F229F8">
        <w:rPr>
          <w:rFonts w:ascii="Cambria" w:eastAsia="Times New Roman" w:hAnsi="Cambria"/>
          <w:b/>
          <w:sz w:val="22"/>
          <w:lang w:eastAsia="x-none"/>
        </w:rPr>
        <w:t>19</w:t>
      </w:r>
      <w:r w:rsidRPr="00F229F8">
        <w:rPr>
          <w:rFonts w:ascii="Cambria" w:eastAsia="Times New Roman" w:hAnsi="Cambria"/>
          <w:b/>
          <w:sz w:val="22"/>
          <w:lang w:val="x-none" w:eastAsia="x-none"/>
        </w:rPr>
        <w:t>93 e alterações posteriores introduzidas no referido diploma legal,</w:t>
      </w:r>
      <w:r w:rsidRPr="00F229F8">
        <w:rPr>
          <w:rFonts w:ascii="Cambria" w:eastAsia="Times New Roman" w:hAnsi="Cambria"/>
          <w:sz w:val="22"/>
          <w:lang w:val="x-none" w:eastAsia="x-none"/>
        </w:rPr>
        <w:t xml:space="preserve"> as normas legais e regulamentares aplicáveis, as cláusulas e condições deste termo, </w:t>
      </w:r>
      <w:proofErr w:type="spellStart"/>
      <w:r w:rsidRPr="00F229F8">
        <w:rPr>
          <w:rFonts w:ascii="Cambria" w:eastAsia="Times New Roman" w:hAnsi="Cambria"/>
          <w:bCs/>
          <w:sz w:val="22"/>
          <w:lang w:val="x-none" w:eastAsia="x-none"/>
        </w:rPr>
        <w:t>aplicando-se-lhes</w:t>
      </w:r>
      <w:proofErr w:type="spellEnd"/>
      <w:r w:rsidRPr="00F229F8">
        <w:rPr>
          <w:rFonts w:ascii="Cambria" w:eastAsia="Times New Roman" w:hAnsi="Cambria"/>
          <w:bCs/>
          <w:sz w:val="22"/>
          <w:lang w:val="x-none" w:eastAsia="x-none"/>
        </w:rPr>
        <w:t xml:space="preserve">, supletivamente e nos </w:t>
      </w:r>
      <w:r w:rsidRPr="00F229F8">
        <w:rPr>
          <w:rFonts w:ascii="Cambria" w:eastAsia="Times New Roman" w:hAnsi="Cambria"/>
          <w:b/>
          <w:bCs/>
          <w:sz w:val="22"/>
          <w:lang w:val="x-none" w:eastAsia="x-none"/>
        </w:rPr>
        <w:t>casos omissos</w:t>
      </w:r>
      <w:r w:rsidRPr="00F229F8">
        <w:rPr>
          <w:rFonts w:ascii="Cambria" w:eastAsia="Times New Roman" w:hAnsi="Cambria"/>
          <w:bCs/>
          <w:sz w:val="22"/>
          <w:lang w:val="x-none" w:eastAsia="x-none"/>
        </w:rPr>
        <w:t xml:space="preserve">, os princípios da teoria geral dos contratos e as disposições de direito público e privado, </w:t>
      </w:r>
      <w:r w:rsidRPr="00F229F8">
        <w:rPr>
          <w:rFonts w:ascii="Cambria" w:eastAsia="Times New Roman" w:hAnsi="Cambria"/>
          <w:sz w:val="22"/>
          <w:lang w:val="x-none" w:eastAsia="x-none"/>
        </w:rPr>
        <w:t xml:space="preserve">que a Contratada declara conhecer e as quais aderem incondicional e irrestritamente. </w:t>
      </w:r>
    </w:p>
    <w:p w:rsidR="00B44A9C" w:rsidRPr="00F229F8" w:rsidRDefault="00B44A9C" w:rsidP="00B44A9C">
      <w:pPr>
        <w:spacing w:after="0" w:line="240" w:lineRule="auto"/>
        <w:jc w:val="both"/>
        <w:rPr>
          <w:rFonts w:ascii="Cambria" w:eastAsia="Times New Roman" w:hAnsi="Cambria"/>
          <w:b/>
          <w:bCs/>
          <w:sz w:val="22"/>
          <w:lang w:val="x-none" w:eastAsia="x-none"/>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r w:rsidRPr="00F229F8">
        <w:rPr>
          <w:rFonts w:ascii="Cambria" w:eastAsia="Times New Roman" w:hAnsi="Cambria"/>
          <w:b/>
          <w:bCs/>
          <w:sz w:val="22"/>
        </w:rPr>
        <w:t>CLÁUSULA DÉCIMA TERCEIRA (DOS TRIBUTOS E DAS DESPESAS)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r w:rsidRPr="00F229F8">
        <w:rPr>
          <w:rFonts w:ascii="Cambria" w:eastAsia="Times New Roman" w:hAnsi="Cambria"/>
          <w:b/>
          <w:bCs/>
          <w:sz w:val="22"/>
        </w:rPr>
        <w:t xml:space="preserve">13.1 </w:t>
      </w:r>
      <w:r w:rsidRPr="00F229F8">
        <w:rPr>
          <w:rFonts w:ascii="Cambria" w:eastAsia="Times New Roman" w:hAnsi="Cambria"/>
          <w:bCs/>
          <w:sz w:val="22"/>
        </w:rPr>
        <w:t>O Contratante, por ocasião dos pagamentos referentes à execução do objeto do presente contrato, reserva-se o direito de reter valores relativos aos tributos de sua competência e os impostos, taxas, emolumentos, contribuições fiscais, para fiscais, contribuições e importâncias devidas à Seguridade Social quando pela legislação vigente for obrigado a realizar a respectiva retenção, recolhendo-se nos prazos legais</w:t>
      </w:r>
      <w:r w:rsidRPr="00F229F8">
        <w:rPr>
          <w:rFonts w:ascii="Cambria" w:eastAsia="Times New Roman" w:hAnsi="Cambria"/>
          <w:b/>
          <w:bCs/>
          <w:sz w:val="22"/>
        </w:rPr>
        <w:t>.</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rPr>
      </w:pPr>
      <w:r w:rsidRPr="00F229F8">
        <w:rPr>
          <w:rFonts w:ascii="Cambria" w:eastAsia="Times New Roman" w:hAnsi="Cambria"/>
          <w:b/>
          <w:bCs/>
          <w:sz w:val="22"/>
        </w:rPr>
        <w:t xml:space="preserve">13.2. </w:t>
      </w:r>
      <w:r w:rsidRPr="00F229F8">
        <w:rPr>
          <w:rFonts w:ascii="Cambria" w:eastAsia="Times New Roman" w:hAnsi="Cambria"/>
          <w:bCs/>
          <w:sz w:val="22"/>
        </w:rPr>
        <w:t>Constituirá encargo exclusivo da Contratada o pagamento de tributos, tarifas, emolumentos e despesas decorrentes da formalização deste contrato e da execução do seu objeto.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r w:rsidRPr="00F229F8">
        <w:rPr>
          <w:rFonts w:ascii="Cambria" w:eastAsia="Times New Roman" w:hAnsi="Cambria"/>
          <w:b/>
          <w:bCs/>
          <w:sz w:val="22"/>
        </w:rPr>
        <w:lastRenderedPageBreak/>
        <w:t>CLÁUSULA DÉCIMA QUARTA (DA PUBLICAÇÃO DO CONTRATO)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r w:rsidRPr="00F229F8">
        <w:rPr>
          <w:rFonts w:ascii="Cambria" w:eastAsia="Times New Roman" w:hAnsi="Cambria"/>
          <w:b/>
          <w:bCs/>
          <w:sz w:val="22"/>
        </w:rPr>
        <w:t xml:space="preserve">14.1 </w:t>
      </w:r>
      <w:r w:rsidRPr="00F229F8">
        <w:rPr>
          <w:rFonts w:ascii="Cambria" w:eastAsia="Times New Roman" w:hAnsi="Cambria"/>
          <w:bCs/>
          <w:sz w:val="22"/>
        </w:rPr>
        <w:t xml:space="preserve">A publicação resumida do instrumento desse contrato na imprensa oficial será providenciada pelo Contratante nos termos do </w:t>
      </w:r>
      <w:r w:rsidRPr="00F229F8">
        <w:rPr>
          <w:rFonts w:ascii="Cambria" w:eastAsia="Times New Roman" w:hAnsi="Cambria"/>
          <w:b/>
          <w:bCs/>
          <w:sz w:val="22"/>
        </w:rPr>
        <w:t xml:space="preserve">artigo 61, § único da Lei Federal </w:t>
      </w:r>
      <w:proofErr w:type="gramStart"/>
      <w:r w:rsidRPr="00F229F8">
        <w:rPr>
          <w:rFonts w:ascii="Cambria" w:eastAsia="Times New Roman" w:hAnsi="Cambria"/>
          <w:b/>
          <w:bCs/>
          <w:sz w:val="22"/>
        </w:rPr>
        <w:t>nº8.</w:t>
      </w:r>
      <w:proofErr w:type="gramEnd"/>
      <w:r w:rsidRPr="00F229F8">
        <w:rPr>
          <w:rFonts w:ascii="Cambria" w:eastAsia="Times New Roman" w:hAnsi="Cambria"/>
          <w:b/>
          <w:bCs/>
          <w:sz w:val="22"/>
        </w:rPr>
        <w:t>666/1993.</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r w:rsidRPr="00F229F8">
        <w:rPr>
          <w:rFonts w:ascii="Cambria" w:eastAsia="Times New Roman" w:hAnsi="Cambria"/>
          <w:b/>
          <w:bCs/>
          <w:sz w:val="22"/>
        </w:rPr>
        <w:t>CLÁUSULA DÉCIMA QUINTA (DO FORO)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r w:rsidRPr="00F229F8">
        <w:rPr>
          <w:rFonts w:ascii="Cambria" w:eastAsia="Times New Roman" w:hAnsi="Cambria"/>
          <w:b/>
          <w:bCs/>
          <w:sz w:val="22"/>
        </w:rPr>
        <w:t xml:space="preserve">15.1 </w:t>
      </w:r>
      <w:r w:rsidRPr="00F229F8">
        <w:rPr>
          <w:rFonts w:ascii="Cambria" w:eastAsia="Times New Roman" w:hAnsi="Cambria"/>
          <w:bCs/>
          <w:sz w:val="22"/>
        </w:rPr>
        <w:t>O foro da Cidade e Comarca de SÃO SEBASTIÃO DO ALTO</w:t>
      </w:r>
      <w:proofErr w:type="gramStart"/>
      <w:r w:rsidRPr="00F229F8">
        <w:rPr>
          <w:rFonts w:ascii="Cambria" w:eastAsia="Times New Roman" w:hAnsi="Cambria"/>
          <w:bCs/>
          <w:sz w:val="22"/>
        </w:rPr>
        <w:t xml:space="preserve"> </w:t>
      </w:r>
      <w:r w:rsidRPr="00F229F8">
        <w:rPr>
          <w:rFonts w:ascii="Cambria" w:eastAsia="Times New Roman" w:hAnsi="Cambria"/>
          <w:b/>
          <w:bCs/>
          <w:sz w:val="22"/>
        </w:rPr>
        <w:t xml:space="preserve"> </w:t>
      </w:r>
      <w:proofErr w:type="gramEnd"/>
      <w:r w:rsidRPr="00F229F8">
        <w:rPr>
          <w:rFonts w:ascii="Cambria" w:eastAsia="Times New Roman" w:hAnsi="Cambria"/>
          <w:bCs/>
          <w:sz w:val="22"/>
        </w:rPr>
        <w:t>será o único competente para dirimir todas e quaisquer dúvidas relativas ao presente contrato, excluído expressamente qualquer outro por mais privilegiado que seja</w:t>
      </w:r>
      <w:r w:rsidRPr="00F229F8">
        <w:rPr>
          <w:rFonts w:ascii="Cambria" w:eastAsia="Times New Roman" w:hAnsi="Cambria"/>
          <w:b/>
          <w:bCs/>
          <w:sz w:val="22"/>
        </w:rPr>
        <w:t>.</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highlight w:val="yellow"/>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000000"/>
          <w:sz w:val="22"/>
        </w:rPr>
      </w:pPr>
      <w:r w:rsidRPr="00F229F8">
        <w:rPr>
          <w:rFonts w:ascii="Cambria" w:eastAsia="Times New Roman" w:hAnsi="Cambria"/>
          <w:b/>
          <w:color w:val="000000"/>
          <w:sz w:val="22"/>
        </w:rPr>
        <w:t>CLÁUSULA DÉCIMA SEXTA (DA REVISÃO, REAJUSTE E REPACTUAÇÃO</w:t>
      </w:r>
      <w:proofErr w:type="gramStart"/>
      <w:r w:rsidRPr="00F229F8">
        <w:rPr>
          <w:rFonts w:ascii="Cambria" w:eastAsia="Times New Roman" w:hAnsi="Cambria"/>
          <w:b/>
          <w:color w:val="000000"/>
          <w:sz w:val="22"/>
        </w:rPr>
        <w:t>)</w:t>
      </w:r>
      <w:proofErr w:type="gramEnd"/>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color w:val="000000"/>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color w:val="000000"/>
          <w:sz w:val="22"/>
        </w:rPr>
      </w:pPr>
      <w:r w:rsidRPr="00F229F8">
        <w:rPr>
          <w:rFonts w:ascii="Cambria" w:eastAsia="Times New Roman" w:hAnsi="Cambria"/>
          <w:b/>
          <w:color w:val="000000"/>
          <w:sz w:val="22"/>
        </w:rPr>
        <w:t>16.1.</w:t>
      </w:r>
      <w:r w:rsidRPr="00F229F8">
        <w:rPr>
          <w:rFonts w:ascii="Cambria" w:eastAsia="Times New Roman" w:hAnsi="Cambria"/>
          <w:color w:val="000000"/>
          <w:sz w:val="22"/>
        </w:rPr>
        <w:t xml:space="preserve"> O reestabelecimento do equilíbrio econômico-financeiro do contrato poderá</w:t>
      </w:r>
      <w:r w:rsidRPr="00F229F8">
        <w:rPr>
          <w:rFonts w:ascii="Cambria" w:eastAsia="Times New Roman" w:hAnsi="Cambria"/>
          <w:color w:val="000000"/>
          <w:sz w:val="22"/>
        </w:rPr>
        <w:br/>
        <w:t xml:space="preserve">ser feita mediante a revisão do preço contratado nas hipóteses do </w:t>
      </w:r>
      <w:r w:rsidRPr="00F229F8">
        <w:rPr>
          <w:rFonts w:ascii="Cambria" w:eastAsia="Times New Roman" w:hAnsi="Cambria"/>
          <w:b/>
          <w:color w:val="000000"/>
          <w:sz w:val="22"/>
        </w:rPr>
        <w:t>artigo 65, da Lei Federal nº 8.666/1993</w:t>
      </w:r>
      <w:r w:rsidRPr="00F229F8">
        <w:rPr>
          <w:rFonts w:ascii="Cambria" w:eastAsia="Times New Roman" w:hAnsi="Cambria"/>
          <w:color w:val="000000"/>
          <w:sz w:val="22"/>
        </w:rPr>
        <w:t>, devidamente comprovadas.</w:t>
      </w:r>
    </w:p>
    <w:p w:rsidR="00B44A9C" w:rsidRPr="00F229F8" w:rsidRDefault="00B44A9C" w:rsidP="00B44A9C">
      <w:pPr>
        <w:tabs>
          <w:tab w:val="left" w:pos="1767"/>
        </w:tabs>
        <w:overflowPunct w:val="0"/>
        <w:autoSpaceDE w:val="0"/>
        <w:autoSpaceDN w:val="0"/>
        <w:adjustRightInd w:val="0"/>
        <w:spacing w:after="0" w:line="240" w:lineRule="auto"/>
        <w:jc w:val="both"/>
        <w:textAlignment w:val="baseline"/>
        <w:rPr>
          <w:rFonts w:ascii="Cambria" w:eastAsia="Times New Roman" w:hAnsi="Cambria" w:cs="Arial"/>
          <w:b/>
          <w:sz w:val="22"/>
        </w:rPr>
      </w:pPr>
      <w:r w:rsidRPr="00F229F8">
        <w:rPr>
          <w:rFonts w:ascii="Cambria" w:eastAsia="Times New Roman" w:hAnsi="Cambria"/>
          <w:color w:val="000000"/>
          <w:sz w:val="22"/>
        </w:rPr>
        <w:tab/>
      </w:r>
      <w:r w:rsidRPr="00F229F8">
        <w:rPr>
          <w:rFonts w:ascii="Cambria" w:eastAsia="Times New Roman" w:hAnsi="Cambria"/>
          <w:color w:val="000000"/>
          <w:sz w:val="22"/>
        </w:rPr>
        <w:br/>
      </w:r>
      <w:r w:rsidRPr="00F229F8">
        <w:rPr>
          <w:rFonts w:ascii="Cambria" w:eastAsia="Times New Roman" w:hAnsi="Cambria"/>
          <w:b/>
          <w:color w:val="000000"/>
          <w:sz w:val="22"/>
        </w:rPr>
        <w:t xml:space="preserve">16.2. </w:t>
      </w:r>
      <w:r w:rsidRPr="00F229F8">
        <w:rPr>
          <w:rFonts w:ascii="Cambria" w:eastAsia="Times New Roman" w:hAnsi="Cambria" w:cs="Arial"/>
          <w:sz w:val="22"/>
        </w:rPr>
        <w:t xml:space="preserve">O valor do contrato poderá ser reajustado, decorrido 12 (doze) meses da data de apresentação da proposta, a requerimento da Contratada e caso se verifique hipótese legal que autorize reajustamento, aplicando-se o índice </w:t>
      </w:r>
      <w:r w:rsidRPr="00F229F8">
        <w:rPr>
          <w:rFonts w:ascii="Cambria" w:eastAsia="Times New Roman" w:hAnsi="Cambria" w:cs="Arial"/>
          <w:b/>
          <w:sz w:val="22"/>
        </w:rPr>
        <w:t>IPCA.</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000000"/>
          <w:sz w:val="22"/>
        </w:rPr>
      </w:pPr>
      <w:r w:rsidRPr="00F229F8">
        <w:rPr>
          <w:rFonts w:ascii="Cambria" w:eastAsia="Times New Roman" w:hAnsi="Cambria"/>
          <w:b/>
          <w:color w:val="000000"/>
          <w:sz w:val="22"/>
        </w:rPr>
        <w:t xml:space="preserve">CLÁUSULA DÉCIMA SÉTIMA (DA </w:t>
      </w:r>
      <w:r w:rsidRPr="00F229F8">
        <w:rPr>
          <w:rFonts w:ascii="Cambria" w:eastAsia="Times New Roman" w:hAnsi="Cambria"/>
          <w:b/>
          <w:sz w:val="22"/>
        </w:rPr>
        <w:t>SUBCONTRATAÇÃO)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highlight w:val="yellow"/>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sz w:val="22"/>
        </w:rPr>
        <w:t xml:space="preserve">17.1. </w:t>
      </w:r>
      <w:r w:rsidRPr="00F229F8">
        <w:rPr>
          <w:rFonts w:ascii="Cambria" w:eastAsia="Times New Roman" w:hAnsi="Cambria"/>
          <w:sz w:val="22"/>
        </w:rPr>
        <w:t xml:space="preserve">É vedada a subcontratação da totalidade do fornecimento do material, conforme o </w:t>
      </w:r>
      <w:r w:rsidRPr="00F229F8">
        <w:rPr>
          <w:rFonts w:ascii="Cambria" w:eastAsia="Times New Roman" w:hAnsi="Cambria"/>
          <w:b/>
          <w:color w:val="C00000"/>
          <w:sz w:val="22"/>
        </w:rPr>
        <w:t xml:space="preserve">artigo 72 da Lei Federal </w:t>
      </w:r>
      <w:proofErr w:type="gramStart"/>
      <w:r w:rsidRPr="00F229F8">
        <w:rPr>
          <w:rFonts w:ascii="Cambria" w:eastAsia="Times New Roman" w:hAnsi="Cambria"/>
          <w:b/>
          <w:color w:val="C00000"/>
          <w:sz w:val="22"/>
        </w:rPr>
        <w:t>nº8.</w:t>
      </w:r>
      <w:proofErr w:type="gramEnd"/>
      <w:r w:rsidRPr="00F229F8">
        <w:rPr>
          <w:rFonts w:ascii="Cambria" w:eastAsia="Times New Roman" w:hAnsi="Cambria"/>
          <w:b/>
          <w:color w:val="C00000"/>
          <w:sz w:val="22"/>
        </w:rPr>
        <w:t>666/1993</w:t>
      </w:r>
      <w:r w:rsidRPr="00F229F8">
        <w:rPr>
          <w:rFonts w:ascii="Cambria" w:eastAsia="Times New Roman" w:hAnsi="Cambria"/>
          <w:sz w:val="22"/>
        </w:rPr>
        <w:t>.</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highlight w:val="yellow"/>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r w:rsidRPr="00F229F8">
        <w:rPr>
          <w:rFonts w:ascii="Cambria" w:eastAsia="Times New Roman" w:hAnsi="Cambria"/>
          <w:b/>
          <w:bCs/>
          <w:sz w:val="22"/>
        </w:rPr>
        <w:t>CLÁUSULA DÉCIMA OITAVA (DAS DISPOSIÇÕES GERAIS)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p>
    <w:p w:rsidR="00B44A9C" w:rsidRPr="00F229F8" w:rsidRDefault="00B44A9C" w:rsidP="00B44A9C">
      <w:pPr>
        <w:overflowPunct w:val="0"/>
        <w:autoSpaceDE w:val="0"/>
        <w:autoSpaceDN w:val="0"/>
        <w:adjustRightInd w:val="0"/>
        <w:spacing w:after="120" w:line="240" w:lineRule="auto"/>
        <w:textAlignment w:val="baseline"/>
        <w:rPr>
          <w:rFonts w:ascii="Cambria" w:eastAsia="Times New Roman" w:hAnsi="Cambria"/>
          <w:sz w:val="22"/>
        </w:rPr>
      </w:pPr>
      <w:r w:rsidRPr="00F229F8">
        <w:rPr>
          <w:rFonts w:ascii="Cambria" w:eastAsia="Times New Roman" w:hAnsi="Cambria"/>
          <w:b/>
          <w:sz w:val="22"/>
        </w:rPr>
        <w:t xml:space="preserve">18.1. </w:t>
      </w:r>
      <w:r w:rsidRPr="00F229F8">
        <w:rPr>
          <w:rFonts w:ascii="Cambria" w:eastAsia="Times New Roman" w:hAnsi="Cambria"/>
          <w:sz w:val="22"/>
        </w:rPr>
        <w:t>A fiscalização e o recebimento do objeto da licitação caberão à</w:t>
      </w:r>
      <w:proofErr w:type="gramStart"/>
      <w:r w:rsidRPr="00F229F8">
        <w:rPr>
          <w:rFonts w:ascii="Cambria" w:eastAsia="Times New Roman" w:hAnsi="Cambria"/>
          <w:sz w:val="22"/>
        </w:rPr>
        <w:t xml:space="preserve"> </w:t>
      </w:r>
      <w:r w:rsidRPr="00F229F8">
        <w:rPr>
          <w:rFonts w:ascii="Cambria" w:eastAsia="Times New Roman" w:hAnsi="Cambria"/>
          <w:b/>
          <w:color w:val="C00000"/>
          <w:sz w:val="22"/>
        </w:rPr>
        <w:t xml:space="preserve"> </w:t>
      </w:r>
      <w:proofErr w:type="gramEnd"/>
      <w:r w:rsidR="00743E1E">
        <w:rPr>
          <w:rFonts w:ascii="Cambria" w:eastAsia="Times New Roman" w:hAnsi="Cambria" w:cs="Cambria"/>
          <w:b/>
          <w:bCs/>
          <w:i/>
          <w:iCs/>
          <w:sz w:val="22"/>
        </w:rPr>
        <w:t>Secretaria Municipal de Obras</w:t>
      </w:r>
      <w:r w:rsidRPr="00F229F8">
        <w:rPr>
          <w:rFonts w:ascii="Cambria" w:eastAsia="Times New Roman" w:hAnsi="Cambria"/>
          <w:b/>
          <w:sz w:val="22"/>
        </w:rPr>
        <w:t xml:space="preserve">, </w:t>
      </w:r>
      <w:r w:rsidRPr="00F229F8">
        <w:rPr>
          <w:rFonts w:ascii="Cambria" w:eastAsia="Times New Roman" w:hAnsi="Cambria"/>
          <w:sz w:val="22"/>
        </w:rPr>
        <w:t xml:space="preserve">a quem a Contratada deverá apresentar-se imediatamente após a retirada da </w:t>
      </w:r>
      <w:r w:rsidRPr="00F229F8">
        <w:rPr>
          <w:rFonts w:ascii="Cambria" w:eastAsia="Times New Roman" w:hAnsi="Cambria"/>
          <w:b/>
          <w:sz w:val="22"/>
        </w:rPr>
        <w:t xml:space="preserve">nota de empenho </w:t>
      </w:r>
      <w:r w:rsidRPr="00F229F8">
        <w:rPr>
          <w:rFonts w:ascii="Cambria" w:eastAsia="Times New Roman" w:hAnsi="Cambria"/>
          <w:sz w:val="22"/>
        </w:rPr>
        <w:t>e/ou assinatura do</w:t>
      </w:r>
      <w:r w:rsidRPr="00F229F8">
        <w:rPr>
          <w:rFonts w:ascii="Cambria" w:eastAsia="Times New Roman" w:hAnsi="Cambria"/>
          <w:b/>
          <w:sz w:val="22"/>
        </w:rPr>
        <w:t xml:space="preserve"> termo de contrato</w:t>
      </w:r>
      <w:r w:rsidRPr="00F229F8">
        <w:rPr>
          <w:rFonts w:ascii="Cambria" w:eastAsia="Times New Roman" w:hAnsi="Cambria"/>
          <w:sz w:val="22"/>
        </w:rPr>
        <w:t>.</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bCs/>
          <w:sz w:val="22"/>
        </w:rPr>
      </w:pPr>
    </w:p>
    <w:p w:rsidR="00B44A9C" w:rsidRPr="00F229F8" w:rsidRDefault="00B44A9C" w:rsidP="00B44A9C">
      <w:pPr>
        <w:overflowPunct w:val="0"/>
        <w:autoSpaceDE w:val="0"/>
        <w:autoSpaceDN w:val="0"/>
        <w:adjustRightInd w:val="0"/>
        <w:spacing w:after="0" w:line="200" w:lineRule="atLeast"/>
        <w:jc w:val="both"/>
        <w:textAlignment w:val="baseline"/>
        <w:rPr>
          <w:rFonts w:ascii="Cambria" w:eastAsia="Times New Roman" w:hAnsi="Cambria"/>
          <w:b/>
          <w:sz w:val="22"/>
          <w:lang w:eastAsia="pt-BR"/>
        </w:rPr>
      </w:pPr>
      <w:r w:rsidRPr="00F229F8">
        <w:rPr>
          <w:rFonts w:ascii="Cambria" w:eastAsia="Times New Roman" w:hAnsi="Cambria"/>
          <w:b/>
          <w:sz w:val="22"/>
          <w:lang w:eastAsia="pt-BR"/>
        </w:rPr>
        <w:t>18.2.</w:t>
      </w:r>
      <w:r w:rsidRPr="00F229F8">
        <w:rPr>
          <w:rFonts w:ascii="Cambria" w:eastAsia="Times New Roman" w:hAnsi="Cambria"/>
          <w:color w:val="008000"/>
          <w:sz w:val="22"/>
          <w:lang w:eastAsia="pt-BR"/>
        </w:rPr>
        <w:t xml:space="preserve"> </w:t>
      </w:r>
      <w:r w:rsidRPr="00F229F8">
        <w:rPr>
          <w:rFonts w:ascii="Cambria" w:eastAsia="Times New Roman" w:hAnsi="Cambria"/>
          <w:b/>
          <w:bCs/>
          <w:sz w:val="22"/>
          <w:lang w:eastAsia="pt-BR"/>
        </w:rPr>
        <w:t xml:space="preserve">O prazo da garantia do objeto é de, no mínimo, 12 (doze) meses, </w:t>
      </w:r>
      <w:r w:rsidRPr="00F229F8">
        <w:rPr>
          <w:rFonts w:ascii="Cambria" w:eastAsia="Times New Roman" w:hAnsi="Cambria"/>
          <w:sz w:val="22"/>
          <w:lang w:eastAsia="pt-BR"/>
        </w:rPr>
        <w:t xml:space="preserve">contados a partir da </w:t>
      </w:r>
      <w:r w:rsidRPr="00F229F8">
        <w:rPr>
          <w:rFonts w:ascii="Cambria" w:eastAsia="Times New Roman" w:hAnsi="Cambria"/>
          <w:b/>
          <w:sz w:val="22"/>
          <w:lang w:eastAsia="pt-BR"/>
        </w:rPr>
        <w:t>data do recebimento e atestação definitiva dos materiais pelo Contratante.</w:t>
      </w:r>
    </w:p>
    <w:p w:rsidR="00B44A9C" w:rsidRPr="00F229F8" w:rsidRDefault="00B44A9C" w:rsidP="00B44A9C">
      <w:pPr>
        <w:spacing w:after="0" w:line="240" w:lineRule="auto"/>
        <w:ind w:left="1134"/>
        <w:jc w:val="both"/>
        <w:rPr>
          <w:rFonts w:ascii="Cambria" w:eastAsia="Times New Roman" w:hAnsi="Cambria"/>
          <w:b/>
          <w:sz w:val="22"/>
          <w:lang w:eastAsia="x-none"/>
        </w:rPr>
      </w:pPr>
    </w:p>
    <w:p w:rsidR="00B44A9C" w:rsidRPr="00F229F8" w:rsidRDefault="00B44A9C" w:rsidP="00B44A9C">
      <w:pPr>
        <w:spacing w:after="0" w:line="240" w:lineRule="auto"/>
        <w:jc w:val="both"/>
        <w:rPr>
          <w:rFonts w:ascii="Cambria" w:eastAsia="Times New Roman" w:hAnsi="Cambria"/>
          <w:b/>
          <w:sz w:val="22"/>
          <w:lang w:val="x-none" w:eastAsia="x-none"/>
        </w:rPr>
      </w:pPr>
      <w:r w:rsidRPr="00F229F8">
        <w:rPr>
          <w:rFonts w:ascii="Cambria" w:eastAsia="Times New Roman" w:hAnsi="Cambria"/>
          <w:b/>
          <w:sz w:val="22"/>
          <w:lang w:eastAsia="x-none"/>
        </w:rPr>
        <w:t xml:space="preserve">18.3. </w:t>
      </w:r>
      <w:r w:rsidRPr="00F229F8">
        <w:rPr>
          <w:rFonts w:ascii="Cambria" w:eastAsia="Times New Roman" w:hAnsi="Cambria"/>
          <w:b/>
          <w:sz w:val="22"/>
          <w:lang w:val="x-none" w:eastAsia="x-none"/>
        </w:rPr>
        <w:t xml:space="preserve">No período de garantia, eventuais defeitos no </w:t>
      </w:r>
      <w:r w:rsidRPr="00F229F8">
        <w:rPr>
          <w:rFonts w:ascii="Cambria" w:eastAsia="Times New Roman" w:hAnsi="Cambria"/>
          <w:b/>
          <w:sz w:val="22"/>
          <w:lang w:eastAsia="x-none"/>
        </w:rPr>
        <w:t>objeto</w:t>
      </w:r>
      <w:r w:rsidRPr="00F229F8">
        <w:rPr>
          <w:rFonts w:ascii="Cambria" w:eastAsia="Times New Roman" w:hAnsi="Cambria"/>
          <w:b/>
          <w:sz w:val="22"/>
          <w:lang w:val="x-none" w:eastAsia="x-none"/>
        </w:rPr>
        <w:t xml:space="preserve">, deverão ser prontamente corrigidos pela Contratada. </w:t>
      </w:r>
      <w:r w:rsidRPr="00F229F8">
        <w:rPr>
          <w:rFonts w:ascii="Cambria" w:eastAsia="Times New Roman" w:hAnsi="Cambria"/>
          <w:b/>
          <w:sz w:val="22"/>
          <w:lang w:eastAsia="x-none"/>
        </w:rPr>
        <w:t>Os</w:t>
      </w:r>
      <w:r w:rsidRPr="00F229F8">
        <w:rPr>
          <w:rFonts w:ascii="Cambria" w:eastAsia="Times New Roman" w:hAnsi="Cambria"/>
          <w:b/>
          <w:sz w:val="22"/>
          <w:lang w:val="x-none" w:eastAsia="x-none"/>
        </w:rPr>
        <w:t xml:space="preserve"> componentes ou peças deverão ser substituídos por novos e originais, sem ônus para a Contratante</w:t>
      </w:r>
      <w:r w:rsidRPr="00F229F8">
        <w:rPr>
          <w:rFonts w:ascii="Cambria" w:eastAsia="Times New Roman" w:hAnsi="Cambria"/>
          <w:b/>
          <w:sz w:val="22"/>
          <w:lang w:eastAsia="x-none"/>
        </w:rPr>
        <w:t>, no prazo máximo de 15 (quinze) dias, contados a partir da data da notificação</w:t>
      </w:r>
      <w:r w:rsidRPr="00F229F8">
        <w:rPr>
          <w:rFonts w:ascii="Cambria" w:eastAsia="Times New Roman" w:hAnsi="Cambria"/>
          <w:b/>
          <w:sz w:val="22"/>
          <w:lang w:val="x-none" w:eastAsia="x-none"/>
        </w:rPr>
        <w:t>.</w:t>
      </w:r>
    </w:p>
    <w:p w:rsidR="00B44A9C" w:rsidRPr="00F229F8" w:rsidRDefault="00B44A9C" w:rsidP="00B44A9C">
      <w:pPr>
        <w:spacing w:after="0" w:line="240" w:lineRule="auto"/>
        <w:jc w:val="both"/>
        <w:rPr>
          <w:rFonts w:ascii="Cambria" w:eastAsia="Times New Roman" w:hAnsi="Cambria"/>
          <w:b/>
          <w:sz w:val="22"/>
          <w:lang w:val="x-none" w:eastAsia="x-none"/>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r w:rsidRPr="00F229F8">
        <w:rPr>
          <w:rFonts w:ascii="Cambria" w:eastAsia="Times New Roman" w:hAnsi="Cambria"/>
          <w:b/>
          <w:bCs/>
          <w:sz w:val="22"/>
        </w:rPr>
        <w:t xml:space="preserve">18.4. </w:t>
      </w:r>
      <w:r w:rsidRPr="00F229F8">
        <w:rPr>
          <w:rFonts w:ascii="Cambria" w:eastAsia="Times New Roman" w:hAnsi="Cambria"/>
          <w:sz w:val="22"/>
        </w:rPr>
        <w:t xml:space="preserve">O contrato poderá ser alterado, mediante assinatura de Termo Aditivo, nas hipóteses enumeradas no </w:t>
      </w:r>
      <w:r w:rsidRPr="00F229F8">
        <w:rPr>
          <w:rFonts w:ascii="Cambria" w:eastAsia="Times New Roman" w:hAnsi="Cambria"/>
          <w:b/>
          <w:sz w:val="22"/>
        </w:rPr>
        <w:t xml:space="preserve">artigo 65 e artigo 58, I da Lei Federal </w:t>
      </w:r>
      <w:proofErr w:type="gramStart"/>
      <w:r w:rsidRPr="00F229F8">
        <w:rPr>
          <w:rFonts w:ascii="Cambria" w:eastAsia="Times New Roman" w:hAnsi="Cambria"/>
          <w:b/>
          <w:sz w:val="22"/>
        </w:rPr>
        <w:t>nº8.</w:t>
      </w:r>
      <w:proofErr w:type="gramEnd"/>
      <w:r w:rsidRPr="00F229F8">
        <w:rPr>
          <w:rFonts w:ascii="Cambria" w:eastAsia="Times New Roman" w:hAnsi="Cambria"/>
          <w:b/>
          <w:sz w:val="22"/>
        </w:rPr>
        <w:t>666/1993</w:t>
      </w:r>
      <w:r w:rsidRPr="00F229F8">
        <w:rPr>
          <w:rFonts w:ascii="Cambria" w:eastAsia="Times New Roman" w:hAnsi="Cambria"/>
          <w:sz w:val="22"/>
        </w:rPr>
        <w:t>, desde que, devidamente justificado por escrito e previamente autorizada pela autoridade competente.</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Arial" w:hAnsi="Cambria" w:cs="Calibri"/>
          <w:color w:val="000000"/>
          <w:sz w:val="22"/>
        </w:rPr>
      </w:pPr>
    </w:p>
    <w:p w:rsidR="00B44A9C" w:rsidRPr="00F229F8" w:rsidRDefault="00B44A9C" w:rsidP="00B44A9C">
      <w:pPr>
        <w:widowControl w:val="0"/>
        <w:spacing w:after="0" w:line="240" w:lineRule="auto"/>
        <w:jc w:val="both"/>
        <w:rPr>
          <w:rFonts w:ascii="Cambria" w:eastAsia="Times New Roman" w:hAnsi="Cambria"/>
          <w:bCs/>
          <w:sz w:val="22"/>
          <w:lang w:eastAsia="pt-BR"/>
        </w:rPr>
      </w:pPr>
      <w:r w:rsidRPr="00F229F8">
        <w:rPr>
          <w:rFonts w:ascii="Cambria" w:eastAsia="Times New Roman" w:hAnsi="Cambria"/>
          <w:bCs/>
          <w:sz w:val="22"/>
          <w:lang w:eastAsia="pt-BR"/>
        </w:rPr>
        <w:t xml:space="preserve">Para firmeza e validade do pactuado, o presente termo foi lavrado em três vias de igual teor e forma, que, depois de lido e achado em ordem, vai assinado pelos contratantes. </w:t>
      </w:r>
    </w:p>
    <w:p w:rsidR="00B44A9C" w:rsidRPr="00F229F8" w:rsidRDefault="00B44A9C" w:rsidP="00B44A9C">
      <w:pPr>
        <w:spacing w:after="0" w:line="240" w:lineRule="auto"/>
        <w:jc w:val="both"/>
        <w:rPr>
          <w:rFonts w:ascii="Cambria" w:eastAsia="Times New Roman" w:hAnsi="Cambria"/>
          <w:b/>
          <w:bCs/>
          <w:sz w:val="22"/>
          <w:lang w:val="x-none" w:eastAsia="x-none"/>
        </w:rPr>
      </w:pPr>
    </w:p>
    <w:p w:rsidR="00B44A9C" w:rsidRPr="00F229F8" w:rsidRDefault="00B44A9C" w:rsidP="00B44A9C">
      <w:pPr>
        <w:spacing w:after="0" w:line="240" w:lineRule="auto"/>
        <w:jc w:val="both"/>
        <w:rPr>
          <w:rFonts w:ascii="Cambria" w:eastAsia="Times New Roman" w:hAnsi="Cambria"/>
          <w:b/>
          <w:bCs/>
          <w:color w:val="C00000"/>
          <w:sz w:val="22"/>
          <w:lang w:val="x-none" w:eastAsia="x-none"/>
        </w:rPr>
      </w:pPr>
      <w:r w:rsidRPr="00F229F8">
        <w:rPr>
          <w:rFonts w:ascii="Cambria" w:eastAsia="Times New Roman" w:hAnsi="Cambria"/>
          <w:b/>
          <w:bCs/>
          <w:sz w:val="22"/>
          <w:lang w:val="x-none" w:eastAsia="x-none"/>
        </w:rPr>
        <w:t>S</w:t>
      </w:r>
      <w:r w:rsidRPr="00F229F8">
        <w:rPr>
          <w:rFonts w:ascii="Cambria" w:eastAsia="Times New Roman" w:hAnsi="Cambria"/>
          <w:b/>
          <w:bCs/>
          <w:sz w:val="22"/>
          <w:lang w:eastAsia="x-none"/>
        </w:rPr>
        <w:t>ão Sebastião do Alto</w:t>
      </w:r>
      <w:r w:rsidRPr="00F229F8">
        <w:rPr>
          <w:rFonts w:ascii="Cambria" w:eastAsia="Times New Roman" w:hAnsi="Cambria"/>
          <w:b/>
          <w:bCs/>
          <w:sz w:val="22"/>
          <w:lang w:val="x-none" w:eastAsia="x-none"/>
        </w:rPr>
        <w:t xml:space="preserve">/RJ, </w:t>
      </w:r>
      <w:r w:rsidRPr="00F229F8">
        <w:rPr>
          <w:rFonts w:ascii="Cambria" w:eastAsia="Times New Roman" w:hAnsi="Cambria"/>
          <w:b/>
          <w:bCs/>
          <w:color w:val="C00000"/>
          <w:sz w:val="22"/>
          <w:lang w:val="x-none" w:eastAsia="x-none"/>
        </w:rPr>
        <w:t>XX/XX/XXXX.</w:t>
      </w:r>
    </w:p>
    <w:p w:rsidR="00B44A9C" w:rsidRPr="00F229F8" w:rsidRDefault="00B44A9C" w:rsidP="00B44A9C">
      <w:pPr>
        <w:spacing w:after="0" w:line="240" w:lineRule="auto"/>
        <w:jc w:val="both"/>
        <w:rPr>
          <w:rFonts w:ascii="Cambria" w:eastAsia="Times New Roman" w:hAnsi="Cambria"/>
          <w:b/>
          <w:bCs/>
          <w:sz w:val="22"/>
          <w:lang w:val="x-none" w:eastAsia="x-none"/>
        </w:rPr>
      </w:pPr>
    </w:p>
    <w:p w:rsidR="00B44A9C" w:rsidRPr="00F229F8" w:rsidRDefault="00B44A9C" w:rsidP="00B44A9C">
      <w:pPr>
        <w:spacing w:after="0" w:line="240" w:lineRule="auto"/>
        <w:jc w:val="both"/>
        <w:rPr>
          <w:rFonts w:ascii="Cambria" w:eastAsia="Times New Roman" w:hAnsi="Cambria"/>
          <w:b/>
          <w:bCs/>
          <w:sz w:val="22"/>
          <w:lang w:val="x-none" w:eastAsia="x-none"/>
        </w:rPr>
      </w:pPr>
      <w:r w:rsidRPr="00F229F8">
        <w:rPr>
          <w:rFonts w:ascii="Cambria" w:eastAsia="Times New Roman" w:hAnsi="Cambria"/>
          <w:b/>
          <w:bCs/>
          <w:sz w:val="22"/>
          <w:lang w:val="x-none" w:eastAsia="x-none"/>
        </w:rPr>
        <w:t xml:space="preserve">_______________________________           </w:t>
      </w:r>
    </w:p>
    <w:p w:rsidR="00B44A9C" w:rsidRPr="00F229F8" w:rsidRDefault="00B44A9C" w:rsidP="00B44A9C">
      <w:pPr>
        <w:spacing w:after="0" w:line="240" w:lineRule="auto"/>
        <w:jc w:val="both"/>
        <w:rPr>
          <w:rFonts w:ascii="Cambria" w:eastAsia="Times New Roman" w:hAnsi="Cambria"/>
          <w:b/>
          <w:bCs/>
          <w:sz w:val="22"/>
          <w:lang w:val="x-none" w:eastAsia="x-none"/>
        </w:rPr>
      </w:pPr>
      <w:r w:rsidRPr="00F229F8">
        <w:rPr>
          <w:rFonts w:ascii="Cambria" w:eastAsia="Times New Roman" w:hAnsi="Cambria"/>
          <w:b/>
          <w:bCs/>
          <w:sz w:val="22"/>
          <w:lang w:val="x-none" w:eastAsia="x-none"/>
        </w:rPr>
        <w:t>CONTRATANTE</w:t>
      </w:r>
    </w:p>
    <w:p w:rsidR="00B44A9C" w:rsidRPr="00F229F8" w:rsidRDefault="00B44A9C" w:rsidP="00B44A9C">
      <w:pPr>
        <w:spacing w:after="0" w:line="240" w:lineRule="auto"/>
        <w:jc w:val="both"/>
        <w:rPr>
          <w:rFonts w:ascii="Cambria" w:eastAsia="Times New Roman" w:hAnsi="Cambria"/>
          <w:b/>
          <w:bCs/>
          <w:sz w:val="22"/>
          <w:lang w:val="x-none" w:eastAsia="x-none"/>
        </w:rPr>
      </w:pPr>
      <w:r w:rsidRPr="00F229F8">
        <w:rPr>
          <w:rFonts w:ascii="Cambria" w:eastAsia="Times New Roman" w:hAnsi="Cambria"/>
          <w:b/>
          <w:bCs/>
          <w:sz w:val="22"/>
          <w:lang w:val="x-none" w:eastAsia="x-none"/>
        </w:rPr>
        <w:t>MUNICÍPIO DE S</w:t>
      </w:r>
      <w:r w:rsidRPr="00F229F8">
        <w:rPr>
          <w:rFonts w:ascii="Cambria" w:eastAsia="Times New Roman" w:hAnsi="Cambria"/>
          <w:b/>
          <w:bCs/>
          <w:sz w:val="22"/>
          <w:lang w:eastAsia="x-none"/>
        </w:rPr>
        <w:t>ÃO SEBASTIÃO DO ALTO</w:t>
      </w:r>
      <w:r w:rsidRPr="00F229F8">
        <w:rPr>
          <w:rFonts w:ascii="Cambria" w:eastAsia="Times New Roman" w:hAnsi="Cambria"/>
          <w:b/>
          <w:bCs/>
          <w:sz w:val="22"/>
          <w:lang w:val="x-none" w:eastAsia="x-none"/>
        </w:rPr>
        <w:t>/RJ</w:t>
      </w:r>
    </w:p>
    <w:p w:rsidR="00B44A9C" w:rsidRPr="00F229F8" w:rsidRDefault="00B44A9C" w:rsidP="00B44A9C">
      <w:pPr>
        <w:spacing w:after="0" w:line="240" w:lineRule="auto"/>
        <w:jc w:val="both"/>
        <w:rPr>
          <w:rFonts w:ascii="Cambria" w:eastAsia="Times New Roman" w:hAnsi="Cambria"/>
          <w:b/>
          <w:bCs/>
          <w:sz w:val="22"/>
          <w:lang w:val="x-none" w:eastAsia="x-none"/>
        </w:rPr>
      </w:pPr>
      <w:r w:rsidRPr="00F229F8">
        <w:rPr>
          <w:rFonts w:ascii="Cambria" w:eastAsia="Times New Roman" w:hAnsi="Cambria"/>
          <w:b/>
          <w:bCs/>
          <w:sz w:val="22"/>
          <w:lang w:val="x-none" w:eastAsia="x-none"/>
        </w:rPr>
        <w:t xml:space="preserve">_______________________________           </w:t>
      </w:r>
    </w:p>
    <w:p w:rsidR="00B44A9C" w:rsidRPr="00F229F8" w:rsidRDefault="00B44A9C" w:rsidP="00B44A9C">
      <w:pPr>
        <w:spacing w:after="0" w:line="240" w:lineRule="auto"/>
        <w:jc w:val="both"/>
        <w:rPr>
          <w:rFonts w:ascii="Cambria" w:eastAsia="Times New Roman" w:hAnsi="Cambria"/>
          <w:b/>
          <w:bCs/>
          <w:sz w:val="22"/>
          <w:lang w:val="x-none" w:eastAsia="x-none"/>
        </w:rPr>
      </w:pPr>
      <w:r w:rsidRPr="00F229F8">
        <w:rPr>
          <w:rFonts w:ascii="Cambria" w:eastAsia="Times New Roman" w:hAnsi="Cambria"/>
          <w:b/>
          <w:bCs/>
          <w:sz w:val="22"/>
          <w:lang w:val="x-none" w:eastAsia="x-none"/>
        </w:rPr>
        <w:t>CONTRATADA</w:t>
      </w:r>
    </w:p>
    <w:p w:rsidR="00B44A9C" w:rsidRPr="00F229F8" w:rsidRDefault="00B44A9C" w:rsidP="00B44A9C">
      <w:pPr>
        <w:spacing w:after="0" w:line="240" w:lineRule="auto"/>
        <w:jc w:val="both"/>
        <w:rPr>
          <w:rFonts w:ascii="Cambria" w:eastAsia="Times New Roman" w:hAnsi="Cambria"/>
          <w:b/>
          <w:bCs/>
          <w:color w:val="C00000"/>
          <w:sz w:val="22"/>
          <w:lang w:val="x-none" w:eastAsia="x-none"/>
        </w:rPr>
      </w:pPr>
      <w:r w:rsidRPr="00F229F8">
        <w:rPr>
          <w:rFonts w:ascii="Cambria" w:eastAsia="Times New Roman" w:hAnsi="Cambria"/>
          <w:b/>
          <w:bCs/>
          <w:color w:val="C00000"/>
          <w:sz w:val="22"/>
          <w:lang w:val="x-none" w:eastAsia="x-none"/>
        </w:rPr>
        <w:t>XXXXXXXXXXXXXXXXXXXX</w:t>
      </w:r>
    </w:p>
    <w:p w:rsidR="00B44A9C" w:rsidRPr="00F229F8" w:rsidRDefault="00B44A9C" w:rsidP="00B44A9C">
      <w:pPr>
        <w:spacing w:after="0" w:line="240" w:lineRule="auto"/>
        <w:jc w:val="both"/>
        <w:rPr>
          <w:rFonts w:ascii="Cambria" w:eastAsia="Times New Roman" w:hAnsi="Cambria"/>
          <w:b/>
          <w:bCs/>
          <w:sz w:val="22"/>
          <w:lang w:val="x-none" w:eastAsia="x-none"/>
        </w:rPr>
      </w:pPr>
      <w:r w:rsidRPr="00F229F8">
        <w:rPr>
          <w:rFonts w:ascii="Cambria" w:eastAsia="Times New Roman" w:hAnsi="Cambria"/>
          <w:b/>
          <w:bCs/>
          <w:sz w:val="22"/>
          <w:lang w:val="x-none" w:eastAsia="x-none"/>
        </w:rPr>
        <w:t xml:space="preserve">_______________________________           </w:t>
      </w:r>
    </w:p>
    <w:p w:rsidR="00B44A9C" w:rsidRPr="00F229F8" w:rsidRDefault="00B44A9C" w:rsidP="00B44A9C">
      <w:pPr>
        <w:spacing w:after="0" w:line="240" w:lineRule="auto"/>
        <w:jc w:val="both"/>
        <w:rPr>
          <w:rFonts w:ascii="Cambria" w:eastAsia="Times New Roman" w:hAnsi="Cambria"/>
          <w:b/>
          <w:bCs/>
          <w:sz w:val="22"/>
          <w:lang w:val="x-none" w:eastAsia="x-none"/>
        </w:rPr>
      </w:pPr>
      <w:r w:rsidRPr="00F229F8">
        <w:rPr>
          <w:rFonts w:ascii="Cambria" w:eastAsia="Times New Roman" w:hAnsi="Cambria"/>
          <w:b/>
          <w:bCs/>
          <w:sz w:val="22"/>
          <w:lang w:val="x-none" w:eastAsia="x-none"/>
        </w:rPr>
        <w:t>TESTEMUNHA:</w:t>
      </w:r>
    </w:p>
    <w:p w:rsidR="00B44A9C" w:rsidRPr="00F229F8" w:rsidRDefault="00B44A9C" w:rsidP="00B44A9C">
      <w:pPr>
        <w:spacing w:after="0" w:line="240" w:lineRule="auto"/>
        <w:jc w:val="both"/>
        <w:rPr>
          <w:rFonts w:ascii="Cambria" w:eastAsia="Times New Roman" w:hAnsi="Cambria"/>
          <w:b/>
          <w:bCs/>
          <w:sz w:val="22"/>
          <w:lang w:val="x-none" w:eastAsia="x-none"/>
        </w:rPr>
      </w:pPr>
    </w:p>
    <w:p w:rsidR="00B44A9C" w:rsidRPr="00F229F8" w:rsidRDefault="00B44A9C" w:rsidP="00B44A9C">
      <w:pPr>
        <w:spacing w:after="0" w:line="240" w:lineRule="auto"/>
        <w:jc w:val="both"/>
        <w:rPr>
          <w:rFonts w:ascii="Cambria" w:eastAsia="Times New Roman" w:hAnsi="Cambria"/>
          <w:b/>
          <w:bCs/>
          <w:sz w:val="22"/>
          <w:lang w:val="x-none" w:eastAsia="x-none"/>
        </w:rPr>
      </w:pPr>
      <w:r w:rsidRPr="00F229F8">
        <w:rPr>
          <w:rFonts w:ascii="Cambria" w:eastAsia="Times New Roman" w:hAnsi="Cambria"/>
          <w:b/>
          <w:bCs/>
          <w:sz w:val="22"/>
          <w:lang w:val="x-none" w:eastAsia="x-none"/>
        </w:rPr>
        <w:t xml:space="preserve">_______________________________           </w:t>
      </w:r>
    </w:p>
    <w:p w:rsidR="00B44A9C" w:rsidRPr="00F229F8" w:rsidRDefault="00B44A9C" w:rsidP="00B44A9C">
      <w:pPr>
        <w:spacing w:after="0" w:line="240" w:lineRule="auto"/>
        <w:jc w:val="both"/>
        <w:rPr>
          <w:rFonts w:ascii="Cambria" w:eastAsia="Times New Roman" w:hAnsi="Cambria"/>
          <w:b/>
          <w:bCs/>
          <w:sz w:val="22"/>
          <w:lang w:val="x-none" w:eastAsia="x-none"/>
        </w:rPr>
      </w:pPr>
      <w:r w:rsidRPr="00F229F8">
        <w:rPr>
          <w:rFonts w:ascii="Cambria" w:eastAsia="Times New Roman" w:hAnsi="Cambria"/>
          <w:b/>
          <w:bCs/>
          <w:sz w:val="22"/>
          <w:lang w:val="x-none" w:eastAsia="x-none"/>
        </w:rPr>
        <w:t>TESTEMUNHA:</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sz w:val="22"/>
        </w:rPr>
      </w:pPr>
      <w:r w:rsidRPr="00F229F8">
        <w:rPr>
          <w:rFonts w:ascii="Cambria" w:eastAsia="Arial" w:hAnsi="Cambria" w:cs="Calibri"/>
          <w:b/>
          <w:color w:val="000000"/>
          <w:sz w:val="22"/>
        </w:rPr>
        <w:tab/>
      </w:r>
      <w:r w:rsidRPr="00F229F8">
        <w:rPr>
          <w:rFonts w:ascii="Cambria" w:eastAsia="Arial" w:hAnsi="Cambria" w:cs="Calibri"/>
          <w:b/>
          <w:color w:val="000000"/>
          <w:sz w:val="22"/>
        </w:rPr>
        <w:tab/>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743E1E" w:rsidRDefault="00743E1E" w:rsidP="00B44A9C">
      <w:pPr>
        <w:overflowPunct w:val="0"/>
        <w:autoSpaceDE w:val="0"/>
        <w:autoSpaceDN w:val="0"/>
        <w:adjustRightInd w:val="0"/>
        <w:spacing w:after="0" w:line="240" w:lineRule="auto"/>
        <w:jc w:val="center"/>
        <w:textAlignment w:val="baseline"/>
        <w:rPr>
          <w:rFonts w:ascii="Cambria" w:eastAsia="Times New Roman" w:hAnsi="Cambria"/>
          <w:b/>
          <w:bCs/>
          <w:sz w:val="22"/>
          <w:szCs w:val="20"/>
          <w:lang w:eastAsia="x-none"/>
        </w:rPr>
      </w:pPr>
    </w:p>
    <w:p w:rsidR="00B44A9C" w:rsidRPr="00F229F8" w:rsidRDefault="00B44A9C" w:rsidP="00B44A9C">
      <w:pPr>
        <w:overflowPunct w:val="0"/>
        <w:autoSpaceDE w:val="0"/>
        <w:autoSpaceDN w:val="0"/>
        <w:adjustRightInd w:val="0"/>
        <w:spacing w:after="0" w:line="240" w:lineRule="auto"/>
        <w:jc w:val="center"/>
        <w:textAlignment w:val="baseline"/>
        <w:rPr>
          <w:rFonts w:ascii="Cambria" w:eastAsia="Times New Roman" w:hAnsi="Cambria"/>
          <w:b/>
          <w:bCs/>
          <w:sz w:val="22"/>
          <w:szCs w:val="20"/>
          <w:lang w:val="x-none" w:eastAsia="x-none"/>
        </w:rPr>
      </w:pPr>
      <w:r w:rsidRPr="00F229F8">
        <w:rPr>
          <w:rFonts w:ascii="Cambria" w:eastAsia="Times New Roman" w:hAnsi="Cambria"/>
          <w:b/>
          <w:bCs/>
          <w:sz w:val="22"/>
          <w:szCs w:val="20"/>
          <w:lang w:val="x-none" w:eastAsia="x-none"/>
        </w:rPr>
        <w:lastRenderedPageBreak/>
        <w:t>ATA DE REGISTRO DE PREÇOS</w:t>
      </w:r>
    </w:p>
    <w:p w:rsidR="00B44A9C" w:rsidRPr="00F229F8" w:rsidRDefault="00B44A9C" w:rsidP="00B44A9C">
      <w:pPr>
        <w:overflowPunct w:val="0"/>
        <w:autoSpaceDE w:val="0"/>
        <w:autoSpaceDN w:val="0"/>
        <w:adjustRightInd w:val="0"/>
        <w:spacing w:after="0" w:line="240" w:lineRule="auto"/>
        <w:jc w:val="center"/>
        <w:textAlignment w:val="baseline"/>
        <w:rPr>
          <w:rFonts w:ascii="Cambria" w:eastAsia="Times New Roman" w:hAnsi="Cambria"/>
          <w:b/>
          <w:bCs/>
          <w:sz w:val="22"/>
          <w:szCs w:val="20"/>
          <w:lang w:val="x-none" w:eastAsia="x-none"/>
        </w:rPr>
      </w:pPr>
      <w:r w:rsidRPr="00F229F8">
        <w:rPr>
          <w:rFonts w:ascii="Cambria" w:eastAsia="Times New Roman" w:hAnsi="Cambria"/>
          <w:b/>
          <w:bCs/>
          <w:sz w:val="22"/>
          <w:szCs w:val="20"/>
          <w:lang w:val="x-none" w:eastAsia="x-none"/>
        </w:rPr>
        <w:t>PREGÃO ELETRÔNICO Nº XX/2023</w:t>
      </w:r>
    </w:p>
    <w:p w:rsidR="00B44A9C" w:rsidRPr="00F229F8" w:rsidRDefault="00B44A9C" w:rsidP="00B44A9C">
      <w:pPr>
        <w:overflowPunct w:val="0"/>
        <w:autoSpaceDE w:val="0"/>
        <w:autoSpaceDN w:val="0"/>
        <w:adjustRightInd w:val="0"/>
        <w:spacing w:after="0" w:line="240" w:lineRule="auto"/>
        <w:jc w:val="center"/>
        <w:textAlignment w:val="baseline"/>
        <w:rPr>
          <w:rFonts w:ascii="Cambria" w:eastAsia="Times New Roman" w:hAnsi="Cambria"/>
          <w:b/>
          <w:bCs/>
          <w:sz w:val="22"/>
          <w:szCs w:val="20"/>
          <w:lang w:val="x-none" w:eastAsia="x-none"/>
        </w:rPr>
      </w:pPr>
      <w:r w:rsidRPr="00F229F8">
        <w:rPr>
          <w:rFonts w:ascii="Cambria" w:eastAsia="Times New Roman" w:hAnsi="Cambria"/>
          <w:b/>
          <w:bCs/>
          <w:sz w:val="22"/>
          <w:szCs w:val="20"/>
          <w:lang w:val="x-none" w:eastAsia="x-none"/>
        </w:rPr>
        <w:t xml:space="preserve">PROCESSO Nº </w:t>
      </w:r>
      <w:proofErr w:type="spellStart"/>
      <w:r w:rsidRPr="00F229F8">
        <w:rPr>
          <w:rFonts w:ascii="Cambria" w:eastAsia="Times New Roman" w:hAnsi="Cambria"/>
          <w:b/>
          <w:bCs/>
          <w:sz w:val="22"/>
          <w:szCs w:val="20"/>
          <w:lang w:val="x-none" w:eastAsia="x-none"/>
        </w:rPr>
        <w:t>xx</w:t>
      </w:r>
      <w:proofErr w:type="spellEnd"/>
      <w:r w:rsidRPr="00F229F8">
        <w:rPr>
          <w:rFonts w:ascii="Cambria" w:eastAsia="Times New Roman" w:hAnsi="Cambria"/>
          <w:b/>
          <w:bCs/>
          <w:sz w:val="22"/>
          <w:szCs w:val="20"/>
          <w:lang w:val="x-none" w:eastAsia="x-none"/>
        </w:rPr>
        <w:t>/2023</w:t>
      </w:r>
    </w:p>
    <w:p w:rsidR="00B44A9C" w:rsidRPr="00F229F8" w:rsidRDefault="00B44A9C" w:rsidP="00B44A9C">
      <w:pPr>
        <w:overflowPunct w:val="0"/>
        <w:autoSpaceDE w:val="0"/>
        <w:autoSpaceDN w:val="0"/>
        <w:adjustRightInd w:val="0"/>
        <w:spacing w:after="0" w:line="240" w:lineRule="auto"/>
        <w:textAlignment w:val="baseline"/>
        <w:rPr>
          <w:rFonts w:eastAsia="Times New Roman"/>
          <w:szCs w:val="20"/>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 xml:space="preserve">O MUNICÍPIO DE SÃO SEBASTIÃO DO ALTO/RJ, pessoa jurídica inscrita no CNPJ sob o nº 28.645.786/0001-13, com sede na Rua Dr. Júlio Vieitas n.º 88, Centro, São Sebastião Do Alto /RJ, representado pelo </w:t>
      </w:r>
      <w:proofErr w:type="spellStart"/>
      <w:r w:rsidRPr="00F229F8">
        <w:rPr>
          <w:rFonts w:ascii="Cambria" w:eastAsia="Times New Roman" w:hAnsi="Cambria"/>
          <w:bCs/>
          <w:sz w:val="22"/>
          <w:szCs w:val="20"/>
          <w:lang w:eastAsia="pt-BR"/>
        </w:rPr>
        <w:t>Exmº</w:t>
      </w:r>
      <w:proofErr w:type="spellEnd"/>
      <w:r w:rsidRPr="00F229F8">
        <w:rPr>
          <w:rFonts w:ascii="Cambria" w:eastAsia="Times New Roman" w:hAnsi="Cambria"/>
          <w:bCs/>
          <w:sz w:val="22"/>
          <w:szCs w:val="20"/>
          <w:lang w:eastAsia="pt-BR"/>
        </w:rPr>
        <w:t xml:space="preserve"> </w:t>
      </w:r>
      <w:proofErr w:type="spellStart"/>
      <w:r w:rsidRPr="00F229F8">
        <w:rPr>
          <w:rFonts w:ascii="Cambria" w:eastAsia="Times New Roman" w:hAnsi="Cambria"/>
          <w:bCs/>
          <w:sz w:val="22"/>
          <w:szCs w:val="20"/>
          <w:lang w:eastAsia="pt-BR"/>
        </w:rPr>
        <w:t>Sr</w:t>
      </w:r>
      <w:proofErr w:type="spellEnd"/>
      <w:r w:rsidRPr="00F229F8">
        <w:rPr>
          <w:rFonts w:ascii="Cambria" w:eastAsia="Times New Roman" w:hAnsi="Cambria"/>
          <w:bCs/>
          <w:sz w:val="22"/>
          <w:szCs w:val="20"/>
          <w:lang w:eastAsia="pt-BR"/>
        </w:rPr>
        <w:t xml:space="preserve"> Prefeito </w:t>
      </w:r>
      <w:proofErr w:type="spellStart"/>
      <w:r w:rsidRPr="00F229F8">
        <w:rPr>
          <w:rFonts w:ascii="Cambria" w:eastAsia="Times New Roman" w:hAnsi="Cambria"/>
          <w:bCs/>
          <w:sz w:val="22"/>
          <w:szCs w:val="20"/>
          <w:lang w:eastAsia="pt-BR"/>
        </w:rPr>
        <w:t>Álif</w:t>
      </w:r>
      <w:proofErr w:type="spellEnd"/>
      <w:proofErr w:type="gramStart"/>
      <w:r w:rsidRPr="00F229F8">
        <w:rPr>
          <w:rFonts w:ascii="Cambria" w:eastAsia="Times New Roman" w:hAnsi="Cambria"/>
          <w:bCs/>
          <w:sz w:val="22"/>
          <w:szCs w:val="20"/>
          <w:lang w:eastAsia="pt-BR"/>
        </w:rPr>
        <w:t xml:space="preserve">  </w:t>
      </w:r>
      <w:proofErr w:type="gramEnd"/>
      <w:r w:rsidRPr="00F229F8">
        <w:rPr>
          <w:rFonts w:ascii="Cambria" w:eastAsia="Times New Roman" w:hAnsi="Cambria"/>
          <w:bCs/>
          <w:sz w:val="22"/>
          <w:szCs w:val="20"/>
          <w:lang w:eastAsia="pt-BR"/>
        </w:rPr>
        <w:t xml:space="preserve">Rodrigues da Silva, brasileiro, casado, portador da CI nº 28.416.660-0 DICRJ e do CPF nº 166.469.357-26, residente no Sítio Limoeiro, </w:t>
      </w:r>
      <w:proofErr w:type="spellStart"/>
      <w:r w:rsidRPr="00F229F8">
        <w:rPr>
          <w:rFonts w:ascii="Cambria" w:eastAsia="Times New Roman" w:hAnsi="Cambria"/>
          <w:bCs/>
          <w:sz w:val="22"/>
          <w:szCs w:val="20"/>
          <w:lang w:eastAsia="pt-BR"/>
        </w:rPr>
        <w:t>Ipituna</w:t>
      </w:r>
      <w:proofErr w:type="spellEnd"/>
      <w:r w:rsidRPr="00F229F8">
        <w:rPr>
          <w:rFonts w:ascii="Cambria" w:eastAsia="Times New Roman" w:hAnsi="Cambria"/>
          <w:bCs/>
          <w:sz w:val="22"/>
          <w:szCs w:val="20"/>
          <w:lang w:eastAsia="pt-BR"/>
        </w:rPr>
        <w:t xml:space="preserve"> -  3º Distrito de São Sebastião do Alto-RJ, de ora em diante denominado CONTRATANTE, RESOLVE REGISTRAR OS PREÇOS, visando a eventual contratação de empresa(s) para (OBJETO), para atender as necessidades da (o) Secretaria, como Órgão Gerenciador, durante o exercício de 2023,  no PREGÃO ELETRÔNICO PARA REGISTRO DE PREÇOS Nº XX/2023, por MENOR PREÇO POR ITEM, conforme consta dos autos do Processo nº </w:t>
      </w:r>
      <w:proofErr w:type="spellStart"/>
      <w:r w:rsidRPr="00F229F8">
        <w:rPr>
          <w:rFonts w:ascii="Cambria" w:eastAsia="Times New Roman" w:hAnsi="Cambria"/>
          <w:bCs/>
          <w:sz w:val="22"/>
          <w:szCs w:val="20"/>
          <w:lang w:eastAsia="pt-BR"/>
        </w:rPr>
        <w:t>xxxx</w:t>
      </w:r>
      <w:proofErr w:type="spellEnd"/>
      <w:r w:rsidRPr="00F229F8">
        <w:rPr>
          <w:rFonts w:ascii="Cambria" w:eastAsia="Times New Roman" w:hAnsi="Cambria"/>
          <w:bCs/>
          <w:sz w:val="22"/>
          <w:szCs w:val="20"/>
          <w:lang w:eastAsia="pt-BR"/>
        </w:rPr>
        <w:t xml:space="preserve">, regido na Lei nº 10.520, de 7 de julho de 2002; no Decreto nº 10.024, de 20 de setembro de 2019; no Decreto nº 7.892, de 23 de janeiro de 2013, que regulamenta o Sistema de Registro de Preços; nos Decretos Municipais nº 1.786/2017 e 1.987/2020; e aplicando-se subsidiariamente, no que couber, a Lei nº 8.666, 21 de junho de 1993, com suas alterações subsequentes: </w:t>
      </w:r>
    </w:p>
    <w:p w:rsidR="00B44A9C" w:rsidRPr="00F229F8" w:rsidRDefault="00B44A9C" w:rsidP="00B44A9C">
      <w:pPr>
        <w:overflowPunct w:val="0"/>
        <w:autoSpaceDE w:val="0"/>
        <w:autoSpaceDN w:val="0"/>
        <w:adjustRightInd w:val="0"/>
        <w:spacing w:after="0" w:line="240" w:lineRule="auto"/>
        <w:jc w:val="both"/>
        <w:textAlignment w:val="baseline"/>
        <w:rPr>
          <w:rFonts w:eastAsia="Times New Roman"/>
          <w:szCs w:val="20"/>
        </w:rPr>
      </w:pPr>
      <w:r w:rsidRPr="00F229F8">
        <w:rPr>
          <w:rFonts w:ascii="Cambria" w:eastAsia="Times New Roman" w:hAnsi="Cambria"/>
          <w:bCs/>
          <w:sz w:val="22"/>
          <w:szCs w:val="20"/>
          <w:lang w:eastAsia="pt-BR"/>
        </w:rPr>
        <w:t xml:space="preserve">(Nome da empresa), inscrita no Cadastro Nacional de Pessoa Jurídica – CNPJ nº </w:t>
      </w:r>
      <w:proofErr w:type="spellStart"/>
      <w:r w:rsidRPr="00F229F8">
        <w:rPr>
          <w:rFonts w:ascii="Cambria" w:eastAsia="Times New Roman" w:hAnsi="Cambria"/>
          <w:bCs/>
          <w:sz w:val="22"/>
          <w:szCs w:val="20"/>
          <w:lang w:eastAsia="pt-BR"/>
        </w:rPr>
        <w:t>xxxxxxxx</w:t>
      </w:r>
      <w:proofErr w:type="spellEnd"/>
      <w:r w:rsidRPr="00F229F8">
        <w:rPr>
          <w:rFonts w:ascii="Cambria" w:eastAsia="Times New Roman" w:hAnsi="Cambria"/>
          <w:bCs/>
          <w:sz w:val="22"/>
          <w:szCs w:val="20"/>
          <w:lang w:eastAsia="pt-BR"/>
        </w:rPr>
        <w:t xml:space="preserve">, sediada na </w:t>
      </w:r>
      <w:proofErr w:type="spellStart"/>
      <w:r w:rsidRPr="00F229F8">
        <w:rPr>
          <w:rFonts w:ascii="Cambria" w:eastAsia="Times New Roman" w:hAnsi="Cambria"/>
          <w:bCs/>
          <w:sz w:val="22"/>
          <w:szCs w:val="20"/>
          <w:lang w:eastAsia="pt-BR"/>
        </w:rPr>
        <w:t>xxxxxxxxxxxxxxxxx</w:t>
      </w:r>
      <w:proofErr w:type="spellEnd"/>
      <w:r w:rsidRPr="00F229F8">
        <w:rPr>
          <w:rFonts w:ascii="Cambria" w:eastAsia="Times New Roman" w:hAnsi="Cambria"/>
          <w:bCs/>
          <w:sz w:val="22"/>
          <w:szCs w:val="20"/>
          <w:lang w:eastAsia="pt-BR"/>
        </w:rPr>
        <w:t xml:space="preserve">, neste ato representada pelo seu </w:t>
      </w:r>
      <w:proofErr w:type="spellStart"/>
      <w:r w:rsidRPr="00F229F8">
        <w:rPr>
          <w:rFonts w:ascii="Cambria" w:eastAsia="Times New Roman" w:hAnsi="Cambria"/>
          <w:bCs/>
          <w:sz w:val="22"/>
          <w:szCs w:val="20"/>
          <w:lang w:eastAsia="pt-BR"/>
        </w:rPr>
        <w:t>xxxxxxxxxxxxxx</w:t>
      </w:r>
      <w:proofErr w:type="spellEnd"/>
      <w:r w:rsidRPr="00F229F8">
        <w:rPr>
          <w:rFonts w:ascii="Cambria" w:eastAsia="Times New Roman" w:hAnsi="Cambria"/>
          <w:bCs/>
          <w:sz w:val="22"/>
          <w:szCs w:val="20"/>
          <w:lang w:eastAsia="pt-BR"/>
        </w:rPr>
        <w:t xml:space="preserve">, (nacionalidade), (estado civil), </w:t>
      </w:r>
      <w:proofErr w:type="gramStart"/>
      <w:r w:rsidRPr="00F229F8">
        <w:rPr>
          <w:rFonts w:ascii="Cambria" w:eastAsia="Times New Roman" w:hAnsi="Cambria"/>
          <w:bCs/>
          <w:sz w:val="22"/>
          <w:szCs w:val="20"/>
          <w:lang w:eastAsia="pt-BR"/>
        </w:rPr>
        <w:t>Portador(</w:t>
      </w:r>
      <w:proofErr w:type="gramEnd"/>
      <w:r w:rsidRPr="00F229F8">
        <w:rPr>
          <w:rFonts w:ascii="Cambria" w:eastAsia="Times New Roman" w:hAnsi="Cambria"/>
          <w:bCs/>
          <w:sz w:val="22"/>
          <w:szCs w:val="20"/>
          <w:lang w:eastAsia="pt-BR"/>
        </w:rPr>
        <w:t xml:space="preserve">a) da Carteira de </w:t>
      </w:r>
      <w:proofErr w:type="spellStart"/>
      <w:r w:rsidRPr="00F229F8">
        <w:rPr>
          <w:rFonts w:ascii="Cambria" w:eastAsia="Times New Roman" w:hAnsi="Cambria"/>
          <w:bCs/>
          <w:sz w:val="22"/>
          <w:szCs w:val="20"/>
          <w:lang w:eastAsia="pt-BR"/>
        </w:rPr>
        <w:t>Idendade</w:t>
      </w:r>
      <w:proofErr w:type="spellEnd"/>
      <w:r w:rsidRPr="00F229F8">
        <w:rPr>
          <w:rFonts w:ascii="Cambria" w:eastAsia="Times New Roman" w:hAnsi="Cambria"/>
          <w:bCs/>
          <w:sz w:val="22"/>
          <w:szCs w:val="20"/>
          <w:lang w:eastAsia="pt-BR"/>
        </w:rPr>
        <w:t xml:space="preserve"> nº </w:t>
      </w:r>
      <w:proofErr w:type="spellStart"/>
      <w:r w:rsidRPr="00F229F8">
        <w:rPr>
          <w:rFonts w:ascii="Cambria" w:eastAsia="Times New Roman" w:hAnsi="Cambria"/>
          <w:bCs/>
          <w:sz w:val="22"/>
          <w:szCs w:val="20"/>
          <w:lang w:eastAsia="pt-BR"/>
        </w:rPr>
        <w:t>xxxxxxx</w:t>
      </w:r>
      <w:proofErr w:type="spellEnd"/>
      <w:r w:rsidRPr="00F229F8">
        <w:rPr>
          <w:rFonts w:ascii="Cambria" w:eastAsia="Times New Roman" w:hAnsi="Cambria"/>
          <w:bCs/>
          <w:sz w:val="22"/>
          <w:szCs w:val="20"/>
          <w:lang w:eastAsia="pt-BR"/>
        </w:rPr>
        <w:t xml:space="preserve">, expedida pela </w:t>
      </w:r>
      <w:proofErr w:type="spellStart"/>
      <w:r w:rsidRPr="00F229F8">
        <w:rPr>
          <w:rFonts w:ascii="Cambria" w:eastAsia="Times New Roman" w:hAnsi="Cambria"/>
          <w:bCs/>
          <w:sz w:val="22"/>
          <w:szCs w:val="20"/>
          <w:lang w:eastAsia="pt-BR"/>
        </w:rPr>
        <w:t>xxxxx</w:t>
      </w:r>
      <w:proofErr w:type="spellEnd"/>
      <w:r w:rsidRPr="00F229F8">
        <w:rPr>
          <w:rFonts w:ascii="Cambria" w:eastAsia="Times New Roman" w:hAnsi="Cambria"/>
          <w:bCs/>
          <w:sz w:val="22"/>
          <w:szCs w:val="20"/>
          <w:lang w:eastAsia="pt-BR"/>
        </w:rPr>
        <w:t xml:space="preserve">, CPF nº </w:t>
      </w:r>
      <w:proofErr w:type="spellStart"/>
      <w:r w:rsidRPr="00F229F8">
        <w:rPr>
          <w:rFonts w:ascii="Cambria" w:eastAsia="Times New Roman" w:hAnsi="Cambria"/>
          <w:bCs/>
          <w:sz w:val="22"/>
          <w:szCs w:val="20"/>
          <w:lang w:eastAsia="pt-BR"/>
        </w:rPr>
        <w:t>xxx.xxx.xxx-xx</w:t>
      </w:r>
      <w:proofErr w:type="spellEnd"/>
      <w:r w:rsidRPr="00F229F8">
        <w:rPr>
          <w:rFonts w:ascii="Cambria" w:eastAsia="Times New Roman" w:hAnsi="Cambria"/>
          <w:bCs/>
          <w:sz w:val="22"/>
          <w:szCs w:val="20"/>
          <w:lang w:eastAsia="pt-BR"/>
        </w:rPr>
        <w:t xml:space="preserve">, residente e domiciliado em </w:t>
      </w:r>
      <w:proofErr w:type="spellStart"/>
      <w:r w:rsidRPr="00F229F8">
        <w:rPr>
          <w:rFonts w:ascii="Cambria" w:eastAsia="Times New Roman" w:hAnsi="Cambria"/>
          <w:bCs/>
          <w:sz w:val="22"/>
          <w:szCs w:val="20"/>
          <w:lang w:eastAsia="pt-BR"/>
        </w:rPr>
        <w:t>xxxxxxxx</w:t>
      </w:r>
      <w:proofErr w:type="spellEnd"/>
      <w:r w:rsidRPr="00F229F8">
        <w:rPr>
          <w:rFonts w:eastAsia="Times New Roman"/>
          <w:szCs w:val="20"/>
        </w:rPr>
        <w:t xml:space="preserve">. </w:t>
      </w:r>
    </w:p>
    <w:p w:rsidR="00B44A9C" w:rsidRPr="00F229F8" w:rsidRDefault="00B44A9C" w:rsidP="00B44A9C">
      <w:pPr>
        <w:overflowPunct w:val="0"/>
        <w:autoSpaceDE w:val="0"/>
        <w:autoSpaceDN w:val="0"/>
        <w:adjustRightInd w:val="0"/>
        <w:spacing w:after="0" w:line="240" w:lineRule="auto"/>
        <w:jc w:val="both"/>
        <w:textAlignment w:val="baseline"/>
        <w:rPr>
          <w:rFonts w:eastAsia="Times New Roman"/>
          <w:szCs w:val="20"/>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000000"/>
          <w:sz w:val="22"/>
          <w:szCs w:val="20"/>
        </w:rPr>
      </w:pPr>
      <w:r w:rsidRPr="00F229F8">
        <w:rPr>
          <w:rFonts w:ascii="Cambria" w:eastAsia="Times New Roman" w:hAnsi="Cambria"/>
          <w:b/>
          <w:color w:val="000000"/>
          <w:sz w:val="22"/>
          <w:szCs w:val="20"/>
        </w:rPr>
        <w:t xml:space="preserve">1. DO OBJETO </w:t>
      </w:r>
    </w:p>
    <w:p w:rsidR="00B44A9C" w:rsidRPr="00F229F8" w:rsidRDefault="00B44A9C" w:rsidP="00B44A9C">
      <w:pPr>
        <w:overflowPunct w:val="0"/>
        <w:autoSpaceDE w:val="0"/>
        <w:autoSpaceDN w:val="0"/>
        <w:adjustRightInd w:val="0"/>
        <w:spacing w:after="0" w:line="240" w:lineRule="auto"/>
        <w:ind w:left="720"/>
        <w:contextualSpacing/>
        <w:jc w:val="both"/>
        <w:textAlignment w:val="baseline"/>
        <w:rPr>
          <w:rFonts w:ascii="Cambria" w:eastAsia="Times New Roman" w:hAnsi="Cambria"/>
          <w:b/>
          <w:color w:val="000000"/>
          <w:sz w:val="22"/>
          <w:szCs w:val="20"/>
          <w:lang w:eastAsia="pt-BR"/>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 xml:space="preserve">1.1. </w:t>
      </w:r>
      <w:proofErr w:type="gramStart"/>
      <w:r w:rsidRPr="00F229F8">
        <w:rPr>
          <w:rFonts w:ascii="Cambria" w:eastAsia="Times New Roman" w:hAnsi="Cambria"/>
          <w:bCs/>
          <w:sz w:val="22"/>
          <w:szCs w:val="20"/>
          <w:lang w:eastAsia="pt-BR"/>
        </w:rPr>
        <w:t>A presente</w:t>
      </w:r>
      <w:proofErr w:type="gramEnd"/>
      <w:r w:rsidRPr="00F229F8">
        <w:rPr>
          <w:rFonts w:ascii="Cambria" w:eastAsia="Times New Roman" w:hAnsi="Cambria"/>
          <w:bCs/>
          <w:sz w:val="22"/>
          <w:szCs w:val="20"/>
          <w:lang w:eastAsia="pt-BR"/>
        </w:rPr>
        <w:t xml:space="preserve"> Ata tem por objeto selecionar propostas para registro de preço, com vista à eventual contratação de empresa(s) para fornecimento e entrega de OBJETO para atender às necessidades da Secretaria, durante o exercício de 2023, conforme abaixo demonstrado:</w:t>
      </w:r>
    </w:p>
    <w:tbl>
      <w:tblPr>
        <w:tblW w:w="9157" w:type="dxa"/>
        <w:jc w:val="center"/>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78"/>
        <w:gridCol w:w="1559"/>
        <w:gridCol w:w="2508"/>
        <w:gridCol w:w="567"/>
        <w:gridCol w:w="935"/>
        <w:gridCol w:w="1134"/>
        <w:gridCol w:w="1240"/>
        <w:gridCol w:w="36"/>
      </w:tblGrid>
      <w:tr w:rsidR="00B44A9C" w:rsidRPr="00F229F8" w:rsidTr="008F6785">
        <w:trPr>
          <w:trHeight w:val="369"/>
          <w:jc w:val="center"/>
        </w:trPr>
        <w:tc>
          <w:tcPr>
            <w:tcW w:w="1178"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b/>
                <w:i/>
                <w:sz w:val="18"/>
                <w:szCs w:val="20"/>
              </w:rPr>
            </w:pPr>
            <w:r w:rsidRPr="00F229F8">
              <w:rPr>
                <w:rFonts w:ascii="Cambria" w:eastAsia="Times New Roman" w:hAnsi="Cambria"/>
                <w:b/>
                <w:i/>
                <w:sz w:val="18"/>
                <w:szCs w:val="20"/>
              </w:rPr>
              <w:t>ITEM</w:t>
            </w:r>
          </w:p>
        </w:tc>
        <w:tc>
          <w:tcPr>
            <w:tcW w:w="1559"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b/>
                <w:i/>
                <w:sz w:val="18"/>
                <w:szCs w:val="20"/>
              </w:rPr>
            </w:pPr>
            <w:r w:rsidRPr="00F229F8">
              <w:rPr>
                <w:rFonts w:ascii="Cambria" w:eastAsia="Times New Roman" w:hAnsi="Cambria"/>
                <w:b/>
                <w:i/>
                <w:sz w:val="18"/>
                <w:szCs w:val="20"/>
              </w:rPr>
              <w:t>DESCRIÇÃO</w:t>
            </w:r>
          </w:p>
        </w:tc>
        <w:tc>
          <w:tcPr>
            <w:tcW w:w="2508"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b/>
                <w:i/>
                <w:sz w:val="18"/>
                <w:szCs w:val="20"/>
              </w:rPr>
            </w:pPr>
            <w:r w:rsidRPr="00F229F8">
              <w:rPr>
                <w:rFonts w:ascii="Cambria" w:eastAsia="Times New Roman" w:hAnsi="Cambria"/>
                <w:b/>
                <w:i/>
                <w:sz w:val="18"/>
                <w:szCs w:val="20"/>
              </w:rPr>
              <w:t>CARACTERÍSTICA</w:t>
            </w:r>
          </w:p>
        </w:tc>
        <w:tc>
          <w:tcPr>
            <w:tcW w:w="567"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b/>
                <w:i/>
                <w:sz w:val="18"/>
                <w:szCs w:val="20"/>
              </w:rPr>
            </w:pPr>
            <w:r w:rsidRPr="00F229F8">
              <w:rPr>
                <w:rFonts w:ascii="Cambria" w:eastAsia="Times New Roman" w:hAnsi="Cambria"/>
                <w:b/>
                <w:i/>
                <w:sz w:val="18"/>
                <w:szCs w:val="20"/>
              </w:rPr>
              <w:t>UN</w:t>
            </w:r>
          </w:p>
        </w:tc>
        <w:tc>
          <w:tcPr>
            <w:tcW w:w="935"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b/>
                <w:i/>
                <w:sz w:val="18"/>
                <w:szCs w:val="20"/>
              </w:rPr>
            </w:pPr>
            <w:r w:rsidRPr="00F229F8">
              <w:rPr>
                <w:rFonts w:ascii="Cambria" w:eastAsia="Times New Roman" w:hAnsi="Cambria"/>
                <w:b/>
                <w:i/>
                <w:sz w:val="18"/>
                <w:szCs w:val="20"/>
              </w:rPr>
              <w:t>QUANT</w:t>
            </w:r>
          </w:p>
        </w:tc>
        <w:tc>
          <w:tcPr>
            <w:tcW w:w="1134" w:type="dxa"/>
            <w:vAlign w:val="center"/>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b/>
                <w:i/>
                <w:sz w:val="18"/>
                <w:szCs w:val="20"/>
              </w:rPr>
            </w:pPr>
            <w:r w:rsidRPr="00F229F8">
              <w:rPr>
                <w:rFonts w:ascii="Cambria" w:eastAsia="Times New Roman" w:hAnsi="Cambria"/>
                <w:b/>
                <w:i/>
                <w:sz w:val="18"/>
                <w:szCs w:val="20"/>
              </w:rPr>
              <w:t>VALOR UNIT</w:t>
            </w:r>
          </w:p>
        </w:tc>
        <w:tc>
          <w:tcPr>
            <w:tcW w:w="1276" w:type="dxa"/>
            <w:gridSpan w:val="2"/>
          </w:tcPr>
          <w:p w:rsidR="00B44A9C" w:rsidRPr="00F229F8" w:rsidRDefault="00B44A9C" w:rsidP="008F6785">
            <w:pPr>
              <w:overflowPunct w:val="0"/>
              <w:autoSpaceDE w:val="0"/>
              <w:autoSpaceDN w:val="0"/>
              <w:adjustRightInd w:val="0"/>
              <w:spacing w:after="0" w:line="240" w:lineRule="auto"/>
              <w:jc w:val="center"/>
              <w:textAlignment w:val="baseline"/>
              <w:rPr>
                <w:rFonts w:ascii="Cambria" w:eastAsia="Times New Roman" w:hAnsi="Cambria"/>
                <w:b/>
                <w:i/>
                <w:sz w:val="18"/>
                <w:szCs w:val="20"/>
              </w:rPr>
            </w:pPr>
            <w:r w:rsidRPr="00F229F8">
              <w:rPr>
                <w:rFonts w:ascii="Cambria" w:eastAsia="Times New Roman" w:hAnsi="Cambria"/>
                <w:b/>
                <w:i/>
                <w:sz w:val="18"/>
                <w:szCs w:val="20"/>
              </w:rPr>
              <w:t>VALOR</w:t>
            </w:r>
            <w:proofErr w:type="gramStart"/>
            <w:r w:rsidRPr="00F229F8">
              <w:rPr>
                <w:rFonts w:ascii="Cambria" w:eastAsia="Times New Roman" w:hAnsi="Cambria"/>
                <w:b/>
                <w:i/>
                <w:sz w:val="18"/>
                <w:szCs w:val="20"/>
              </w:rPr>
              <w:t xml:space="preserve">  </w:t>
            </w:r>
            <w:proofErr w:type="gramEnd"/>
            <w:r w:rsidRPr="00F229F8">
              <w:rPr>
                <w:rFonts w:ascii="Cambria" w:eastAsia="Times New Roman" w:hAnsi="Cambria"/>
                <w:b/>
                <w:i/>
                <w:sz w:val="18"/>
                <w:szCs w:val="20"/>
              </w:rPr>
              <w:t>TOTAL</w:t>
            </w:r>
          </w:p>
        </w:tc>
      </w:tr>
      <w:tr w:rsidR="00B44A9C" w:rsidRPr="00F229F8" w:rsidTr="008F6785">
        <w:trPr>
          <w:trHeight w:val="501"/>
          <w:jc w:val="center"/>
        </w:trPr>
        <w:tc>
          <w:tcPr>
            <w:tcW w:w="1178" w:type="dxa"/>
            <w:vAlign w:val="center"/>
          </w:tcPr>
          <w:p w:rsidR="00B44A9C" w:rsidRPr="00F229F8" w:rsidRDefault="00B44A9C" w:rsidP="008F6785">
            <w:pPr>
              <w:overflowPunct w:val="0"/>
              <w:autoSpaceDE w:val="0"/>
              <w:autoSpaceDN w:val="0"/>
              <w:adjustRightInd w:val="0"/>
              <w:spacing w:after="0" w:line="240" w:lineRule="auto"/>
              <w:jc w:val="both"/>
              <w:textAlignment w:val="baseline"/>
              <w:rPr>
                <w:rFonts w:ascii="Cambria" w:eastAsia="Times New Roman" w:hAnsi="Cambria"/>
                <w:b/>
                <w:sz w:val="18"/>
                <w:szCs w:val="20"/>
              </w:rPr>
            </w:pPr>
          </w:p>
        </w:tc>
        <w:tc>
          <w:tcPr>
            <w:tcW w:w="1559" w:type="dxa"/>
            <w:vAlign w:val="center"/>
          </w:tcPr>
          <w:p w:rsidR="00B44A9C" w:rsidRPr="00F229F8" w:rsidRDefault="00B44A9C" w:rsidP="008F6785">
            <w:pPr>
              <w:overflowPunct w:val="0"/>
              <w:autoSpaceDE w:val="0"/>
              <w:autoSpaceDN w:val="0"/>
              <w:adjustRightInd w:val="0"/>
              <w:spacing w:after="0" w:line="240" w:lineRule="auto"/>
              <w:jc w:val="both"/>
              <w:textAlignment w:val="baseline"/>
              <w:rPr>
                <w:rFonts w:ascii="Cambria" w:eastAsia="Times New Roman" w:hAnsi="Cambria"/>
                <w:b/>
                <w:sz w:val="18"/>
                <w:szCs w:val="20"/>
              </w:rPr>
            </w:pPr>
          </w:p>
        </w:tc>
        <w:tc>
          <w:tcPr>
            <w:tcW w:w="2508" w:type="dxa"/>
            <w:vAlign w:val="center"/>
          </w:tcPr>
          <w:p w:rsidR="00B44A9C" w:rsidRPr="00F229F8" w:rsidRDefault="00B44A9C" w:rsidP="008F6785">
            <w:pPr>
              <w:overflowPunct w:val="0"/>
              <w:autoSpaceDE w:val="0"/>
              <w:autoSpaceDN w:val="0"/>
              <w:adjustRightInd w:val="0"/>
              <w:spacing w:after="0" w:line="240" w:lineRule="auto"/>
              <w:jc w:val="both"/>
              <w:textAlignment w:val="baseline"/>
              <w:rPr>
                <w:rFonts w:ascii="Cambria" w:eastAsia="Times New Roman" w:hAnsi="Cambria"/>
                <w:b/>
                <w:sz w:val="18"/>
                <w:szCs w:val="20"/>
              </w:rPr>
            </w:pPr>
          </w:p>
        </w:tc>
        <w:tc>
          <w:tcPr>
            <w:tcW w:w="567" w:type="dxa"/>
            <w:vAlign w:val="center"/>
          </w:tcPr>
          <w:p w:rsidR="00B44A9C" w:rsidRPr="00F229F8" w:rsidRDefault="00B44A9C" w:rsidP="008F6785">
            <w:pPr>
              <w:overflowPunct w:val="0"/>
              <w:autoSpaceDE w:val="0"/>
              <w:autoSpaceDN w:val="0"/>
              <w:adjustRightInd w:val="0"/>
              <w:spacing w:after="0" w:line="240" w:lineRule="auto"/>
              <w:jc w:val="both"/>
              <w:textAlignment w:val="baseline"/>
              <w:rPr>
                <w:rFonts w:ascii="Cambria" w:eastAsia="Times New Roman" w:hAnsi="Cambria"/>
                <w:b/>
                <w:sz w:val="18"/>
                <w:szCs w:val="20"/>
              </w:rPr>
            </w:pPr>
          </w:p>
        </w:tc>
        <w:tc>
          <w:tcPr>
            <w:tcW w:w="935" w:type="dxa"/>
            <w:vAlign w:val="center"/>
          </w:tcPr>
          <w:p w:rsidR="00B44A9C" w:rsidRPr="00F229F8" w:rsidRDefault="00B44A9C" w:rsidP="008F6785">
            <w:pPr>
              <w:overflowPunct w:val="0"/>
              <w:autoSpaceDE w:val="0"/>
              <w:autoSpaceDN w:val="0"/>
              <w:adjustRightInd w:val="0"/>
              <w:spacing w:after="0" w:line="240" w:lineRule="auto"/>
              <w:jc w:val="both"/>
              <w:textAlignment w:val="baseline"/>
              <w:rPr>
                <w:rFonts w:ascii="Cambria" w:eastAsia="Times New Roman" w:hAnsi="Cambria"/>
                <w:b/>
                <w:sz w:val="18"/>
                <w:szCs w:val="20"/>
              </w:rPr>
            </w:pPr>
          </w:p>
        </w:tc>
        <w:tc>
          <w:tcPr>
            <w:tcW w:w="1134" w:type="dxa"/>
            <w:vAlign w:val="center"/>
          </w:tcPr>
          <w:p w:rsidR="00B44A9C" w:rsidRPr="00F229F8" w:rsidRDefault="00B44A9C" w:rsidP="008F6785">
            <w:pPr>
              <w:overflowPunct w:val="0"/>
              <w:autoSpaceDE w:val="0"/>
              <w:autoSpaceDN w:val="0"/>
              <w:adjustRightInd w:val="0"/>
              <w:spacing w:after="0" w:line="240" w:lineRule="auto"/>
              <w:jc w:val="both"/>
              <w:textAlignment w:val="baseline"/>
              <w:rPr>
                <w:rFonts w:ascii="Cambria" w:eastAsia="Times New Roman" w:hAnsi="Cambria"/>
                <w:b/>
                <w:sz w:val="18"/>
                <w:szCs w:val="20"/>
              </w:rPr>
            </w:pPr>
          </w:p>
        </w:tc>
        <w:tc>
          <w:tcPr>
            <w:tcW w:w="1276" w:type="dxa"/>
            <w:gridSpan w:val="2"/>
            <w:vAlign w:val="center"/>
          </w:tcPr>
          <w:p w:rsidR="00B44A9C" w:rsidRPr="00F229F8" w:rsidRDefault="00B44A9C" w:rsidP="008F6785">
            <w:pPr>
              <w:overflowPunct w:val="0"/>
              <w:autoSpaceDE w:val="0"/>
              <w:autoSpaceDN w:val="0"/>
              <w:adjustRightInd w:val="0"/>
              <w:spacing w:after="0" w:line="240" w:lineRule="auto"/>
              <w:jc w:val="both"/>
              <w:textAlignment w:val="baseline"/>
              <w:rPr>
                <w:rFonts w:ascii="Cambria" w:eastAsia="Times New Roman" w:hAnsi="Cambria"/>
                <w:b/>
                <w:sz w:val="18"/>
                <w:szCs w:val="20"/>
              </w:rPr>
            </w:pPr>
          </w:p>
        </w:tc>
      </w:tr>
      <w:tr w:rsidR="00B44A9C" w:rsidRPr="00F229F8" w:rsidTr="008F6785">
        <w:trPr>
          <w:gridAfter w:val="1"/>
          <w:wAfter w:w="36" w:type="dxa"/>
          <w:trHeight w:val="501"/>
          <w:jc w:val="center"/>
        </w:trPr>
        <w:tc>
          <w:tcPr>
            <w:tcW w:w="9121" w:type="dxa"/>
            <w:gridSpan w:val="7"/>
            <w:vAlign w:val="center"/>
          </w:tcPr>
          <w:p w:rsidR="00B44A9C" w:rsidRPr="00F229F8" w:rsidRDefault="00B44A9C" w:rsidP="008F6785">
            <w:pPr>
              <w:overflowPunct w:val="0"/>
              <w:autoSpaceDE w:val="0"/>
              <w:autoSpaceDN w:val="0"/>
              <w:adjustRightInd w:val="0"/>
              <w:spacing w:after="0" w:line="240" w:lineRule="auto"/>
              <w:jc w:val="both"/>
              <w:textAlignment w:val="baseline"/>
              <w:rPr>
                <w:rFonts w:ascii="Cambria" w:eastAsia="Times New Roman" w:hAnsi="Cambria"/>
                <w:b/>
                <w:sz w:val="18"/>
                <w:szCs w:val="20"/>
              </w:rPr>
            </w:pPr>
          </w:p>
        </w:tc>
      </w:tr>
    </w:tbl>
    <w:p w:rsidR="00B44A9C" w:rsidRPr="00F229F8" w:rsidRDefault="00B44A9C" w:rsidP="00B44A9C">
      <w:pPr>
        <w:overflowPunct w:val="0"/>
        <w:autoSpaceDE w:val="0"/>
        <w:autoSpaceDN w:val="0"/>
        <w:adjustRightInd w:val="0"/>
        <w:spacing w:after="0" w:line="240" w:lineRule="auto"/>
        <w:jc w:val="both"/>
        <w:textAlignment w:val="baseline"/>
        <w:rPr>
          <w:rFonts w:eastAsia="Times New Roman"/>
          <w:szCs w:val="20"/>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proofErr w:type="spellStart"/>
      <w:r w:rsidRPr="00F229F8">
        <w:rPr>
          <w:rFonts w:ascii="Cambria" w:eastAsia="Times New Roman" w:hAnsi="Cambria"/>
          <w:bCs/>
          <w:sz w:val="22"/>
          <w:szCs w:val="20"/>
          <w:lang w:eastAsia="pt-BR"/>
        </w:rPr>
        <w:t>Subcláusula</w:t>
      </w:r>
      <w:proofErr w:type="spellEnd"/>
      <w:r w:rsidRPr="00F229F8">
        <w:rPr>
          <w:rFonts w:ascii="Cambria" w:eastAsia="Times New Roman" w:hAnsi="Cambria"/>
          <w:bCs/>
          <w:sz w:val="22"/>
          <w:szCs w:val="20"/>
          <w:lang w:eastAsia="pt-BR"/>
        </w:rPr>
        <w:t xml:space="preserve"> Única – Integram o presente instrumento, independentemente de transcrição, a Proposta da CONTRATADA, o Edital do Pregão Eletrônico nº XX/201X, e demais elementos constantes no Processo nº </w:t>
      </w:r>
      <w:proofErr w:type="spellStart"/>
      <w:r w:rsidRPr="00F229F8">
        <w:rPr>
          <w:rFonts w:ascii="Cambria" w:eastAsia="Times New Roman" w:hAnsi="Cambria"/>
          <w:bCs/>
          <w:sz w:val="22"/>
          <w:szCs w:val="20"/>
          <w:lang w:eastAsia="pt-BR"/>
        </w:rPr>
        <w:t>xxx</w:t>
      </w:r>
      <w:proofErr w:type="spellEnd"/>
      <w:r w:rsidRPr="00F229F8">
        <w:rPr>
          <w:rFonts w:ascii="Cambria" w:eastAsia="Times New Roman" w:hAnsi="Cambria"/>
          <w:bCs/>
          <w:sz w:val="22"/>
          <w:szCs w:val="20"/>
          <w:lang w:eastAsia="pt-BR"/>
        </w:rPr>
        <w:t>/</w:t>
      </w:r>
      <w:proofErr w:type="spellStart"/>
      <w:proofErr w:type="gramStart"/>
      <w:r w:rsidRPr="00F229F8">
        <w:rPr>
          <w:rFonts w:ascii="Cambria" w:eastAsia="Times New Roman" w:hAnsi="Cambria"/>
          <w:bCs/>
          <w:sz w:val="22"/>
          <w:szCs w:val="20"/>
          <w:lang w:eastAsia="pt-BR"/>
        </w:rPr>
        <w:t>xxxx</w:t>
      </w:r>
      <w:proofErr w:type="spellEnd"/>
      <w:proofErr w:type="gramEnd"/>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000000"/>
          <w:sz w:val="22"/>
          <w:szCs w:val="20"/>
        </w:rPr>
      </w:pPr>
      <w:r w:rsidRPr="00F229F8">
        <w:rPr>
          <w:rFonts w:ascii="Cambria" w:eastAsia="Times New Roman" w:hAnsi="Cambria"/>
          <w:b/>
          <w:color w:val="000000"/>
          <w:sz w:val="22"/>
          <w:szCs w:val="20"/>
        </w:rPr>
        <w:t>2. DA VIGÊNCIA DA ATA DE REGISTRO DE PREÇOS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 xml:space="preserve">2.1. O prazo de validade da Ata de Registro de Preços será de 12 (doze) meses a contar de sua assinatura. </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000000"/>
          <w:sz w:val="22"/>
          <w:szCs w:val="20"/>
        </w:rPr>
      </w:pPr>
      <w:r w:rsidRPr="00F229F8">
        <w:rPr>
          <w:rFonts w:ascii="Cambria" w:eastAsia="Times New Roman" w:hAnsi="Cambria"/>
          <w:b/>
          <w:color w:val="000000"/>
          <w:sz w:val="22"/>
          <w:szCs w:val="20"/>
        </w:rPr>
        <w:t xml:space="preserve">3. DO CADASTRO RESERVA DA ATA DE REGISTRO DE PREÇOS </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 xml:space="preserve">3.1. Está estabelecido, no Anexo I desta Ata, o registro dos licitantes que aceitaram cotar os bens ou serviços com preços iguais ao do licitante vencedor na sequência da classificação do certame. </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 xml:space="preserve">3.2. A ordem de classificação, disposta no inciso anterior, será respeitada quando da necessidade de realização das contratações. </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 xml:space="preserve">3.3. A classificação a que se referem os itens 3.1 e 3.2 respeitará a ordem da última proposta apresentada durante a fase competitiva da licitação. </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lastRenderedPageBreak/>
        <w:t xml:space="preserve">3.4. As contratações as quais se referem esta cláusula serão formalizadas no caso de exclusão do licitante detentor da ata, nas hipóteses previstas na cláusula de cancelamento dos preços. </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3.5. Quando da adaptação do sistema do Portal de Compras do Governo Federal, serão registrados os preços com a indicação dos fornecedores.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000000"/>
          <w:sz w:val="22"/>
          <w:szCs w:val="20"/>
        </w:rPr>
      </w:pPr>
      <w:r w:rsidRPr="00F229F8">
        <w:rPr>
          <w:rFonts w:ascii="Cambria" w:eastAsia="Times New Roman" w:hAnsi="Cambria"/>
          <w:b/>
          <w:color w:val="000000"/>
          <w:sz w:val="22"/>
          <w:szCs w:val="20"/>
        </w:rPr>
        <w:t>4. DA ASSINATURA DA ATA DE REGISTRO DE PREÇOS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 xml:space="preserve">4.1. Os licitantes vencedores serão convocados para assinar a Ata de Registro de Preços dentro do prazo de </w:t>
      </w:r>
      <w:proofErr w:type="gramStart"/>
      <w:r w:rsidRPr="00F229F8">
        <w:rPr>
          <w:rFonts w:ascii="Cambria" w:eastAsia="Times New Roman" w:hAnsi="Cambria"/>
          <w:bCs/>
          <w:sz w:val="22"/>
          <w:szCs w:val="20"/>
          <w:lang w:eastAsia="pt-BR"/>
        </w:rPr>
        <w:t>5</w:t>
      </w:r>
      <w:proofErr w:type="gramEnd"/>
      <w:r w:rsidRPr="00F229F8">
        <w:rPr>
          <w:rFonts w:ascii="Cambria" w:eastAsia="Times New Roman" w:hAnsi="Cambria"/>
          <w:bCs/>
          <w:sz w:val="22"/>
          <w:szCs w:val="20"/>
          <w:lang w:eastAsia="pt-BR"/>
        </w:rPr>
        <w:t xml:space="preserve"> (cinco) dias, contados a partir da data de homologação do certame.</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4.2. O prazo estabelecido no inciso anterior poderá ser prorrogado uma vez, por igual período, quando solicitado pelo fornecedor e desde que ocorra motivo justificado aceito pela Administração.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4.3. É facultado à Administração, quando o licitante vencedor convocado não assinar a Ata no prazo e condições estabelecidas, convocar os licitantes remanescentes, nos termos da Cláusula Terceira desta Ata, para fazê-lo em igual prazo e nas mesmas condições propostas pelo primeiro classificado.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4.4. A recusa injustificada do licitante vencedor ou dos classificados no cadastro reserva em assinar a ata, dentro do prazo estabelecido no inciso I desta, ensejará a aplicação das penalidades previstas no instrumento convocatório.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000000"/>
          <w:sz w:val="22"/>
          <w:szCs w:val="20"/>
        </w:rPr>
      </w:pPr>
      <w:r w:rsidRPr="00F229F8">
        <w:rPr>
          <w:rFonts w:ascii="Cambria" w:eastAsia="Times New Roman" w:hAnsi="Cambria"/>
          <w:b/>
          <w:color w:val="000000"/>
          <w:sz w:val="22"/>
          <w:szCs w:val="20"/>
        </w:rPr>
        <w:t>5. DA CONTRATAÇÃO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5.1. A contratação será formalizada pelo órgão interessado por intermédio de instrumento contratual, emissão de nota de empenho de despesa, autorização de compra ou outro instrumento hábil, conforme o disposto no art. 12, do Decreto Municipal nº 1.786/2017, assim como o art. 62 da Lei 8.666/1993, e definido no Termo de Referência ou Projeto Básico.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 xml:space="preserve">5.2. As despesas decorrentes da presente contratação correrão à conta do Programa de Trabalho e Elemento da Despesa do Orçamento da Sec. Mun. de Educação e </w:t>
      </w:r>
      <w:proofErr w:type="gramStart"/>
      <w:r w:rsidRPr="00F229F8">
        <w:rPr>
          <w:rFonts w:ascii="Cambria" w:eastAsia="Times New Roman" w:hAnsi="Cambria"/>
          <w:bCs/>
          <w:sz w:val="22"/>
          <w:szCs w:val="20"/>
          <w:lang w:eastAsia="pt-BR"/>
        </w:rPr>
        <w:t>Cultura ,</w:t>
      </w:r>
      <w:proofErr w:type="gramEnd"/>
      <w:r w:rsidRPr="00F229F8">
        <w:rPr>
          <w:rFonts w:ascii="Cambria" w:eastAsia="Times New Roman" w:hAnsi="Cambria"/>
          <w:bCs/>
          <w:sz w:val="22"/>
          <w:szCs w:val="20"/>
          <w:lang w:eastAsia="pt-BR"/>
        </w:rPr>
        <w:t xml:space="preserve"> conforme abaixo:</w:t>
      </w:r>
    </w:p>
    <w:p w:rsidR="00B44A9C"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 xml:space="preserve">DOTAÇÃO ORÇAMENTÁRIA: </w:t>
      </w:r>
    </w:p>
    <w:p w:rsidR="00743E1E" w:rsidRDefault="00743E1E" w:rsidP="00743E1E">
      <w:pPr>
        <w:tabs>
          <w:tab w:val="left" w:pos="759"/>
        </w:tabs>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SECRETARIA MUNICIPAL DE OBRAS</w:t>
      </w:r>
    </w:p>
    <w:p w:rsidR="00743E1E" w:rsidRPr="00DF1881" w:rsidRDefault="00743E1E" w:rsidP="00743E1E">
      <w:pPr>
        <w:tabs>
          <w:tab w:val="left" w:pos="759"/>
        </w:tabs>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154510001.2.017 – 3.3.90.30.00 – 500 (RECURSOS NÃO VINCULADOS DE IMPOSTOS)</w:t>
      </w:r>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154510001.2.017 – 3.3.90.30.00 – 704 (TRANSF. UNIÃO REF. ROYALTIES DO PETRÓLEO</w:t>
      </w:r>
      <w:proofErr w:type="gramStart"/>
      <w:r>
        <w:rPr>
          <w:rFonts w:ascii="Cambria" w:eastAsia="Times New Roman" w:hAnsi="Cambria"/>
          <w:b/>
          <w:sz w:val="22"/>
        </w:rPr>
        <w:t>)</w:t>
      </w:r>
      <w:proofErr w:type="gramEnd"/>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SECRETARIA MUNICIPAL DE EDUCAÇÃO</w:t>
      </w:r>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 xml:space="preserve">123610007.2.026 – 3.3.90.30.00 – </w:t>
      </w:r>
      <w:r w:rsidRPr="00691167">
        <w:rPr>
          <w:rFonts w:ascii="Cambria" w:eastAsia="Times New Roman" w:hAnsi="Cambria"/>
          <w:b/>
          <w:sz w:val="22"/>
        </w:rPr>
        <w:t>500 (RECURSOS NÃO VINCULADOS DE IMPOSTOS)</w:t>
      </w:r>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123610007.2.026 – 3.3.90.30.00 – 573 (ROYALTIES DO PETRÓLEO E GÁS NATURAL VINC.</w:t>
      </w:r>
      <w:proofErr w:type="gramStart"/>
      <w:r>
        <w:rPr>
          <w:rFonts w:ascii="Cambria" w:eastAsia="Times New Roman" w:hAnsi="Cambria"/>
          <w:b/>
          <w:sz w:val="22"/>
        </w:rPr>
        <w:t>)</w:t>
      </w:r>
      <w:proofErr w:type="gramEnd"/>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123610007.2.026 – 3.3.90.30.00 – 550 (SALÁRIO-EDUCAÇÃO)</w:t>
      </w:r>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FUNDO MUNICIPAL DE SAÚDE</w:t>
      </w:r>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 xml:space="preserve">101220001.2.040 – 3.3.90.30.00 – </w:t>
      </w:r>
      <w:r w:rsidRPr="00691167">
        <w:rPr>
          <w:rFonts w:ascii="Cambria" w:eastAsia="Times New Roman" w:hAnsi="Cambria"/>
          <w:b/>
          <w:sz w:val="22"/>
        </w:rPr>
        <w:t>500 (RECURSOS NÃO VINCULADOS DE IMPOSTOS)</w:t>
      </w:r>
      <w:r>
        <w:rPr>
          <w:rFonts w:ascii="Cambria" w:eastAsia="Times New Roman" w:hAnsi="Cambria"/>
          <w:b/>
          <w:sz w:val="22"/>
        </w:rPr>
        <w:t xml:space="preserve"> 101220001.2.040 – 3.3.90.30.00 – 635 (</w:t>
      </w:r>
      <w:r w:rsidRPr="00691167">
        <w:rPr>
          <w:rFonts w:ascii="Cambria" w:eastAsia="Times New Roman" w:hAnsi="Cambria"/>
          <w:b/>
          <w:sz w:val="22"/>
        </w:rPr>
        <w:t>ROYALTIES DO PETRÓLEO E GÁS NATURAL VINC.</w:t>
      </w:r>
      <w:proofErr w:type="gramStart"/>
      <w:r w:rsidRPr="00691167">
        <w:rPr>
          <w:rFonts w:ascii="Cambria" w:eastAsia="Times New Roman" w:hAnsi="Cambria"/>
          <w:b/>
          <w:sz w:val="22"/>
        </w:rPr>
        <w:t>)</w:t>
      </w:r>
      <w:proofErr w:type="gramEnd"/>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101220001.2.040 – 3.3.90.30.00 – 600 (TRANSF. FUNDO A FUNDO REC. SUS – PROV G</w:t>
      </w:r>
      <w:proofErr w:type="gramStart"/>
      <w:r>
        <w:rPr>
          <w:rFonts w:ascii="Cambria" w:eastAsia="Times New Roman" w:hAnsi="Cambria"/>
          <w:b/>
          <w:sz w:val="22"/>
        </w:rPr>
        <w:t>)</w:t>
      </w:r>
      <w:proofErr w:type="gramEnd"/>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FUNDO MUNICIPAL DE ASSISTÊNCIA SOCIAL</w:t>
      </w:r>
    </w:p>
    <w:p w:rsidR="00743E1E"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 xml:space="preserve">082440001.2.062 – 3.3.90.30.00 – </w:t>
      </w:r>
      <w:r w:rsidRPr="00691167">
        <w:rPr>
          <w:rFonts w:ascii="Cambria" w:eastAsia="Times New Roman" w:hAnsi="Cambria"/>
          <w:b/>
          <w:sz w:val="22"/>
        </w:rPr>
        <w:t xml:space="preserve">500 (RECURSOS NÃO VINCULADOS DE IMPOSTOS) </w:t>
      </w:r>
      <w:r>
        <w:rPr>
          <w:rFonts w:ascii="Cambria" w:eastAsia="Times New Roman" w:hAnsi="Cambria"/>
          <w:b/>
          <w:sz w:val="22"/>
        </w:rPr>
        <w:t>082440001.2.062 – 3.3.90.30.00 – 704 (TRANSF. UNIÃO REF. ROYALTIES DO PETRÓLEO</w:t>
      </w:r>
      <w:proofErr w:type="gramStart"/>
      <w:r>
        <w:rPr>
          <w:rFonts w:ascii="Cambria" w:eastAsia="Times New Roman" w:hAnsi="Cambria"/>
          <w:b/>
          <w:sz w:val="22"/>
        </w:rPr>
        <w:t>)</w:t>
      </w:r>
      <w:proofErr w:type="gramEnd"/>
    </w:p>
    <w:p w:rsidR="00743E1E" w:rsidRPr="00F229F8" w:rsidRDefault="00743E1E" w:rsidP="00743E1E">
      <w:pPr>
        <w:overflowPunct w:val="0"/>
        <w:autoSpaceDE w:val="0"/>
        <w:autoSpaceDN w:val="0"/>
        <w:adjustRightInd w:val="0"/>
        <w:spacing w:after="0" w:line="240" w:lineRule="auto"/>
        <w:textAlignment w:val="baseline"/>
        <w:rPr>
          <w:rFonts w:ascii="Cambria" w:eastAsia="Times New Roman" w:hAnsi="Cambria"/>
          <w:b/>
          <w:sz w:val="22"/>
        </w:rPr>
      </w:pPr>
      <w:r>
        <w:rPr>
          <w:rFonts w:ascii="Cambria" w:eastAsia="Times New Roman" w:hAnsi="Cambria"/>
          <w:b/>
          <w:sz w:val="22"/>
        </w:rPr>
        <w:t>082440001.2.062 – 3.3.90.30.00 – 606 (TRANSF. REC. FUNDO NAC. ASSIST. SOCIAL</w:t>
      </w:r>
      <w:proofErr w:type="gramStart"/>
      <w:r>
        <w:rPr>
          <w:rFonts w:ascii="Cambria" w:eastAsia="Times New Roman" w:hAnsi="Cambria"/>
          <w:b/>
          <w:sz w:val="22"/>
        </w:rPr>
        <w:t>)</w:t>
      </w:r>
      <w:proofErr w:type="gramEnd"/>
    </w:p>
    <w:p w:rsidR="00743E1E" w:rsidRPr="00F229F8" w:rsidRDefault="00743E1E" w:rsidP="00743E1E">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lastRenderedPageBreak/>
        <w:t>5.3. Deverá ser respeitada, quando da formalização do instrumento contratual ou correlatos, a vigência estabelecida no instrumento convocatório.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5.4. O contrato decorrente do Sistema de registro de Preços deverá ser assinado no prazo de validade desta Ata.</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5.5. Havendo Contrato assinado com o detentor da ARP, o mesmo poderá sofrer prorrogações de prazo, desde que haja vantagem para a Administração e seja fundamentado e justificado o ato, na forma do art. 57, da Lei nº 8.666/1993.</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000000"/>
          <w:sz w:val="22"/>
          <w:szCs w:val="20"/>
        </w:rPr>
      </w:pPr>
      <w:r w:rsidRPr="00F229F8">
        <w:rPr>
          <w:rFonts w:ascii="Cambria" w:eastAsia="Times New Roman" w:hAnsi="Cambria"/>
          <w:b/>
          <w:color w:val="000000"/>
          <w:sz w:val="22"/>
          <w:szCs w:val="20"/>
        </w:rPr>
        <w:t>6. DOS ACRÉSCIMOS E SUPRESSÕES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6.1. É vedado efetuar acréscimos nos quantitativos fixados pela Ata de Registro de Preços, inclusive o acréscimo de que trata o §1º do art. 65 da Lei 8.666/1993. (§1º do art. 12 do Decreto n°7.892/2013).</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6.2. Os contratos firmados decorrentes desta Ata de Registro de Preços poderão ser alterados, observado o disposto no art. 65 da Lei nº 8.666/1993.</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000000"/>
          <w:sz w:val="22"/>
          <w:szCs w:val="20"/>
        </w:rPr>
      </w:pPr>
      <w:r w:rsidRPr="00F229F8">
        <w:rPr>
          <w:rFonts w:ascii="Cambria" w:eastAsia="Times New Roman" w:hAnsi="Cambria"/>
          <w:b/>
          <w:color w:val="000000"/>
          <w:sz w:val="22"/>
          <w:szCs w:val="20"/>
        </w:rPr>
        <w:t>7. DA REVISÃO DOS PREÇOS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7.1. A Ata de Registro de Preços poderá sofrer alterações nos preços registrados, em decorrência de eventual redução dos preços praticados no mercado ou de fato que eleve o custo dos serviços ou bens registrados, cabendo ao órgão gerenciador promover as negociações junto aos fornecedores, observadas às disposições contidas no Decreto Municipal nº 1.786/2017, bem como na alínea “d” do inciso II do caput do art. 65 da Lei nº 8.666/1993.</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7.2. Na ocorrência do preço registrado tornar-se superior ao preço praticado no mercado por motivo superveniente, o órgão gerenciador convocará os licitantes para negociarem a redução dos preços aos valores praticados no mercado.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7.3. Será respeitada a ordem de classificação, prevista na cláusula terceira, dos licitantes que aceitarem reduzir seus preços aos valores de mercado.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7.4. Os licitantes que não aceitarem reduzir seus preços aos valores praticados pelo mercado serão liberados do compromisso assumido, sem aplicação de penalidade.</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7.5. Na ocorrência dos preços registrados na Ata tornarem-se inferiores aos praticados pelo mercado e o licitante não puder cumprir o compromisso, o órgão gerenciador poderá:</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 xml:space="preserve">7.5.1. Liberar o licitante do compromisso assumido, caso a comunicação ocorra antes do pedido de fornecimento, e sem aplicação da penalidade, se confirmada </w:t>
      </w:r>
      <w:proofErr w:type="gramStart"/>
      <w:r w:rsidRPr="00F229F8">
        <w:rPr>
          <w:rFonts w:ascii="Cambria" w:eastAsia="Times New Roman" w:hAnsi="Cambria"/>
          <w:bCs/>
          <w:sz w:val="22"/>
          <w:szCs w:val="20"/>
          <w:lang w:eastAsia="pt-BR"/>
        </w:rPr>
        <w:t>a</w:t>
      </w:r>
      <w:proofErr w:type="gramEnd"/>
      <w:r w:rsidRPr="00F229F8">
        <w:rPr>
          <w:rFonts w:ascii="Cambria" w:eastAsia="Times New Roman" w:hAnsi="Cambria"/>
          <w:bCs/>
          <w:sz w:val="22"/>
          <w:szCs w:val="20"/>
          <w:lang w:eastAsia="pt-BR"/>
        </w:rPr>
        <w:t xml:space="preserve"> veracidade dos motivos e comprovantes apresentados; e</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7.5.2. Convocar os demais licitantes, registrados em cadastro reserva, para assegurar igual oportunidade de negociação.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7.6. Não havendo êxito na negociação, o órgão gerenciador procederá à revogação da ata de registro de preços, adotando as medidas cabíveis para obtenção da contratação mais vantajosa.</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000000"/>
          <w:sz w:val="22"/>
          <w:szCs w:val="20"/>
        </w:rPr>
      </w:pPr>
      <w:r w:rsidRPr="00F229F8">
        <w:rPr>
          <w:rFonts w:ascii="Cambria" w:eastAsia="Times New Roman" w:hAnsi="Cambria"/>
          <w:b/>
          <w:color w:val="000000"/>
          <w:sz w:val="22"/>
          <w:szCs w:val="20"/>
        </w:rPr>
        <w:t>8. DO CANCELAMENTO DA ATA DE REGISTRO DE PREÇOS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8.1. A Ata de Registro de Preços poderá ser cancelada quando o licitante:</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8.1.1. Descumprir as condições estabelecidas nesta Ata;</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8.1.2. Não retirar a nota de empenho ou instrumento equivalente no prazo estabelecido pela Administração, sem justificava aceitável;</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 xml:space="preserve">8.1.3. Não aceitar reduzir os preços registrados, na hipótese destes se tornarem superiores àqueles praticados no mercado; </w:t>
      </w:r>
      <w:proofErr w:type="gramStart"/>
      <w:r w:rsidRPr="00F229F8">
        <w:rPr>
          <w:rFonts w:ascii="Cambria" w:eastAsia="Times New Roman" w:hAnsi="Cambria"/>
          <w:bCs/>
          <w:sz w:val="22"/>
          <w:szCs w:val="20"/>
          <w:lang w:eastAsia="pt-BR"/>
        </w:rPr>
        <w:t>ou</w:t>
      </w:r>
      <w:proofErr w:type="gramEnd"/>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 xml:space="preserve">8.1.4. Sofrer sanção prevista nos incisos III ou IV do caput do art. 87 da Lei </w:t>
      </w:r>
      <w:proofErr w:type="gramStart"/>
      <w:r w:rsidRPr="00F229F8">
        <w:rPr>
          <w:rFonts w:ascii="Cambria" w:eastAsia="Times New Roman" w:hAnsi="Cambria"/>
          <w:bCs/>
          <w:sz w:val="22"/>
          <w:szCs w:val="20"/>
          <w:lang w:eastAsia="pt-BR"/>
        </w:rPr>
        <w:t>nº8.</w:t>
      </w:r>
      <w:proofErr w:type="gramEnd"/>
      <w:r w:rsidRPr="00F229F8">
        <w:rPr>
          <w:rFonts w:ascii="Cambria" w:eastAsia="Times New Roman" w:hAnsi="Cambria"/>
          <w:bCs/>
          <w:sz w:val="22"/>
          <w:szCs w:val="20"/>
          <w:lang w:eastAsia="pt-BR"/>
        </w:rPr>
        <w:t>666/1993 ou no art. 7º da Lei nº 10.520/2002.</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8.2. O cancelamento do Registro de Preços, nas hipóteses previstas nos itens 8.1.1, 8.1.2 e 8.1.4, será formalizado por despacho do ÓRGÃO GERENCIADOR, assegurado o contraditório e ampla defesa.</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lastRenderedPageBreak/>
        <w:t>8.3. O cancelamento do registro de preços poderá ocorrer também por fato superveniente decorrente de caso fortuito ou força maior, que prejudique o cumprimento da ata, devidamente comprovado e justificado: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 xml:space="preserve">8.3.1. Por razão de interesse público; </w:t>
      </w:r>
      <w:proofErr w:type="gramStart"/>
      <w:r w:rsidRPr="00F229F8">
        <w:rPr>
          <w:rFonts w:ascii="Cambria" w:eastAsia="Times New Roman" w:hAnsi="Cambria"/>
          <w:bCs/>
          <w:sz w:val="22"/>
          <w:szCs w:val="20"/>
          <w:lang w:eastAsia="pt-BR"/>
        </w:rPr>
        <w:t>ou</w:t>
      </w:r>
      <w:proofErr w:type="gramEnd"/>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 xml:space="preserve">8.3.2. </w:t>
      </w:r>
      <w:proofErr w:type="gramStart"/>
      <w:r w:rsidRPr="00F229F8">
        <w:rPr>
          <w:rFonts w:ascii="Cambria" w:eastAsia="Times New Roman" w:hAnsi="Cambria"/>
          <w:bCs/>
          <w:sz w:val="22"/>
          <w:szCs w:val="20"/>
          <w:lang w:eastAsia="pt-BR"/>
        </w:rPr>
        <w:t>A pedido</w:t>
      </w:r>
      <w:proofErr w:type="gramEnd"/>
      <w:r w:rsidRPr="00F229F8">
        <w:rPr>
          <w:rFonts w:ascii="Cambria" w:eastAsia="Times New Roman" w:hAnsi="Cambria"/>
          <w:bCs/>
          <w:sz w:val="22"/>
          <w:szCs w:val="20"/>
          <w:lang w:eastAsia="pt-BR"/>
        </w:rPr>
        <w:t xml:space="preserve"> do fornecedor.</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000000"/>
          <w:sz w:val="22"/>
          <w:szCs w:val="20"/>
        </w:rPr>
      </w:pPr>
      <w:r w:rsidRPr="00F229F8">
        <w:rPr>
          <w:rFonts w:ascii="Cambria" w:eastAsia="Times New Roman" w:hAnsi="Cambria"/>
          <w:b/>
          <w:color w:val="000000"/>
          <w:sz w:val="22"/>
          <w:szCs w:val="20"/>
        </w:rPr>
        <w:t xml:space="preserve">9. DA COMPETÊNCIA DO ÓRGÃO GERENCIADOR </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9.1. Compete ao órgão gerenciador:</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9.1.1. Gerenciar a Ata de Registro de Preços;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9.1.2. Providenciar a assinatura desta Ata e o encaminhamento de sua cópia aos órgãos ou entidades participantes;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9.1.3. Providenciar a indicação dos fornecedores para atendimento às demandas, observada a ordem de classificação e os quantitativos de contratação definidos;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 xml:space="preserve">9.1.4. Conduzir eventuais renegociações dos preços registrados; </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 xml:space="preserve">9.1.5. Aplicar, garantida a ampla defesa e o contraditório, as penalidades decorrentes do descumprimento do pactuado na Ata de Registro de Preços ou do descumprimento das obrigações contratuais, em relação as suas próprias contratações; </w:t>
      </w:r>
      <w:proofErr w:type="gramStart"/>
      <w:r w:rsidRPr="00F229F8">
        <w:rPr>
          <w:rFonts w:ascii="Cambria" w:eastAsia="Times New Roman" w:hAnsi="Cambria"/>
          <w:bCs/>
          <w:sz w:val="22"/>
          <w:szCs w:val="20"/>
          <w:lang w:eastAsia="pt-BR"/>
        </w:rPr>
        <w:t>e</w:t>
      </w:r>
      <w:proofErr w:type="gramEnd"/>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 xml:space="preserve">9.1.6. Fiscalizar a ata de registro de preços através dos servidores </w:t>
      </w:r>
      <w:r w:rsidR="00743E1E" w:rsidRPr="00743E1E">
        <w:rPr>
          <w:rFonts w:ascii="Cambria" w:eastAsia="Times New Roman" w:hAnsi="Cambria"/>
          <w:bCs/>
          <w:sz w:val="22"/>
          <w:szCs w:val="20"/>
          <w:lang w:eastAsia="pt-BR"/>
        </w:rPr>
        <w:t xml:space="preserve">Raquel Gama </w:t>
      </w:r>
      <w:proofErr w:type="spellStart"/>
      <w:r w:rsidR="00743E1E" w:rsidRPr="00743E1E">
        <w:rPr>
          <w:rFonts w:ascii="Cambria" w:eastAsia="Times New Roman" w:hAnsi="Cambria"/>
          <w:bCs/>
          <w:sz w:val="22"/>
          <w:szCs w:val="20"/>
          <w:lang w:eastAsia="pt-BR"/>
        </w:rPr>
        <w:t>Estebanez</w:t>
      </w:r>
      <w:proofErr w:type="spellEnd"/>
      <w:r w:rsidR="00743E1E" w:rsidRPr="00743E1E">
        <w:rPr>
          <w:rFonts w:ascii="Cambria" w:eastAsia="Times New Roman" w:hAnsi="Cambria"/>
          <w:bCs/>
          <w:sz w:val="22"/>
          <w:szCs w:val="20"/>
          <w:lang w:eastAsia="pt-BR"/>
        </w:rPr>
        <w:t xml:space="preserve"> - Matrícula 11/1277-11 e Ronaldo </w:t>
      </w:r>
      <w:proofErr w:type="spellStart"/>
      <w:r w:rsidR="00743E1E" w:rsidRPr="00743E1E">
        <w:rPr>
          <w:rFonts w:ascii="Cambria" w:eastAsia="Times New Roman" w:hAnsi="Cambria"/>
          <w:bCs/>
          <w:sz w:val="22"/>
          <w:szCs w:val="20"/>
          <w:lang w:eastAsia="pt-BR"/>
        </w:rPr>
        <w:t>Miliano</w:t>
      </w:r>
      <w:proofErr w:type="spellEnd"/>
      <w:r w:rsidR="00743E1E" w:rsidRPr="00743E1E">
        <w:rPr>
          <w:rFonts w:ascii="Cambria" w:eastAsia="Times New Roman" w:hAnsi="Cambria"/>
          <w:bCs/>
          <w:sz w:val="22"/>
          <w:szCs w:val="20"/>
          <w:lang w:eastAsia="pt-BR"/>
        </w:rPr>
        <w:t xml:space="preserve"> Andrade - Matrícula 13/1651-08</w:t>
      </w:r>
      <w:r w:rsidRPr="00F229F8">
        <w:rPr>
          <w:rFonts w:ascii="Cambria" w:eastAsia="Times New Roman" w:hAnsi="Cambria"/>
          <w:bCs/>
          <w:sz w:val="22"/>
          <w:szCs w:val="20"/>
          <w:lang w:eastAsia="pt-BR"/>
        </w:rPr>
        <w:t>, designados pela Secretaria.</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000000"/>
          <w:sz w:val="22"/>
          <w:szCs w:val="20"/>
        </w:rPr>
      </w:pPr>
      <w:r w:rsidRPr="00F229F8">
        <w:rPr>
          <w:rFonts w:ascii="Cambria" w:eastAsia="Times New Roman" w:hAnsi="Cambria"/>
          <w:b/>
          <w:color w:val="000000"/>
          <w:sz w:val="22"/>
          <w:szCs w:val="20"/>
        </w:rPr>
        <w:t>10. DOS DEVERES DO LICITANTE VENCEDOR</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10.1. Compete ao licitante vencedor:</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10.1.1. Cumprir todas as regras acerca da execução ou aquisição do objeto, da fiscalização, das obrigações, pagamentos e demais disposições previstas no Edital e seus Anexos.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000000"/>
          <w:sz w:val="22"/>
          <w:szCs w:val="20"/>
        </w:rPr>
      </w:pPr>
      <w:r w:rsidRPr="00F229F8">
        <w:rPr>
          <w:rFonts w:ascii="Cambria" w:eastAsia="Times New Roman" w:hAnsi="Cambria"/>
          <w:b/>
          <w:color w:val="000000"/>
          <w:sz w:val="22"/>
          <w:szCs w:val="20"/>
        </w:rPr>
        <w:t>11. DA UTILIZAÇÃO DA ATA DE REGISTRO DE PREÇOS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11.1. Desde que realizado estudo e devidamente demonstrado o ganho de eficiência, a viabilidade e a economicidade, esta Ata de Registro de Preços, durante sua vigência, poderá ser utilizada por qualquer órgão ou entidade da administração pública municipal que não tenha participado do certame licitatório, mediante concordância por parte do ÓRGÃO GERENCIADOR.</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11.2. Os órgãos ou entidades não participantes, quando desejarem fazer uso desta Ata de Registro de Preços, deverão consultar o ÓRGÃO GERENCIADOR para manifestação sobre a possibilidade de adesão.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 xml:space="preserve">11.3. As autorizações de adesões desta Ata não poderão exceder, por órgão ou entidade, a cem por cento dos quantitativos </w:t>
      </w:r>
      <w:proofErr w:type="gramStart"/>
      <w:r w:rsidRPr="00F229F8">
        <w:rPr>
          <w:rFonts w:ascii="Cambria" w:eastAsia="Times New Roman" w:hAnsi="Cambria"/>
          <w:bCs/>
          <w:sz w:val="22"/>
          <w:szCs w:val="20"/>
          <w:lang w:eastAsia="pt-BR"/>
        </w:rPr>
        <w:t xml:space="preserve">( </w:t>
      </w:r>
      <w:proofErr w:type="gramEnd"/>
      <w:r w:rsidRPr="00F229F8">
        <w:rPr>
          <w:rFonts w:ascii="Cambria" w:eastAsia="Times New Roman" w:hAnsi="Cambria"/>
          <w:bCs/>
          <w:sz w:val="22"/>
          <w:szCs w:val="20"/>
          <w:lang w:eastAsia="pt-BR"/>
        </w:rPr>
        <w:t>dos itens do instrumento convocatório e registrados na ata de registro de preços para o órgão gerenciador e para os órgãos participantes., respeitado os termos do inciso V desta cláusula.</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11.4. Os quantitativos decorrentes das adesões desta Ata não excederão, ao dobro do quantitativo de cada item registrado na ata de registro de preços para o órgão gerenciador e para os órgãos participantes, independentemente do número de órgãos não participantes que aderirem.</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11.5. Caberá ao licitante, observadas as condições estabelecidas nesta Ata, optar pela</w:t>
      </w:r>
      <w:proofErr w:type="gramStart"/>
      <w:r w:rsidRPr="00F229F8">
        <w:rPr>
          <w:rFonts w:ascii="Cambria" w:eastAsia="Times New Roman" w:hAnsi="Cambria"/>
          <w:bCs/>
          <w:sz w:val="22"/>
          <w:szCs w:val="20"/>
          <w:lang w:eastAsia="pt-BR"/>
        </w:rPr>
        <w:t xml:space="preserve">  </w:t>
      </w:r>
      <w:proofErr w:type="gramEnd"/>
      <w:r w:rsidRPr="00F229F8">
        <w:rPr>
          <w:rFonts w:ascii="Cambria" w:eastAsia="Times New Roman" w:hAnsi="Cambria"/>
          <w:bCs/>
          <w:sz w:val="22"/>
          <w:szCs w:val="20"/>
          <w:lang w:eastAsia="pt-BR"/>
        </w:rPr>
        <w:t>aceitação ou não da adesão, desde que não prejudique as obrigações presentes e/ou futuras decorrentes desta Ata, assumidas tanto com o órgão gerenciador quanto com os órgãos participantes.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11.6. Após a autorização do órgão gerenciador, o órgão não participante deverá efetivar a aquisição ou contratação solicitada, em até 90 (noventa) dias, observado o prazo da vigência da ata.</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 xml:space="preserve">11.7. É de competência do órgão ou entidade que aderiu à ata, os atos relativos à cobrança do cumprimento pelo licitante das obrigações contratualmente assumidas e a aplicação, observada a ampla defesa e o contraditório, de eventuais penalidades decorrentes do descumprimento de </w:t>
      </w:r>
      <w:r w:rsidRPr="00F229F8">
        <w:rPr>
          <w:rFonts w:ascii="Cambria" w:eastAsia="Times New Roman" w:hAnsi="Cambria"/>
          <w:bCs/>
          <w:sz w:val="22"/>
          <w:szCs w:val="20"/>
          <w:lang w:eastAsia="pt-BR"/>
        </w:rPr>
        <w:lastRenderedPageBreak/>
        <w:t>cláusulas contratuais, em relação as suas próprias contratações, informando as ocorrências ao órgão gerenciador.</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11.8. Esta Ata poderá ser aderida por órgãos ou entidades municipais, distritais ou estaduais.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000000"/>
          <w:sz w:val="22"/>
          <w:szCs w:val="20"/>
        </w:rPr>
      </w:pPr>
      <w:r w:rsidRPr="00F229F8">
        <w:rPr>
          <w:rFonts w:ascii="Cambria" w:eastAsia="Times New Roman" w:hAnsi="Cambria"/>
          <w:b/>
          <w:color w:val="000000"/>
          <w:sz w:val="22"/>
          <w:szCs w:val="20"/>
        </w:rPr>
        <w:t>12. DAS SANÇÕES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12.1. O Licitante que inadimplir as obrigações assumidas nesta Ata, no todo ou em parte, ficará sujeito às sanções e ao pagamento de multas previstas, conforme o caso, no Edital e no Termo de Referência.</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000000"/>
          <w:sz w:val="22"/>
          <w:szCs w:val="20"/>
        </w:rPr>
      </w:pPr>
      <w:r w:rsidRPr="00F229F8">
        <w:rPr>
          <w:rFonts w:ascii="Cambria" w:eastAsia="Times New Roman" w:hAnsi="Cambria"/>
          <w:b/>
          <w:color w:val="000000"/>
          <w:sz w:val="22"/>
          <w:szCs w:val="20"/>
        </w:rPr>
        <w:t>13. DISPOSIÇÕES GERAIS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13.1. Esta Ata de Registro de Preços implica compromisso de fornecimento nas condições aqui estabelecidas, bem como no Edital e seus anexos, depois de cumpridos os requisitos de publicidade.</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13.2. A existência de preços registrados não obriga o ÓRGÃO GERENCIADOR a contratar, facultando-se a</w:t>
      </w:r>
      <w:proofErr w:type="gramStart"/>
      <w:r w:rsidRPr="00F229F8">
        <w:rPr>
          <w:rFonts w:ascii="Cambria" w:eastAsia="Times New Roman" w:hAnsi="Cambria"/>
          <w:bCs/>
          <w:sz w:val="22"/>
          <w:szCs w:val="20"/>
          <w:lang w:eastAsia="pt-BR"/>
        </w:rPr>
        <w:t xml:space="preserve">  </w:t>
      </w:r>
      <w:proofErr w:type="gramEnd"/>
      <w:r w:rsidRPr="00F229F8">
        <w:rPr>
          <w:rFonts w:ascii="Cambria" w:eastAsia="Times New Roman" w:hAnsi="Cambria"/>
          <w:bCs/>
          <w:sz w:val="22"/>
          <w:szCs w:val="20"/>
          <w:lang w:eastAsia="pt-BR"/>
        </w:rPr>
        <w:t>realização de licitação específica para a aquisição pretendida, assegurada preferência ao fornecedor registrado em igualdade de condições.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
          <w:color w:val="000000"/>
          <w:sz w:val="22"/>
          <w:szCs w:val="20"/>
        </w:rPr>
      </w:pPr>
      <w:r w:rsidRPr="00F229F8">
        <w:rPr>
          <w:rFonts w:ascii="Cambria" w:eastAsia="Times New Roman" w:hAnsi="Cambria"/>
          <w:b/>
          <w:color w:val="000000"/>
          <w:sz w:val="22"/>
          <w:szCs w:val="20"/>
        </w:rPr>
        <w:t>14. DO FORO</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14.1. É competente o Foro da Cidade e Comarca de SÃO SEBASTIÃO DO ALTO</w:t>
      </w:r>
      <w:proofErr w:type="gramStart"/>
      <w:r w:rsidRPr="00F229F8">
        <w:rPr>
          <w:rFonts w:ascii="Cambria" w:eastAsia="Times New Roman" w:hAnsi="Cambria"/>
          <w:bCs/>
          <w:sz w:val="22"/>
          <w:szCs w:val="20"/>
          <w:lang w:eastAsia="pt-BR"/>
        </w:rPr>
        <w:t xml:space="preserve">  </w:t>
      </w:r>
      <w:proofErr w:type="gramEnd"/>
      <w:r w:rsidRPr="00F229F8">
        <w:rPr>
          <w:rFonts w:ascii="Cambria" w:eastAsia="Times New Roman" w:hAnsi="Cambria"/>
          <w:bCs/>
          <w:sz w:val="22"/>
          <w:szCs w:val="20"/>
          <w:lang w:eastAsia="pt-BR"/>
        </w:rPr>
        <w:t>, para dirimir quaisquer questões decorrentes da utilização da presente Ata de Registro de Preços.</w:t>
      </w: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bCs/>
          <w:sz w:val="22"/>
          <w:szCs w:val="20"/>
          <w:lang w:eastAsia="pt-BR"/>
        </w:rPr>
      </w:pPr>
      <w:r w:rsidRPr="00F229F8">
        <w:rPr>
          <w:rFonts w:ascii="Cambria" w:eastAsia="Times New Roman" w:hAnsi="Cambria"/>
          <w:bCs/>
          <w:sz w:val="22"/>
          <w:szCs w:val="20"/>
          <w:lang w:eastAsia="pt-BR"/>
        </w:rPr>
        <w:t xml:space="preserve">14.2. E por estarem justas e compromissadas, assinam </w:t>
      </w:r>
      <w:proofErr w:type="gramStart"/>
      <w:r w:rsidRPr="00F229F8">
        <w:rPr>
          <w:rFonts w:ascii="Cambria" w:eastAsia="Times New Roman" w:hAnsi="Cambria"/>
          <w:bCs/>
          <w:sz w:val="22"/>
          <w:szCs w:val="20"/>
          <w:lang w:eastAsia="pt-BR"/>
        </w:rPr>
        <w:t>a presente</w:t>
      </w:r>
      <w:proofErr w:type="gramEnd"/>
      <w:r w:rsidRPr="00F229F8">
        <w:rPr>
          <w:rFonts w:ascii="Cambria" w:eastAsia="Times New Roman" w:hAnsi="Cambria"/>
          <w:bCs/>
          <w:sz w:val="22"/>
          <w:szCs w:val="20"/>
          <w:lang w:eastAsia="pt-BR"/>
        </w:rPr>
        <w:t xml:space="preserve"> Ata, para todos os fins de direito, as partes e as duas testemunhas abaixo, que a tudo assistiram.</w:t>
      </w:r>
    </w:p>
    <w:p w:rsidR="00B44A9C" w:rsidRPr="00F229F8" w:rsidRDefault="00B44A9C" w:rsidP="00B44A9C">
      <w:pPr>
        <w:overflowPunct w:val="0"/>
        <w:autoSpaceDE w:val="0"/>
        <w:autoSpaceDN w:val="0"/>
        <w:adjustRightInd w:val="0"/>
        <w:spacing w:after="0" w:line="240" w:lineRule="auto"/>
        <w:jc w:val="center"/>
        <w:textAlignment w:val="baseline"/>
        <w:rPr>
          <w:rFonts w:eastAsia="Times New Roman"/>
          <w:szCs w:val="20"/>
        </w:rPr>
      </w:pPr>
    </w:p>
    <w:p w:rsidR="00743E1E" w:rsidRPr="00F229F8" w:rsidRDefault="00743E1E" w:rsidP="00743E1E">
      <w:pPr>
        <w:spacing w:after="0" w:line="240" w:lineRule="auto"/>
        <w:jc w:val="both"/>
        <w:rPr>
          <w:rFonts w:ascii="Cambria" w:eastAsia="Times New Roman" w:hAnsi="Cambria"/>
          <w:b/>
          <w:bCs/>
          <w:color w:val="C00000"/>
          <w:sz w:val="22"/>
          <w:lang w:val="x-none" w:eastAsia="x-none"/>
        </w:rPr>
      </w:pPr>
      <w:r w:rsidRPr="00F229F8">
        <w:rPr>
          <w:rFonts w:ascii="Cambria" w:eastAsia="Times New Roman" w:hAnsi="Cambria"/>
          <w:b/>
          <w:bCs/>
          <w:sz w:val="22"/>
          <w:lang w:val="x-none" w:eastAsia="x-none"/>
        </w:rPr>
        <w:t>S</w:t>
      </w:r>
      <w:r w:rsidRPr="00F229F8">
        <w:rPr>
          <w:rFonts w:ascii="Cambria" w:eastAsia="Times New Roman" w:hAnsi="Cambria"/>
          <w:b/>
          <w:bCs/>
          <w:sz w:val="22"/>
          <w:lang w:eastAsia="x-none"/>
        </w:rPr>
        <w:t>ão Sebastião do Alto</w:t>
      </w:r>
      <w:r w:rsidRPr="00F229F8">
        <w:rPr>
          <w:rFonts w:ascii="Cambria" w:eastAsia="Times New Roman" w:hAnsi="Cambria"/>
          <w:b/>
          <w:bCs/>
          <w:sz w:val="22"/>
          <w:lang w:val="x-none" w:eastAsia="x-none"/>
        </w:rPr>
        <w:t xml:space="preserve">/RJ, </w:t>
      </w:r>
      <w:r w:rsidRPr="00F229F8">
        <w:rPr>
          <w:rFonts w:ascii="Cambria" w:eastAsia="Times New Roman" w:hAnsi="Cambria"/>
          <w:b/>
          <w:bCs/>
          <w:color w:val="C00000"/>
          <w:sz w:val="22"/>
          <w:lang w:val="x-none" w:eastAsia="x-none"/>
        </w:rPr>
        <w:t>XX/XX/XXXX.</w:t>
      </w:r>
    </w:p>
    <w:p w:rsidR="00743E1E" w:rsidRDefault="00743E1E" w:rsidP="00B44A9C">
      <w:pPr>
        <w:tabs>
          <w:tab w:val="center" w:pos="4819"/>
        </w:tabs>
        <w:overflowPunct w:val="0"/>
        <w:autoSpaceDE w:val="0"/>
        <w:autoSpaceDN w:val="0"/>
        <w:adjustRightInd w:val="0"/>
        <w:spacing w:after="0" w:line="240" w:lineRule="auto"/>
        <w:jc w:val="both"/>
        <w:textAlignment w:val="baseline"/>
        <w:rPr>
          <w:rFonts w:eastAsia="Times New Roman"/>
          <w:b/>
          <w:sz w:val="24"/>
          <w:szCs w:val="24"/>
        </w:rPr>
      </w:pPr>
    </w:p>
    <w:p w:rsidR="00743E1E" w:rsidRDefault="00743E1E" w:rsidP="00B44A9C">
      <w:pPr>
        <w:tabs>
          <w:tab w:val="center" w:pos="4819"/>
        </w:tabs>
        <w:overflowPunct w:val="0"/>
        <w:autoSpaceDE w:val="0"/>
        <w:autoSpaceDN w:val="0"/>
        <w:adjustRightInd w:val="0"/>
        <w:spacing w:after="0" w:line="240" w:lineRule="auto"/>
        <w:jc w:val="both"/>
        <w:textAlignment w:val="baseline"/>
        <w:rPr>
          <w:rFonts w:eastAsia="Times New Roman"/>
          <w:b/>
          <w:sz w:val="24"/>
          <w:szCs w:val="24"/>
        </w:rPr>
      </w:pPr>
    </w:p>
    <w:p w:rsidR="00B44A9C" w:rsidRPr="00F229F8" w:rsidRDefault="00B44A9C" w:rsidP="00B44A9C">
      <w:pPr>
        <w:tabs>
          <w:tab w:val="center" w:pos="4819"/>
        </w:tabs>
        <w:overflowPunct w:val="0"/>
        <w:autoSpaceDE w:val="0"/>
        <w:autoSpaceDN w:val="0"/>
        <w:adjustRightInd w:val="0"/>
        <w:spacing w:after="0" w:line="240" w:lineRule="auto"/>
        <w:jc w:val="both"/>
        <w:textAlignment w:val="baseline"/>
        <w:rPr>
          <w:rFonts w:eastAsia="Times New Roman"/>
          <w:b/>
          <w:sz w:val="24"/>
          <w:szCs w:val="24"/>
        </w:rPr>
      </w:pPr>
      <w:proofErr w:type="spellStart"/>
      <w:r w:rsidRPr="00F229F8">
        <w:rPr>
          <w:rFonts w:eastAsia="Times New Roman"/>
          <w:b/>
          <w:sz w:val="24"/>
          <w:szCs w:val="24"/>
        </w:rPr>
        <w:t>Álif</w:t>
      </w:r>
      <w:proofErr w:type="spellEnd"/>
      <w:proofErr w:type="gramStart"/>
      <w:r w:rsidRPr="00F229F8">
        <w:rPr>
          <w:rFonts w:eastAsia="Times New Roman"/>
          <w:b/>
          <w:sz w:val="24"/>
          <w:szCs w:val="24"/>
        </w:rPr>
        <w:t xml:space="preserve">  </w:t>
      </w:r>
      <w:proofErr w:type="gramEnd"/>
      <w:r w:rsidRPr="00F229F8">
        <w:rPr>
          <w:rFonts w:eastAsia="Times New Roman"/>
          <w:b/>
          <w:sz w:val="24"/>
          <w:szCs w:val="24"/>
        </w:rPr>
        <w:t xml:space="preserve">Rodrigues da Silva </w:t>
      </w:r>
    </w:p>
    <w:p w:rsidR="00B44A9C" w:rsidRPr="00F229F8" w:rsidRDefault="00B44A9C" w:rsidP="00B44A9C">
      <w:pPr>
        <w:tabs>
          <w:tab w:val="center" w:pos="4819"/>
        </w:tabs>
        <w:overflowPunct w:val="0"/>
        <w:autoSpaceDE w:val="0"/>
        <w:autoSpaceDN w:val="0"/>
        <w:adjustRightInd w:val="0"/>
        <w:spacing w:after="0" w:line="240" w:lineRule="auto"/>
        <w:jc w:val="both"/>
        <w:textAlignment w:val="baseline"/>
        <w:rPr>
          <w:rFonts w:eastAsia="Times New Roman"/>
          <w:sz w:val="24"/>
          <w:szCs w:val="24"/>
        </w:rPr>
      </w:pPr>
      <w:r w:rsidRPr="00F229F8">
        <w:rPr>
          <w:rFonts w:eastAsia="Times New Roman"/>
          <w:sz w:val="24"/>
          <w:szCs w:val="24"/>
        </w:rPr>
        <w:t xml:space="preserve">Prefeito Municipal                                                                                                                                  </w:t>
      </w:r>
    </w:p>
    <w:p w:rsidR="00B44A9C" w:rsidRPr="00F229F8" w:rsidRDefault="00B44A9C" w:rsidP="00B44A9C">
      <w:pPr>
        <w:overflowPunct w:val="0"/>
        <w:autoSpaceDE w:val="0"/>
        <w:autoSpaceDN w:val="0"/>
        <w:adjustRightInd w:val="0"/>
        <w:spacing w:after="0" w:line="240" w:lineRule="auto"/>
        <w:jc w:val="both"/>
        <w:textAlignment w:val="baseline"/>
        <w:rPr>
          <w:rFonts w:eastAsia="Times New Roman"/>
          <w:sz w:val="24"/>
          <w:szCs w:val="24"/>
        </w:rPr>
      </w:pPr>
    </w:p>
    <w:p w:rsidR="00B44A9C" w:rsidRPr="00F229F8" w:rsidRDefault="00B44A9C" w:rsidP="00B44A9C">
      <w:pPr>
        <w:overflowPunct w:val="0"/>
        <w:autoSpaceDE w:val="0"/>
        <w:autoSpaceDN w:val="0"/>
        <w:adjustRightInd w:val="0"/>
        <w:spacing w:after="0" w:line="240" w:lineRule="auto"/>
        <w:jc w:val="both"/>
        <w:textAlignment w:val="baseline"/>
        <w:rPr>
          <w:rFonts w:eastAsia="Times New Roman"/>
          <w:sz w:val="24"/>
          <w:szCs w:val="24"/>
        </w:rPr>
      </w:pPr>
    </w:p>
    <w:p w:rsidR="00B44A9C" w:rsidRPr="00F229F8" w:rsidRDefault="00B44A9C" w:rsidP="00B44A9C">
      <w:pPr>
        <w:overflowPunct w:val="0"/>
        <w:autoSpaceDE w:val="0"/>
        <w:autoSpaceDN w:val="0"/>
        <w:adjustRightInd w:val="0"/>
        <w:spacing w:after="0" w:line="240" w:lineRule="auto"/>
        <w:jc w:val="both"/>
        <w:textAlignment w:val="baseline"/>
        <w:rPr>
          <w:rFonts w:eastAsia="Times New Roman"/>
          <w:b/>
          <w:sz w:val="24"/>
          <w:szCs w:val="24"/>
        </w:rPr>
      </w:pPr>
      <w:r w:rsidRPr="00F229F8">
        <w:rPr>
          <w:rFonts w:eastAsia="Times New Roman"/>
          <w:b/>
          <w:sz w:val="24"/>
          <w:szCs w:val="24"/>
        </w:rPr>
        <w:t>CONTRATADA</w:t>
      </w:r>
    </w:p>
    <w:p w:rsidR="00B44A9C" w:rsidRPr="00F229F8" w:rsidRDefault="00B44A9C" w:rsidP="00B44A9C">
      <w:pPr>
        <w:overflowPunct w:val="0"/>
        <w:autoSpaceDE w:val="0"/>
        <w:autoSpaceDN w:val="0"/>
        <w:adjustRightInd w:val="0"/>
        <w:spacing w:after="0" w:line="240" w:lineRule="auto"/>
        <w:jc w:val="both"/>
        <w:textAlignment w:val="baseline"/>
        <w:rPr>
          <w:rFonts w:eastAsia="Times New Roman"/>
          <w:b/>
          <w:sz w:val="24"/>
          <w:szCs w:val="24"/>
        </w:rPr>
      </w:pPr>
    </w:p>
    <w:p w:rsidR="00B44A9C" w:rsidRPr="00F229F8" w:rsidRDefault="00B44A9C" w:rsidP="00B44A9C">
      <w:pPr>
        <w:overflowPunct w:val="0"/>
        <w:autoSpaceDE w:val="0"/>
        <w:autoSpaceDN w:val="0"/>
        <w:adjustRightInd w:val="0"/>
        <w:spacing w:after="0" w:line="240" w:lineRule="auto"/>
        <w:jc w:val="both"/>
        <w:textAlignment w:val="baseline"/>
        <w:rPr>
          <w:rFonts w:eastAsia="Times New Roman"/>
          <w:sz w:val="24"/>
          <w:szCs w:val="24"/>
        </w:rPr>
      </w:pPr>
      <w:r w:rsidRPr="00F229F8">
        <w:rPr>
          <w:rFonts w:eastAsia="Times New Roman"/>
          <w:sz w:val="24"/>
          <w:szCs w:val="24"/>
        </w:rPr>
        <w:t xml:space="preserve">Responsável pelo Órgão Gerenciador                                </w:t>
      </w:r>
    </w:p>
    <w:p w:rsidR="00B44A9C" w:rsidRPr="00F229F8" w:rsidRDefault="00B44A9C" w:rsidP="00B44A9C">
      <w:pPr>
        <w:overflowPunct w:val="0"/>
        <w:autoSpaceDE w:val="0"/>
        <w:autoSpaceDN w:val="0"/>
        <w:adjustRightInd w:val="0"/>
        <w:spacing w:after="0" w:line="240" w:lineRule="auto"/>
        <w:jc w:val="center"/>
        <w:textAlignment w:val="baseline"/>
        <w:rPr>
          <w:rFonts w:eastAsia="Times New Roman"/>
          <w:szCs w:val="20"/>
        </w:rPr>
      </w:pPr>
    </w:p>
    <w:p w:rsidR="00B44A9C" w:rsidRPr="00F229F8" w:rsidRDefault="00B44A9C" w:rsidP="00B44A9C">
      <w:pPr>
        <w:overflowPunct w:val="0"/>
        <w:autoSpaceDE w:val="0"/>
        <w:autoSpaceDN w:val="0"/>
        <w:adjustRightInd w:val="0"/>
        <w:spacing w:after="0" w:line="240" w:lineRule="auto"/>
        <w:jc w:val="both"/>
        <w:textAlignment w:val="baseline"/>
        <w:rPr>
          <w:rFonts w:ascii="Cambria" w:eastAsia="Times New Roman" w:hAnsi="Cambria"/>
          <w:sz w:val="22"/>
        </w:rPr>
      </w:pPr>
    </w:p>
    <w:p w:rsidR="00B44A9C" w:rsidRPr="00F229F8" w:rsidRDefault="00B44A9C" w:rsidP="00B44A9C">
      <w:pPr>
        <w:overflowPunct w:val="0"/>
        <w:autoSpaceDE w:val="0"/>
        <w:autoSpaceDN w:val="0"/>
        <w:adjustRightInd w:val="0"/>
        <w:spacing w:after="0" w:line="240" w:lineRule="auto"/>
        <w:jc w:val="both"/>
        <w:textAlignment w:val="baseline"/>
        <w:rPr>
          <w:rFonts w:eastAsia="Times New Roman"/>
          <w:sz w:val="24"/>
          <w:szCs w:val="24"/>
        </w:rPr>
      </w:pPr>
      <w:r w:rsidRPr="00F229F8">
        <w:rPr>
          <w:rFonts w:eastAsia="Times New Roman"/>
          <w:sz w:val="24"/>
          <w:szCs w:val="24"/>
        </w:rPr>
        <w:t xml:space="preserve">                                            </w:t>
      </w:r>
    </w:p>
    <w:p w:rsidR="00B44A9C" w:rsidRPr="00F229F8" w:rsidRDefault="00B44A9C" w:rsidP="00B44A9C"/>
    <w:p w:rsidR="00067058" w:rsidRDefault="006B2862"/>
    <w:sectPr w:rsidR="00067058" w:rsidSect="00F229F8">
      <w:headerReference w:type="default" r:id="rId14"/>
      <w:footerReference w:type="even" r:id="rId15"/>
      <w:footerReference w:type="default" r:id="rId16"/>
      <w:pgSz w:w="11907" w:h="16840" w:code="9"/>
      <w:pgMar w:top="1701" w:right="1134" w:bottom="709" w:left="1800" w:header="426" w:footer="543"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4A9C" w:rsidRDefault="00B44A9C" w:rsidP="00B44A9C">
      <w:pPr>
        <w:spacing w:after="0" w:line="240" w:lineRule="auto"/>
      </w:pPr>
      <w:r>
        <w:separator/>
      </w:r>
    </w:p>
  </w:endnote>
  <w:endnote w:type="continuationSeparator" w:id="0">
    <w:p w:rsidR="00B44A9C" w:rsidRDefault="00B44A9C" w:rsidP="00B44A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1)">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merigo BT">
    <w:charset w:val="00"/>
    <w:family w:val="swiss"/>
    <w:pitch w:val="variable"/>
    <w:sig w:usb0="00000003" w:usb1="00000000" w:usb2="00000000" w:usb3="00000000" w:csb0="00000001"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Calibri-Identity-H">
    <w:panose1 w:val="00000000000000000000"/>
    <w:charset w:val="00"/>
    <w:family w:val="auto"/>
    <w:notTrueType/>
    <w:pitch w:val="default"/>
    <w:sig w:usb0="00000003" w:usb1="00000000" w:usb2="00000000" w:usb3="00000000" w:csb0="00000001" w:csb1="00000000"/>
  </w:font>
  <w:font w:name="Calibri-Bold-Identity-H">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A0E" w:rsidRDefault="00743E1E">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8E3A0E" w:rsidRDefault="006B2862">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A0E" w:rsidRDefault="00743E1E">
    <w:pPr>
      <w:pStyle w:val="Rodap"/>
      <w:framePr w:wrap="around" w:vAnchor="text" w:hAnchor="margin" w:xAlign="center" w:y="1"/>
      <w:rPr>
        <w:rStyle w:val="Nmerodepgina"/>
        <w:sz w:val="16"/>
      </w:rPr>
    </w:pPr>
    <w:r>
      <w:rPr>
        <w:rStyle w:val="Nmerodepgina"/>
        <w:sz w:val="16"/>
      </w:rPr>
      <w:fldChar w:fldCharType="begin"/>
    </w:r>
    <w:r>
      <w:rPr>
        <w:rStyle w:val="Nmerodepgina"/>
        <w:sz w:val="16"/>
      </w:rPr>
      <w:instrText xml:space="preserve">PAGE  </w:instrText>
    </w:r>
    <w:r>
      <w:rPr>
        <w:rStyle w:val="Nmerodepgina"/>
        <w:sz w:val="16"/>
      </w:rPr>
      <w:fldChar w:fldCharType="separate"/>
    </w:r>
    <w:r w:rsidR="006B2862">
      <w:rPr>
        <w:rStyle w:val="Nmerodepgina"/>
        <w:noProof/>
        <w:sz w:val="16"/>
      </w:rPr>
      <w:t>4</w:t>
    </w:r>
    <w:r>
      <w:rPr>
        <w:rStyle w:val="Nmerodepgina"/>
        <w:sz w:val="16"/>
      </w:rPr>
      <w:fldChar w:fldCharType="end"/>
    </w:r>
  </w:p>
  <w:p w:rsidR="00F22BC0" w:rsidRDefault="006B2862" w:rsidP="00F22BC0">
    <w:pPr>
      <w:pStyle w:val="Rodap"/>
      <w:tabs>
        <w:tab w:val="clear" w:pos="8838"/>
        <w:tab w:val="right" w:pos="8222"/>
      </w:tabs>
      <w:jc w:val="center"/>
      <w:rPr>
        <w:rFonts w:ascii="Arial" w:hAnsi="Arial"/>
        <w:sz w:val="12"/>
      </w:rPr>
    </w:pPr>
  </w:p>
  <w:p w:rsidR="008E3A0E" w:rsidRPr="00F22BC0" w:rsidRDefault="00743E1E" w:rsidP="00F22BC0">
    <w:pPr>
      <w:pStyle w:val="Rodap"/>
      <w:tabs>
        <w:tab w:val="clear" w:pos="8838"/>
        <w:tab w:val="right" w:pos="8222"/>
      </w:tabs>
      <w:jc w:val="center"/>
      <w:rPr>
        <w:rFonts w:ascii="Arial" w:hAnsi="Arial"/>
        <w:i/>
        <w:sz w:val="14"/>
      </w:rPr>
    </w:pPr>
    <w:r w:rsidRPr="00F22BC0">
      <w:rPr>
        <w:rFonts w:ascii="Arial" w:hAnsi="Arial"/>
        <w:i/>
        <w:sz w:val="14"/>
      </w:rPr>
      <w:t xml:space="preserve">R: DR. JÚLIO VIEITAS, 88, CENTRO, S </w:t>
    </w:r>
    <w:proofErr w:type="spellStart"/>
    <w:r w:rsidRPr="00F22BC0">
      <w:rPr>
        <w:rFonts w:ascii="Arial" w:hAnsi="Arial"/>
        <w:i/>
        <w:sz w:val="14"/>
      </w:rPr>
      <w:t>S</w:t>
    </w:r>
    <w:proofErr w:type="spellEnd"/>
    <w:r w:rsidRPr="00F22BC0">
      <w:rPr>
        <w:rFonts w:ascii="Arial" w:hAnsi="Arial"/>
        <w:i/>
        <w:sz w:val="14"/>
      </w:rPr>
      <w:t>. DO ALTO TEL: 022-25591107 / 25591160 – CEP 28.550-</w:t>
    </w:r>
    <w:proofErr w:type="gramStart"/>
    <w:r w:rsidRPr="00F22BC0">
      <w:rPr>
        <w:rFonts w:ascii="Arial" w:hAnsi="Arial"/>
        <w:i/>
        <w:sz w:val="14"/>
      </w:rPr>
      <w:t>000</w:t>
    </w:r>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4A9C" w:rsidRDefault="00B44A9C" w:rsidP="00B44A9C">
      <w:pPr>
        <w:spacing w:after="0" w:line="240" w:lineRule="auto"/>
      </w:pPr>
      <w:r>
        <w:separator/>
      </w:r>
    </w:p>
  </w:footnote>
  <w:footnote w:type="continuationSeparator" w:id="0">
    <w:p w:rsidR="00B44A9C" w:rsidRDefault="00B44A9C" w:rsidP="00B44A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00" w:type="dxa"/>
      <w:tblLayout w:type="fixed"/>
      <w:tblCellMar>
        <w:left w:w="70" w:type="dxa"/>
        <w:right w:w="70" w:type="dxa"/>
      </w:tblCellMar>
      <w:tblLook w:val="0000" w:firstRow="0" w:lastRow="0" w:firstColumn="0" w:lastColumn="0" w:noHBand="0" w:noVBand="0"/>
    </w:tblPr>
    <w:tblGrid>
      <w:gridCol w:w="1400"/>
      <w:gridCol w:w="8000"/>
    </w:tblGrid>
    <w:tr w:rsidR="000D42EE" w:rsidRPr="00D82DE7">
      <w:tc>
        <w:tcPr>
          <w:tcW w:w="1400" w:type="dxa"/>
        </w:tcPr>
        <w:p w:rsidR="000D42EE" w:rsidRPr="00D82DE7" w:rsidRDefault="00743E1E" w:rsidP="00F22BC0">
          <w:pPr>
            <w:pStyle w:val="Cabealho"/>
            <w:jc w:val="center"/>
            <w:rPr>
              <w:rFonts w:ascii="Arial" w:hAnsi="Arial" w:cs="Arial"/>
              <w:b/>
            </w:rPr>
          </w:pPr>
          <w:r>
            <w:rPr>
              <w:rFonts w:ascii="Arial" w:hAnsi="Arial" w:cs="Arial"/>
              <w:b/>
              <w:noProof/>
              <w:lang w:eastAsia="pt-BR"/>
            </w:rPr>
            <w:drawing>
              <wp:inline distT="0" distB="0" distL="0" distR="0" wp14:anchorId="5E2DB621" wp14:editId="1AB0EC61">
                <wp:extent cx="491490" cy="569595"/>
                <wp:effectExtent l="0" t="0" r="381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1490" cy="569595"/>
                        </a:xfrm>
                        <a:prstGeom prst="rect">
                          <a:avLst/>
                        </a:prstGeom>
                        <a:noFill/>
                        <a:ln>
                          <a:noFill/>
                        </a:ln>
                      </pic:spPr>
                    </pic:pic>
                  </a:graphicData>
                </a:graphic>
              </wp:inline>
            </w:drawing>
          </w:r>
        </w:p>
      </w:tc>
      <w:tc>
        <w:tcPr>
          <w:tcW w:w="8000" w:type="dxa"/>
        </w:tcPr>
        <w:p w:rsidR="000D42EE" w:rsidRPr="00D82DE7" w:rsidRDefault="006B2862" w:rsidP="00462670">
          <w:pPr>
            <w:pStyle w:val="Cabealho"/>
            <w:rPr>
              <w:rFonts w:ascii="Arial" w:hAnsi="Arial" w:cs="Arial"/>
              <w:b/>
            </w:rPr>
          </w:pPr>
        </w:p>
        <w:p w:rsidR="000D42EE" w:rsidRPr="00DF27A0" w:rsidRDefault="00743E1E" w:rsidP="00462670">
          <w:pPr>
            <w:pStyle w:val="Cabealho"/>
            <w:rPr>
              <w:rFonts w:ascii="Arial" w:hAnsi="Arial" w:cs="Arial"/>
              <w:b/>
              <w:i/>
              <w:sz w:val="18"/>
            </w:rPr>
          </w:pPr>
          <w:r w:rsidRPr="00DF27A0">
            <w:rPr>
              <w:rFonts w:ascii="Arial" w:hAnsi="Arial" w:cs="Arial"/>
              <w:b/>
              <w:i/>
              <w:sz w:val="18"/>
            </w:rPr>
            <w:t>PREFEITURA MUNICIPAL DE SÃO SEBASTIÃO DO ALTO</w:t>
          </w:r>
        </w:p>
        <w:p w:rsidR="00F22BC0" w:rsidRPr="00F22BC0" w:rsidRDefault="00743E1E" w:rsidP="00462670">
          <w:pPr>
            <w:pStyle w:val="Cabealho"/>
            <w:rPr>
              <w:rFonts w:ascii="Arial" w:hAnsi="Arial" w:cs="Arial"/>
              <w:b/>
              <w:i/>
              <w:sz w:val="18"/>
            </w:rPr>
          </w:pPr>
          <w:r w:rsidRPr="00DF27A0">
            <w:rPr>
              <w:rFonts w:ascii="Arial" w:hAnsi="Arial" w:cs="Arial"/>
              <w:b/>
              <w:i/>
              <w:sz w:val="18"/>
            </w:rPr>
            <w:t>ESTADO DO RIO DE JANEIRO</w:t>
          </w:r>
        </w:p>
        <w:p w:rsidR="000D42EE" w:rsidRPr="00D82DE7" w:rsidRDefault="006B2862" w:rsidP="00462670">
          <w:pPr>
            <w:pStyle w:val="Cabealho"/>
            <w:rPr>
              <w:rFonts w:ascii="Arial" w:hAnsi="Arial" w:cs="Arial"/>
              <w:b/>
            </w:rPr>
          </w:pPr>
        </w:p>
      </w:tc>
    </w:tr>
  </w:tbl>
  <w:p w:rsidR="000412CC" w:rsidRDefault="006B2862" w:rsidP="000412CC">
    <w:pPr>
      <w:rPr>
        <w:rFonts w:ascii="Cambria" w:hAnsi="Cambria"/>
        <w:b/>
        <w:sz w:val="24"/>
        <w:szCs w:val="24"/>
      </w:rPr>
    </w:pPr>
  </w:p>
  <w:p w:rsidR="000412CC" w:rsidRPr="00C27099" w:rsidRDefault="00B44A9C" w:rsidP="00B44A9C">
    <w:pPr>
      <w:spacing w:line="240" w:lineRule="auto"/>
      <w:rPr>
        <w:rFonts w:ascii="Cambria" w:hAnsi="Cambria"/>
        <w:b/>
        <w:sz w:val="24"/>
        <w:szCs w:val="24"/>
      </w:rPr>
    </w:pPr>
    <w:r>
      <w:rPr>
        <w:rFonts w:ascii="Cambria" w:hAnsi="Cambria"/>
        <w:b/>
        <w:sz w:val="24"/>
        <w:szCs w:val="24"/>
      </w:rPr>
      <w:t>PREGÃO 14</w:t>
    </w:r>
    <w:r w:rsidR="00743E1E">
      <w:rPr>
        <w:rFonts w:ascii="Cambria" w:hAnsi="Cambria"/>
        <w:b/>
        <w:sz w:val="24"/>
        <w:szCs w:val="24"/>
      </w:rPr>
      <w:t>/2023</w:t>
    </w:r>
  </w:p>
  <w:p w:rsidR="000412CC" w:rsidRPr="00C27099" w:rsidRDefault="00743E1E" w:rsidP="00B44A9C">
    <w:pPr>
      <w:spacing w:line="240" w:lineRule="auto"/>
      <w:rPr>
        <w:rFonts w:ascii="Cambria" w:hAnsi="Cambria"/>
        <w:b/>
        <w:sz w:val="24"/>
        <w:szCs w:val="24"/>
      </w:rPr>
    </w:pPr>
    <w:r w:rsidRPr="00C27099">
      <w:rPr>
        <w:rFonts w:ascii="Cambria" w:hAnsi="Cambria"/>
        <w:b/>
        <w:sz w:val="24"/>
        <w:szCs w:val="24"/>
      </w:rPr>
      <w:t>PREGÃO ELETRÔNICO</w:t>
    </w:r>
  </w:p>
  <w:p w:rsidR="000412CC" w:rsidRPr="00A17C3E" w:rsidRDefault="00743E1E" w:rsidP="00B44A9C">
    <w:pPr>
      <w:spacing w:line="240" w:lineRule="auto"/>
      <w:rPr>
        <w:rFonts w:ascii="Cambria" w:hAnsi="Cambria"/>
        <w:b/>
        <w:sz w:val="24"/>
        <w:szCs w:val="24"/>
      </w:rPr>
    </w:pPr>
    <w:r w:rsidRPr="00C27099">
      <w:rPr>
        <w:rFonts w:ascii="Cambria" w:hAnsi="Cambria"/>
        <w:sz w:val="24"/>
        <w:szCs w:val="24"/>
      </w:rPr>
      <w:t xml:space="preserve">PROCESSO ADMINISTRATIVO </w:t>
    </w:r>
    <w:r w:rsidR="00B44A9C">
      <w:rPr>
        <w:rFonts w:ascii="Cambria" w:hAnsi="Cambria"/>
        <w:sz w:val="24"/>
        <w:szCs w:val="24"/>
      </w:rPr>
      <w:t>259</w:t>
    </w:r>
    <w:r>
      <w:rPr>
        <w:rFonts w:ascii="Cambria" w:hAnsi="Cambria"/>
        <w:sz w:val="24"/>
        <w:szCs w:val="24"/>
      </w:rPr>
      <w:t>/2023</w:t>
    </w:r>
  </w:p>
  <w:p w:rsidR="000D42EE" w:rsidRDefault="006B2862">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A5844"/>
    <w:multiLevelType w:val="hybridMultilevel"/>
    <w:tmpl w:val="E3CE1B9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01C63BF5"/>
    <w:multiLevelType w:val="hybridMultilevel"/>
    <w:tmpl w:val="B06CB80C"/>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
    <w:nsid w:val="03243772"/>
    <w:multiLevelType w:val="hybridMultilevel"/>
    <w:tmpl w:val="A6D0FA00"/>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099267C2"/>
    <w:multiLevelType w:val="hybridMultilevel"/>
    <w:tmpl w:val="14403CBE"/>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4">
    <w:nsid w:val="0EE4646C"/>
    <w:multiLevelType w:val="hybridMultilevel"/>
    <w:tmpl w:val="BDA88582"/>
    <w:lvl w:ilvl="0" w:tplc="0416000D">
      <w:start w:val="1"/>
      <w:numFmt w:val="bullet"/>
      <w:lvlText w:val=""/>
      <w:lvlJc w:val="left"/>
      <w:pPr>
        <w:ind w:left="1146" w:hanging="360"/>
      </w:pPr>
      <w:rPr>
        <w:rFonts w:ascii="Wingdings" w:hAnsi="Wingdings" w:hint="default"/>
      </w:rPr>
    </w:lvl>
    <w:lvl w:ilvl="1" w:tplc="04160003" w:tentative="1">
      <w:start w:val="1"/>
      <w:numFmt w:val="bullet"/>
      <w:lvlText w:val="o"/>
      <w:lvlJc w:val="left"/>
      <w:pPr>
        <w:ind w:left="1866" w:hanging="360"/>
      </w:pPr>
      <w:rPr>
        <w:rFonts w:ascii="Courier New" w:hAnsi="Courier New" w:cs="Courier New" w:hint="default"/>
      </w:rPr>
    </w:lvl>
    <w:lvl w:ilvl="2" w:tplc="04160005" w:tentative="1">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cs="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cs="Courier New" w:hint="default"/>
      </w:rPr>
    </w:lvl>
    <w:lvl w:ilvl="8" w:tplc="04160005" w:tentative="1">
      <w:start w:val="1"/>
      <w:numFmt w:val="bullet"/>
      <w:lvlText w:val=""/>
      <w:lvlJc w:val="left"/>
      <w:pPr>
        <w:ind w:left="6906" w:hanging="360"/>
      </w:pPr>
      <w:rPr>
        <w:rFonts w:ascii="Wingdings" w:hAnsi="Wingdings" w:hint="default"/>
      </w:rPr>
    </w:lvl>
  </w:abstractNum>
  <w:abstractNum w:abstractNumId="5">
    <w:nsid w:val="100F53E6"/>
    <w:multiLevelType w:val="hybridMultilevel"/>
    <w:tmpl w:val="F216D84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14384FCE"/>
    <w:multiLevelType w:val="hybridMultilevel"/>
    <w:tmpl w:val="DD883CB2"/>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nsid w:val="14426569"/>
    <w:multiLevelType w:val="hybridMultilevel"/>
    <w:tmpl w:val="587AD8A4"/>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16B85536"/>
    <w:multiLevelType w:val="hybridMultilevel"/>
    <w:tmpl w:val="665684C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1875005F"/>
    <w:multiLevelType w:val="hybridMultilevel"/>
    <w:tmpl w:val="FA7276B4"/>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1BDE4954"/>
    <w:multiLevelType w:val="hybridMultilevel"/>
    <w:tmpl w:val="A242586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2497937"/>
    <w:multiLevelType w:val="hybridMultilevel"/>
    <w:tmpl w:val="17BE212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22706CA4"/>
    <w:multiLevelType w:val="hybridMultilevel"/>
    <w:tmpl w:val="2752BD6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2C5169D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69B0562"/>
    <w:multiLevelType w:val="hybridMultilevel"/>
    <w:tmpl w:val="4A6C991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37DD5E4A"/>
    <w:multiLevelType w:val="hybridMultilevel"/>
    <w:tmpl w:val="9AAAD3B6"/>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CF00958"/>
    <w:multiLevelType w:val="hybridMultilevel"/>
    <w:tmpl w:val="26804E2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3D2155BD"/>
    <w:multiLevelType w:val="hybridMultilevel"/>
    <w:tmpl w:val="F55EE17E"/>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473F0B5F"/>
    <w:multiLevelType w:val="hybridMultilevel"/>
    <w:tmpl w:val="B5D64C7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4DAE547F"/>
    <w:multiLevelType w:val="hybridMultilevel"/>
    <w:tmpl w:val="9364F26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4E294BDF"/>
    <w:multiLevelType w:val="hybridMultilevel"/>
    <w:tmpl w:val="ED0EE68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4F7E5BCB"/>
    <w:multiLevelType w:val="hybridMultilevel"/>
    <w:tmpl w:val="A782A12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nsid w:val="52DC005A"/>
    <w:multiLevelType w:val="singleLevel"/>
    <w:tmpl w:val="5086BCFC"/>
    <w:lvl w:ilvl="0">
      <w:start w:val="3"/>
      <w:numFmt w:val="decimal"/>
      <w:lvlText w:val="1.%1 "/>
      <w:legacy w:legacy="1" w:legacySpace="0" w:legacyIndent="283"/>
      <w:lvlJc w:val="left"/>
      <w:pPr>
        <w:ind w:left="283" w:hanging="283"/>
      </w:pPr>
      <w:rPr>
        <w:rFonts w:ascii="Arial" w:hAnsi="Arial" w:hint="default"/>
        <w:b w:val="0"/>
        <w:i w:val="0"/>
        <w:color w:val="000000"/>
        <w:sz w:val="24"/>
        <w:u w:val="none"/>
      </w:rPr>
    </w:lvl>
  </w:abstractNum>
  <w:abstractNum w:abstractNumId="23">
    <w:nsid w:val="538E3842"/>
    <w:multiLevelType w:val="singleLevel"/>
    <w:tmpl w:val="EF2885C4"/>
    <w:lvl w:ilvl="0">
      <w:start w:val="3"/>
      <w:numFmt w:val="decimal"/>
      <w:lvlText w:val="3.%1 "/>
      <w:legacy w:legacy="1" w:legacySpace="0" w:legacyIndent="283"/>
      <w:lvlJc w:val="left"/>
      <w:pPr>
        <w:ind w:left="283" w:hanging="283"/>
      </w:pPr>
      <w:rPr>
        <w:rFonts w:ascii="Arial" w:hAnsi="Arial" w:hint="default"/>
        <w:b w:val="0"/>
        <w:i w:val="0"/>
        <w:sz w:val="20"/>
        <w:u w:val="none"/>
      </w:rPr>
    </w:lvl>
  </w:abstractNum>
  <w:abstractNum w:abstractNumId="24">
    <w:nsid w:val="556A1E3A"/>
    <w:multiLevelType w:val="hybridMultilevel"/>
    <w:tmpl w:val="8062D766"/>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5EB50C75"/>
    <w:multiLevelType w:val="hybridMultilevel"/>
    <w:tmpl w:val="50BA7E3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65EC5220"/>
    <w:multiLevelType w:val="hybridMultilevel"/>
    <w:tmpl w:val="65E69C22"/>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7">
    <w:nsid w:val="6C1076AC"/>
    <w:multiLevelType w:val="hybridMultilevel"/>
    <w:tmpl w:val="D9D42CD6"/>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nsid w:val="70163E59"/>
    <w:multiLevelType w:val="hybridMultilevel"/>
    <w:tmpl w:val="2554844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70971975"/>
    <w:multiLevelType w:val="hybridMultilevel"/>
    <w:tmpl w:val="82709064"/>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75AB77C3"/>
    <w:multiLevelType w:val="hybridMultilevel"/>
    <w:tmpl w:val="70A60E8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768D52A9"/>
    <w:multiLevelType w:val="hybridMultilevel"/>
    <w:tmpl w:val="AE6E33B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nsid w:val="779F5158"/>
    <w:multiLevelType w:val="hybridMultilevel"/>
    <w:tmpl w:val="ABA2ECAE"/>
    <w:lvl w:ilvl="0" w:tplc="D64A60DE">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3">
    <w:nsid w:val="79A92680"/>
    <w:multiLevelType w:val="hybridMultilevel"/>
    <w:tmpl w:val="4CA609B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nsid w:val="7D0865BC"/>
    <w:multiLevelType w:val="hybridMultilevel"/>
    <w:tmpl w:val="53A084C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2"/>
  </w:num>
  <w:num w:numId="2">
    <w:abstractNumId w:val="23"/>
  </w:num>
  <w:num w:numId="3">
    <w:abstractNumId w:val="10"/>
  </w:num>
  <w:num w:numId="4">
    <w:abstractNumId w:val="6"/>
  </w:num>
  <w:num w:numId="5">
    <w:abstractNumId w:val="15"/>
  </w:num>
  <w:num w:numId="6">
    <w:abstractNumId w:val="3"/>
  </w:num>
  <w:num w:numId="7">
    <w:abstractNumId w:val="34"/>
  </w:num>
  <w:num w:numId="8">
    <w:abstractNumId w:val="1"/>
  </w:num>
  <w:num w:numId="9">
    <w:abstractNumId w:val="30"/>
  </w:num>
  <w:num w:numId="10">
    <w:abstractNumId w:val="5"/>
  </w:num>
  <w:num w:numId="11">
    <w:abstractNumId w:val="25"/>
  </w:num>
  <w:num w:numId="12">
    <w:abstractNumId w:val="29"/>
  </w:num>
  <w:num w:numId="13">
    <w:abstractNumId w:val="20"/>
  </w:num>
  <w:num w:numId="14">
    <w:abstractNumId w:val="7"/>
  </w:num>
  <w:num w:numId="15">
    <w:abstractNumId w:val="17"/>
  </w:num>
  <w:num w:numId="16">
    <w:abstractNumId w:val="24"/>
  </w:num>
  <w:num w:numId="17">
    <w:abstractNumId w:val="4"/>
  </w:num>
  <w:num w:numId="18">
    <w:abstractNumId w:val="2"/>
  </w:num>
  <w:num w:numId="19">
    <w:abstractNumId w:val="9"/>
  </w:num>
  <w:num w:numId="20">
    <w:abstractNumId w:val="33"/>
  </w:num>
  <w:num w:numId="21">
    <w:abstractNumId w:val="16"/>
  </w:num>
  <w:num w:numId="22">
    <w:abstractNumId w:val="12"/>
  </w:num>
  <w:num w:numId="23">
    <w:abstractNumId w:val="0"/>
  </w:num>
  <w:num w:numId="24">
    <w:abstractNumId w:val="28"/>
  </w:num>
  <w:num w:numId="25">
    <w:abstractNumId w:val="11"/>
  </w:num>
  <w:num w:numId="26">
    <w:abstractNumId w:val="8"/>
  </w:num>
  <w:num w:numId="27">
    <w:abstractNumId w:val="31"/>
  </w:num>
  <w:num w:numId="28">
    <w:abstractNumId w:val="14"/>
  </w:num>
  <w:num w:numId="29">
    <w:abstractNumId w:val="19"/>
  </w:num>
  <w:num w:numId="30">
    <w:abstractNumId w:val="13"/>
  </w:num>
  <w:num w:numId="31">
    <w:abstractNumId w:val="27"/>
  </w:num>
  <w:num w:numId="32">
    <w:abstractNumId w:val="21"/>
  </w:num>
  <w:num w:numId="33">
    <w:abstractNumId w:val="26"/>
  </w:num>
  <w:num w:numId="34">
    <w:abstractNumId w:val="18"/>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A9C"/>
    <w:rsid w:val="00164147"/>
    <w:rsid w:val="00417114"/>
    <w:rsid w:val="00691167"/>
    <w:rsid w:val="006B2862"/>
    <w:rsid w:val="00743E1E"/>
    <w:rsid w:val="00B44A9C"/>
    <w:rsid w:val="00BB3A06"/>
    <w:rsid w:val="00D020B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cs="Times New Roman"/>
      <w:sz w:val="20"/>
    </w:rPr>
  </w:style>
  <w:style w:type="paragraph" w:styleId="Ttulo1">
    <w:name w:val="heading 1"/>
    <w:basedOn w:val="Normal"/>
    <w:next w:val="Normal"/>
    <w:link w:val="Ttulo1Char"/>
    <w:qFormat/>
    <w:rsid w:val="00B44A9C"/>
    <w:pPr>
      <w:widowControl w:val="0"/>
      <w:autoSpaceDE w:val="0"/>
      <w:autoSpaceDN w:val="0"/>
      <w:adjustRightInd w:val="0"/>
      <w:spacing w:after="0" w:line="240" w:lineRule="auto"/>
      <w:outlineLvl w:val="0"/>
    </w:pPr>
    <w:rPr>
      <w:rFonts w:ascii="Cambria" w:eastAsia="Times New Roman" w:hAnsi="Cambria"/>
      <w:sz w:val="24"/>
      <w:szCs w:val="24"/>
      <w:lang w:eastAsia="pt-BR"/>
    </w:rPr>
  </w:style>
  <w:style w:type="paragraph" w:styleId="Ttulo2">
    <w:name w:val="heading 2"/>
    <w:basedOn w:val="Normal"/>
    <w:next w:val="Normal"/>
    <w:link w:val="Ttulo2Char"/>
    <w:qFormat/>
    <w:rsid w:val="00B44A9C"/>
    <w:pPr>
      <w:keepNext/>
      <w:overflowPunct w:val="0"/>
      <w:autoSpaceDE w:val="0"/>
      <w:autoSpaceDN w:val="0"/>
      <w:adjustRightInd w:val="0"/>
      <w:spacing w:before="240" w:after="60" w:line="240" w:lineRule="auto"/>
      <w:textAlignment w:val="baseline"/>
      <w:outlineLvl w:val="1"/>
    </w:pPr>
    <w:rPr>
      <w:rFonts w:ascii="Cambria" w:eastAsia="Times New Roman" w:hAnsi="Cambria"/>
      <w:b/>
      <w:bCs/>
      <w:i/>
      <w:iCs/>
      <w:sz w:val="28"/>
      <w:szCs w:val="28"/>
    </w:rPr>
  </w:style>
  <w:style w:type="paragraph" w:styleId="Ttulo3">
    <w:name w:val="heading 3"/>
    <w:basedOn w:val="Normal"/>
    <w:next w:val="Normal"/>
    <w:link w:val="Ttulo3Char"/>
    <w:qFormat/>
    <w:rsid w:val="00B44A9C"/>
    <w:pPr>
      <w:keepNext/>
      <w:spacing w:after="0" w:line="240" w:lineRule="auto"/>
      <w:ind w:firstLine="567"/>
      <w:jc w:val="both"/>
      <w:outlineLvl w:val="2"/>
    </w:pPr>
    <w:rPr>
      <w:rFonts w:eastAsia="Times New Roman"/>
      <w:b/>
      <w:sz w:val="24"/>
      <w:szCs w:val="20"/>
      <w:lang w:eastAsia="pt-BR"/>
    </w:rPr>
  </w:style>
  <w:style w:type="paragraph" w:styleId="Ttulo4">
    <w:name w:val="heading 4"/>
    <w:basedOn w:val="Normal"/>
    <w:next w:val="Normal"/>
    <w:link w:val="Ttulo4Char"/>
    <w:qFormat/>
    <w:rsid w:val="00B44A9C"/>
    <w:pPr>
      <w:keepNext/>
      <w:spacing w:after="0" w:line="240" w:lineRule="auto"/>
      <w:ind w:left="1416" w:firstLine="708"/>
      <w:jc w:val="both"/>
      <w:outlineLvl w:val="3"/>
    </w:pPr>
    <w:rPr>
      <w:rFonts w:eastAsia="Times New Roman"/>
      <w:b/>
      <w:sz w:val="24"/>
      <w:szCs w:val="20"/>
      <w:lang w:eastAsia="pt-BR"/>
    </w:rPr>
  </w:style>
  <w:style w:type="paragraph" w:styleId="Ttulo5">
    <w:name w:val="heading 5"/>
    <w:basedOn w:val="Normal"/>
    <w:next w:val="Normal"/>
    <w:link w:val="Ttulo5Char"/>
    <w:qFormat/>
    <w:rsid w:val="00B44A9C"/>
    <w:pPr>
      <w:keepNext/>
      <w:spacing w:after="0" w:line="240" w:lineRule="auto"/>
      <w:jc w:val="center"/>
      <w:outlineLvl w:val="4"/>
    </w:pPr>
    <w:rPr>
      <w:rFonts w:ascii="Arial" w:eastAsia="Times New Roman" w:hAnsi="Arial"/>
      <w:b/>
      <w:bCs/>
      <w:sz w:val="24"/>
      <w:szCs w:val="20"/>
      <w:lang w:eastAsia="pt-BR"/>
    </w:rPr>
  </w:style>
  <w:style w:type="paragraph" w:styleId="Ttulo6">
    <w:name w:val="heading 6"/>
    <w:basedOn w:val="Normal"/>
    <w:next w:val="Normal"/>
    <w:link w:val="Ttulo6Char"/>
    <w:qFormat/>
    <w:rsid w:val="00B44A9C"/>
    <w:pPr>
      <w:keepNext/>
      <w:spacing w:after="0" w:line="240" w:lineRule="auto"/>
      <w:outlineLvl w:val="5"/>
    </w:pPr>
    <w:rPr>
      <w:rFonts w:eastAsia="Times New Roman"/>
      <w:b/>
      <w:bCs/>
      <w:i/>
      <w:iCs/>
      <w:sz w:val="28"/>
      <w:szCs w:val="20"/>
      <w:lang w:eastAsia="pt-BR"/>
    </w:rPr>
  </w:style>
  <w:style w:type="paragraph" w:styleId="Ttulo7">
    <w:name w:val="heading 7"/>
    <w:basedOn w:val="Normal"/>
    <w:next w:val="Normal"/>
    <w:link w:val="Ttulo7Char"/>
    <w:qFormat/>
    <w:rsid w:val="00B44A9C"/>
    <w:pPr>
      <w:keepNext/>
      <w:spacing w:after="0" w:line="240" w:lineRule="auto"/>
      <w:jc w:val="center"/>
      <w:outlineLvl w:val="6"/>
    </w:pPr>
    <w:rPr>
      <w:rFonts w:eastAsia="Times New Roman"/>
      <w:b/>
      <w:sz w:val="32"/>
      <w:szCs w:val="20"/>
      <w:u w:val="single"/>
      <w:lang w:eastAsia="pt-BR"/>
    </w:rPr>
  </w:style>
  <w:style w:type="paragraph" w:styleId="Ttulo8">
    <w:name w:val="heading 8"/>
    <w:basedOn w:val="Normal"/>
    <w:next w:val="Normal"/>
    <w:link w:val="Ttulo8Char"/>
    <w:qFormat/>
    <w:rsid w:val="00B44A9C"/>
    <w:pPr>
      <w:keepNext/>
      <w:spacing w:after="0" w:line="240" w:lineRule="auto"/>
      <w:ind w:firstLine="708"/>
      <w:jc w:val="center"/>
      <w:outlineLvl w:val="7"/>
    </w:pPr>
    <w:rPr>
      <w:rFonts w:eastAsia="Times New Roman"/>
      <w:b/>
      <w:sz w:val="32"/>
      <w:szCs w:val="20"/>
      <w:u w:val="single"/>
      <w:lang w:eastAsia="pt-BR"/>
    </w:rPr>
  </w:style>
  <w:style w:type="paragraph" w:styleId="Ttulo9">
    <w:name w:val="heading 9"/>
    <w:basedOn w:val="Normal"/>
    <w:next w:val="Normal"/>
    <w:link w:val="Ttulo9Char"/>
    <w:qFormat/>
    <w:rsid w:val="00B44A9C"/>
    <w:pPr>
      <w:keepNext/>
      <w:spacing w:after="0" w:line="240" w:lineRule="auto"/>
      <w:jc w:val="center"/>
      <w:outlineLvl w:val="8"/>
    </w:pPr>
    <w:rPr>
      <w:rFonts w:eastAsia="Times New Roman"/>
      <w:b/>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B44A9C"/>
    <w:rPr>
      <w:rFonts w:ascii="Cambria" w:eastAsia="Times New Roman" w:hAnsi="Cambria" w:cs="Times New Roman"/>
      <w:sz w:val="24"/>
      <w:szCs w:val="24"/>
      <w:lang w:eastAsia="pt-BR"/>
    </w:rPr>
  </w:style>
  <w:style w:type="character" w:customStyle="1" w:styleId="Ttulo2Char">
    <w:name w:val="Título 2 Char"/>
    <w:basedOn w:val="Fontepargpadro"/>
    <w:link w:val="Ttulo2"/>
    <w:rsid w:val="00B44A9C"/>
    <w:rPr>
      <w:rFonts w:ascii="Cambria" w:eastAsia="Times New Roman" w:hAnsi="Cambria" w:cs="Times New Roman"/>
      <w:b/>
      <w:bCs/>
      <w:i/>
      <w:iCs/>
      <w:sz w:val="28"/>
      <w:szCs w:val="28"/>
    </w:rPr>
  </w:style>
  <w:style w:type="character" w:customStyle="1" w:styleId="Ttulo3Char">
    <w:name w:val="Título 3 Char"/>
    <w:basedOn w:val="Fontepargpadro"/>
    <w:link w:val="Ttulo3"/>
    <w:rsid w:val="00B44A9C"/>
    <w:rPr>
      <w:rFonts w:ascii="Times New Roman" w:eastAsia="Times New Roman" w:hAnsi="Times New Roman" w:cs="Times New Roman"/>
      <w:b/>
      <w:sz w:val="24"/>
      <w:szCs w:val="20"/>
      <w:lang w:eastAsia="pt-BR"/>
    </w:rPr>
  </w:style>
  <w:style w:type="character" w:customStyle="1" w:styleId="Ttulo4Char">
    <w:name w:val="Título 4 Char"/>
    <w:basedOn w:val="Fontepargpadro"/>
    <w:link w:val="Ttulo4"/>
    <w:rsid w:val="00B44A9C"/>
    <w:rPr>
      <w:rFonts w:ascii="Times New Roman" w:eastAsia="Times New Roman" w:hAnsi="Times New Roman" w:cs="Times New Roman"/>
      <w:b/>
      <w:sz w:val="24"/>
      <w:szCs w:val="20"/>
      <w:lang w:eastAsia="pt-BR"/>
    </w:rPr>
  </w:style>
  <w:style w:type="character" w:customStyle="1" w:styleId="Ttulo5Char">
    <w:name w:val="Título 5 Char"/>
    <w:basedOn w:val="Fontepargpadro"/>
    <w:link w:val="Ttulo5"/>
    <w:rsid w:val="00B44A9C"/>
    <w:rPr>
      <w:rFonts w:ascii="Arial" w:eastAsia="Times New Roman" w:hAnsi="Arial" w:cs="Times New Roman"/>
      <w:b/>
      <w:bCs/>
      <w:sz w:val="24"/>
      <w:szCs w:val="20"/>
      <w:lang w:eastAsia="pt-BR"/>
    </w:rPr>
  </w:style>
  <w:style w:type="character" w:customStyle="1" w:styleId="Ttulo6Char">
    <w:name w:val="Título 6 Char"/>
    <w:basedOn w:val="Fontepargpadro"/>
    <w:link w:val="Ttulo6"/>
    <w:rsid w:val="00B44A9C"/>
    <w:rPr>
      <w:rFonts w:ascii="Times New Roman" w:eastAsia="Times New Roman" w:hAnsi="Times New Roman" w:cs="Times New Roman"/>
      <w:b/>
      <w:bCs/>
      <w:i/>
      <w:iCs/>
      <w:sz w:val="28"/>
      <w:szCs w:val="20"/>
      <w:lang w:eastAsia="pt-BR"/>
    </w:rPr>
  </w:style>
  <w:style w:type="character" w:customStyle="1" w:styleId="Ttulo7Char">
    <w:name w:val="Título 7 Char"/>
    <w:basedOn w:val="Fontepargpadro"/>
    <w:link w:val="Ttulo7"/>
    <w:rsid w:val="00B44A9C"/>
    <w:rPr>
      <w:rFonts w:ascii="Times New Roman" w:eastAsia="Times New Roman" w:hAnsi="Times New Roman" w:cs="Times New Roman"/>
      <w:b/>
      <w:sz w:val="32"/>
      <w:szCs w:val="20"/>
      <w:u w:val="single"/>
      <w:lang w:eastAsia="pt-BR"/>
    </w:rPr>
  </w:style>
  <w:style w:type="character" w:customStyle="1" w:styleId="Ttulo8Char">
    <w:name w:val="Título 8 Char"/>
    <w:basedOn w:val="Fontepargpadro"/>
    <w:link w:val="Ttulo8"/>
    <w:rsid w:val="00B44A9C"/>
    <w:rPr>
      <w:rFonts w:ascii="Times New Roman" w:eastAsia="Times New Roman" w:hAnsi="Times New Roman" w:cs="Times New Roman"/>
      <w:b/>
      <w:sz w:val="32"/>
      <w:szCs w:val="20"/>
      <w:u w:val="single"/>
      <w:lang w:eastAsia="pt-BR"/>
    </w:rPr>
  </w:style>
  <w:style w:type="character" w:customStyle="1" w:styleId="Ttulo9Char">
    <w:name w:val="Título 9 Char"/>
    <w:basedOn w:val="Fontepargpadro"/>
    <w:link w:val="Ttulo9"/>
    <w:rsid w:val="00B44A9C"/>
    <w:rPr>
      <w:rFonts w:ascii="Times New Roman" w:eastAsia="Times New Roman" w:hAnsi="Times New Roman" w:cs="Times New Roman"/>
      <w:b/>
      <w:sz w:val="20"/>
      <w:szCs w:val="20"/>
      <w:lang w:eastAsia="pt-BR"/>
    </w:rPr>
  </w:style>
  <w:style w:type="character" w:styleId="Nmerodepgina">
    <w:name w:val="page number"/>
    <w:basedOn w:val="Fontepargpadro"/>
    <w:rsid w:val="00B44A9C"/>
  </w:style>
  <w:style w:type="paragraph" w:styleId="Rodap">
    <w:name w:val="footer"/>
    <w:basedOn w:val="Normal"/>
    <w:link w:val="RodapChar"/>
    <w:uiPriority w:val="99"/>
    <w:rsid w:val="00B44A9C"/>
    <w:pPr>
      <w:tabs>
        <w:tab w:val="center" w:pos="4419"/>
        <w:tab w:val="right" w:pos="8838"/>
      </w:tabs>
      <w:overflowPunct w:val="0"/>
      <w:autoSpaceDE w:val="0"/>
      <w:autoSpaceDN w:val="0"/>
      <w:adjustRightInd w:val="0"/>
      <w:spacing w:after="0" w:line="240" w:lineRule="auto"/>
      <w:textAlignment w:val="baseline"/>
    </w:pPr>
    <w:rPr>
      <w:rFonts w:ascii="Courier (W1)" w:eastAsia="Times New Roman" w:hAnsi="Courier (W1)"/>
      <w:color w:val="000000"/>
      <w:sz w:val="24"/>
      <w:szCs w:val="20"/>
    </w:rPr>
  </w:style>
  <w:style w:type="character" w:customStyle="1" w:styleId="RodapChar">
    <w:name w:val="Rodapé Char"/>
    <w:basedOn w:val="Fontepargpadro"/>
    <w:link w:val="Rodap"/>
    <w:uiPriority w:val="99"/>
    <w:rsid w:val="00B44A9C"/>
    <w:rPr>
      <w:rFonts w:ascii="Courier (W1)" w:eastAsia="Times New Roman" w:hAnsi="Courier (W1)" w:cs="Times New Roman"/>
      <w:color w:val="000000"/>
      <w:sz w:val="24"/>
      <w:szCs w:val="20"/>
    </w:rPr>
  </w:style>
  <w:style w:type="paragraph" w:styleId="Cabealho">
    <w:name w:val="header"/>
    <w:basedOn w:val="Normal"/>
    <w:link w:val="CabealhoChar"/>
    <w:uiPriority w:val="99"/>
    <w:rsid w:val="00B44A9C"/>
    <w:pPr>
      <w:tabs>
        <w:tab w:val="center" w:pos="4252"/>
        <w:tab w:val="right" w:pos="8504"/>
      </w:tabs>
      <w:overflowPunct w:val="0"/>
      <w:autoSpaceDE w:val="0"/>
      <w:autoSpaceDN w:val="0"/>
      <w:adjustRightInd w:val="0"/>
      <w:spacing w:after="0" w:line="240" w:lineRule="auto"/>
      <w:textAlignment w:val="baseline"/>
    </w:pPr>
    <w:rPr>
      <w:rFonts w:eastAsia="Times New Roman"/>
      <w:szCs w:val="20"/>
    </w:rPr>
  </w:style>
  <w:style w:type="character" w:customStyle="1" w:styleId="CabealhoChar">
    <w:name w:val="Cabeçalho Char"/>
    <w:basedOn w:val="Fontepargpadro"/>
    <w:link w:val="Cabealho"/>
    <w:uiPriority w:val="99"/>
    <w:rsid w:val="00B44A9C"/>
    <w:rPr>
      <w:rFonts w:ascii="Times New Roman" w:eastAsia="Times New Roman" w:hAnsi="Times New Roman" w:cs="Times New Roman"/>
      <w:sz w:val="20"/>
      <w:szCs w:val="20"/>
    </w:rPr>
  </w:style>
  <w:style w:type="paragraph" w:styleId="Textodebalo">
    <w:name w:val="Balloon Text"/>
    <w:basedOn w:val="Normal"/>
    <w:link w:val="TextodebaloChar"/>
    <w:rsid w:val="00B44A9C"/>
    <w:pPr>
      <w:overflowPunct w:val="0"/>
      <w:autoSpaceDE w:val="0"/>
      <w:autoSpaceDN w:val="0"/>
      <w:adjustRightInd w:val="0"/>
      <w:spacing w:after="0" w:line="240" w:lineRule="auto"/>
      <w:textAlignment w:val="baseline"/>
    </w:pPr>
    <w:rPr>
      <w:rFonts w:ascii="Tahoma" w:eastAsia="Times New Roman" w:hAnsi="Tahoma" w:cs="Tahoma"/>
      <w:sz w:val="16"/>
      <w:szCs w:val="16"/>
    </w:rPr>
  </w:style>
  <w:style w:type="character" w:customStyle="1" w:styleId="TextodebaloChar">
    <w:name w:val="Texto de balão Char"/>
    <w:basedOn w:val="Fontepargpadro"/>
    <w:link w:val="Textodebalo"/>
    <w:rsid w:val="00B44A9C"/>
    <w:rPr>
      <w:rFonts w:ascii="Tahoma" w:eastAsia="Times New Roman" w:hAnsi="Tahoma" w:cs="Tahoma"/>
      <w:sz w:val="16"/>
      <w:szCs w:val="16"/>
    </w:rPr>
  </w:style>
  <w:style w:type="table" w:styleId="Tabelacomgrade">
    <w:name w:val="Table Grid"/>
    <w:basedOn w:val="Tabelanormal"/>
    <w:uiPriority w:val="59"/>
    <w:rsid w:val="00B44A9C"/>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ivisodeTabelas">
    <w:name w:val="Divisão de Tabelas"/>
    <w:basedOn w:val="Normal"/>
    <w:rsid w:val="00B44A9C"/>
    <w:pPr>
      <w:overflowPunct w:val="0"/>
      <w:autoSpaceDE w:val="0"/>
      <w:autoSpaceDN w:val="0"/>
      <w:adjustRightInd w:val="0"/>
      <w:spacing w:after="0" w:line="20" w:lineRule="exact"/>
      <w:textAlignment w:val="baseline"/>
    </w:pPr>
    <w:rPr>
      <w:rFonts w:eastAsia="Times New Roman"/>
      <w:szCs w:val="20"/>
    </w:rPr>
  </w:style>
  <w:style w:type="paragraph" w:styleId="Recuodecorpodetexto">
    <w:name w:val="Body Text Indent"/>
    <w:basedOn w:val="Normal"/>
    <w:link w:val="RecuodecorpodetextoChar"/>
    <w:rsid w:val="00B44A9C"/>
    <w:pPr>
      <w:widowControl w:val="0"/>
      <w:spacing w:after="0" w:line="240" w:lineRule="auto"/>
      <w:ind w:left="2832" w:firstLine="1134"/>
      <w:jc w:val="both"/>
    </w:pPr>
    <w:rPr>
      <w:rFonts w:ascii="Amerigo BT" w:eastAsia="Times New Roman" w:hAnsi="Amerigo BT"/>
      <w:sz w:val="22"/>
      <w:szCs w:val="20"/>
      <w:lang w:val="x-none" w:eastAsia="x-none"/>
    </w:rPr>
  </w:style>
  <w:style w:type="character" w:customStyle="1" w:styleId="RecuodecorpodetextoChar">
    <w:name w:val="Recuo de corpo de texto Char"/>
    <w:basedOn w:val="Fontepargpadro"/>
    <w:link w:val="Recuodecorpodetexto"/>
    <w:rsid w:val="00B44A9C"/>
    <w:rPr>
      <w:rFonts w:ascii="Amerigo BT" w:eastAsia="Times New Roman" w:hAnsi="Amerigo BT" w:cs="Times New Roman"/>
      <w:szCs w:val="20"/>
      <w:lang w:val="x-none" w:eastAsia="x-none"/>
    </w:rPr>
  </w:style>
  <w:style w:type="character" w:styleId="Hyperlink">
    <w:name w:val="Hyperlink"/>
    <w:uiPriority w:val="99"/>
    <w:rsid w:val="00B44A9C"/>
    <w:rPr>
      <w:color w:val="0000FF"/>
      <w:u w:val="single"/>
    </w:rPr>
  </w:style>
  <w:style w:type="paragraph" w:styleId="Corpodetexto">
    <w:name w:val="Body Text"/>
    <w:basedOn w:val="Normal"/>
    <w:link w:val="CorpodetextoChar"/>
    <w:unhideWhenUsed/>
    <w:rsid w:val="00B44A9C"/>
    <w:pPr>
      <w:overflowPunct w:val="0"/>
      <w:autoSpaceDE w:val="0"/>
      <w:autoSpaceDN w:val="0"/>
      <w:adjustRightInd w:val="0"/>
      <w:spacing w:after="120" w:line="240" w:lineRule="auto"/>
      <w:textAlignment w:val="baseline"/>
    </w:pPr>
    <w:rPr>
      <w:rFonts w:eastAsia="Times New Roman"/>
      <w:szCs w:val="20"/>
    </w:rPr>
  </w:style>
  <w:style w:type="character" w:customStyle="1" w:styleId="CorpodetextoChar">
    <w:name w:val="Corpo de texto Char"/>
    <w:basedOn w:val="Fontepargpadro"/>
    <w:link w:val="Corpodetexto"/>
    <w:rsid w:val="00B44A9C"/>
    <w:rPr>
      <w:rFonts w:ascii="Times New Roman" w:eastAsia="Times New Roman" w:hAnsi="Times New Roman" w:cs="Times New Roman"/>
      <w:sz w:val="20"/>
      <w:szCs w:val="20"/>
    </w:rPr>
  </w:style>
  <w:style w:type="character" w:styleId="CitaoHTML">
    <w:name w:val="HTML Cite"/>
    <w:uiPriority w:val="99"/>
    <w:unhideWhenUsed/>
    <w:rsid w:val="00B44A9C"/>
    <w:rPr>
      <w:i/>
      <w:iCs/>
    </w:rPr>
  </w:style>
  <w:style w:type="paragraph" w:styleId="Recuodecorpodetexto3">
    <w:name w:val="Body Text Indent 3"/>
    <w:basedOn w:val="Normal"/>
    <w:link w:val="Recuodecorpodetexto3Char"/>
    <w:unhideWhenUsed/>
    <w:rsid w:val="00B44A9C"/>
    <w:pPr>
      <w:overflowPunct w:val="0"/>
      <w:autoSpaceDE w:val="0"/>
      <w:autoSpaceDN w:val="0"/>
      <w:adjustRightInd w:val="0"/>
      <w:spacing w:after="120" w:line="240" w:lineRule="auto"/>
      <w:ind w:left="283"/>
      <w:textAlignment w:val="baseline"/>
    </w:pPr>
    <w:rPr>
      <w:rFonts w:eastAsia="Times New Roman"/>
      <w:sz w:val="16"/>
      <w:szCs w:val="16"/>
    </w:rPr>
  </w:style>
  <w:style w:type="character" w:customStyle="1" w:styleId="Recuodecorpodetexto3Char">
    <w:name w:val="Recuo de corpo de texto 3 Char"/>
    <w:basedOn w:val="Fontepargpadro"/>
    <w:link w:val="Recuodecorpodetexto3"/>
    <w:rsid w:val="00B44A9C"/>
    <w:rPr>
      <w:rFonts w:ascii="Times New Roman" w:eastAsia="Times New Roman" w:hAnsi="Times New Roman" w:cs="Times New Roman"/>
      <w:sz w:val="16"/>
      <w:szCs w:val="16"/>
    </w:rPr>
  </w:style>
  <w:style w:type="paragraph" w:styleId="Recuodecorpodetexto2">
    <w:name w:val="Body Text Indent 2"/>
    <w:basedOn w:val="Normal"/>
    <w:link w:val="Recuodecorpodetexto2Char"/>
    <w:rsid w:val="00B44A9C"/>
    <w:pPr>
      <w:widowControl w:val="0"/>
      <w:spacing w:after="0" w:line="240" w:lineRule="auto"/>
      <w:ind w:firstLine="567"/>
      <w:jc w:val="both"/>
    </w:pPr>
    <w:rPr>
      <w:rFonts w:eastAsia="Times New Roman"/>
      <w:sz w:val="24"/>
      <w:szCs w:val="20"/>
      <w:lang w:eastAsia="pt-BR"/>
    </w:rPr>
  </w:style>
  <w:style w:type="character" w:customStyle="1" w:styleId="Recuodecorpodetexto2Char">
    <w:name w:val="Recuo de corpo de texto 2 Char"/>
    <w:basedOn w:val="Fontepargpadro"/>
    <w:link w:val="Recuodecorpodetexto2"/>
    <w:rsid w:val="00B44A9C"/>
    <w:rPr>
      <w:rFonts w:ascii="Times New Roman" w:eastAsia="Times New Roman" w:hAnsi="Times New Roman" w:cs="Times New Roman"/>
      <w:sz w:val="24"/>
      <w:szCs w:val="20"/>
      <w:lang w:eastAsia="pt-BR"/>
    </w:rPr>
  </w:style>
  <w:style w:type="paragraph" w:styleId="Corpodetexto2">
    <w:name w:val="Body Text 2"/>
    <w:basedOn w:val="Normal"/>
    <w:link w:val="Corpodetexto2Char"/>
    <w:rsid w:val="00B44A9C"/>
    <w:pPr>
      <w:spacing w:after="0" w:line="240" w:lineRule="auto"/>
      <w:jc w:val="both"/>
    </w:pPr>
    <w:rPr>
      <w:rFonts w:eastAsia="Times New Roman"/>
      <w:sz w:val="28"/>
      <w:szCs w:val="20"/>
      <w:lang w:val="x-none" w:eastAsia="x-none"/>
    </w:rPr>
  </w:style>
  <w:style w:type="character" w:customStyle="1" w:styleId="Corpodetexto2Char">
    <w:name w:val="Corpo de texto 2 Char"/>
    <w:basedOn w:val="Fontepargpadro"/>
    <w:link w:val="Corpodetexto2"/>
    <w:rsid w:val="00B44A9C"/>
    <w:rPr>
      <w:rFonts w:ascii="Times New Roman" w:eastAsia="Times New Roman" w:hAnsi="Times New Roman" w:cs="Times New Roman"/>
      <w:sz w:val="28"/>
      <w:szCs w:val="20"/>
      <w:lang w:val="x-none" w:eastAsia="x-none"/>
    </w:rPr>
  </w:style>
  <w:style w:type="paragraph" w:styleId="Corpodetexto3">
    <w:name w:val="Body Text 3"/>
    <w:basedOn w:val="Normal"/>
    <w:link w:val="Corpodetexto3Char"/>
    <w:rsid w:val="00B44A9C"/>
    <w:pPr>
      <w:spacing w:after="120" w:line="240" w:lineRule="auto"/>
    </w:pPr>
    <w:rPr>
      <w:rFonts w:eastAsia="Times New Roman"/>
      <w:sz w:val="16"/>
      <w:szCs w:val="16"/>
      <w:lang w:eastAsia="pt-BR"/>
    </w:rPr>
  </w:style>
  <w:style w:type="character" w:customStyle="1" w:styleId="Corpodetexto3Char">
    <w:name w:val="Corpo de texto 3 Char"/>
    <w:basedOn w:val="Fontepargpadro"/>
    <w:link w:val="Corpodetexto3"/>
    <w:rsid w:val="00B44A9C"/>
    <w:rPr>
      <w:rFonts w:ascii="Times New Roman" w:eastAsia="Times New Roman" w:hAnsi="Times New Roman" w:cs="Times New Roman"/>
      <w:sz w:val="16"/>
      <w:szCs w:val="16"/>
      <w:lang w:eastAsia="pt-BR"/>
    </w:rPr>
  </w:style>
  <w:style w:type="paragraph" w:styleId="MapadoDocumento">
    <w:name w:val="Document Map"/>
    <w:basedOn w:val="Normal"/>
    <w:link w:val="MapadoDocumentoChar"/>
    <w:rsid w:val="00B44A9C"/>
    <w:pPr>
      <w:spacing w:after="0" w:line="240" w:lineRule="auto"/>
    </w:pPr>
    <w:rPr>
      <w:rFonts w:ascii="Tahoma" w:eastAsia="Times New Roman" w:hAnsi="Tahoma"/>
      <w:sz w:val="16"/>
      <w:szCs w:val="16"/>
      <w:lang w:val="x-none" w:eastAsia="x-none"/>
    </w:rPr>
  </w:style>
  <w:style w:type="character" w:customStyle="1" w:styleId="MapadoDocumentoChar">
    <w:name w:val="Mapa do Documento Char"/>
    <w:basedOn w:val="Fontepargpadro"/>
    <w:link w:val="MapadoDocumento"/>
    <w:rsid w:val="00B44A9C"/>
    <w:rPr>
      <w:rFonts w:ascii="Tahoma" w:eastAsia="Times New Roman" w:hAnsi="Tahoma" w:cs="Times New Roman"/>
      <w:sz w:val="16"/>
      <w:szCs w:val="16"/>
      <w:lang w:val="x-none" w:eastAsia="x-none"/>
    </w:rPr>
  </w:style>
  <w:style w:type="paragraph" w:customStyle="1" w:styleId="Default">
    <w:name w:val="Default"/>
    <w:rsid w:val="00B44A9C"/>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customStyle="1" w:styleId="Recuodecorpodetexto21">
    <w:name w:val="Recuo de corpo de texto 21"/>
    <w:basedOn w:val="Normal"/>
    <w:rsid w:val="00B44A9C"/>
    <w:pPr>
      <w:overflowPunct w:val="0"/>
      <w:autoSpaceDE w:val="0"/>
      <w:autoSpaceDN w:val="0"/>
      <w:adjustRightInd w:val="0"/>
      <w:spacing w:after="0" w:line="240" w:lineRule="auto"/>
      <w:ind w:firstLine="1701"/>
      <w:jc w:val="both"/>
      <w:textAlignment w:val="baseline"/>
    </w:pPr>
    <w:rPr>
      <w:rFonts w:ascii="Arial" w:eastAsia="Times New Roman" w:hAnsi="Arial"/>
      <w:color w:val="008000"/>
      <w:sz w:val="26"/>
      <w:szCs w:val="20"/>
      <w:lang w:eastAsia="pt-BR"/>
    </w:rPr>
  </w:style>
  <w:style w:type="paragraph" w:styleId="PargrafodaLista">
    <w:name w:val="List Paragraph"/>
    <w:basedOn w:val="Normal"/>
    <w:uiPriority w:val="34"/>
    <w:qFormat/>
    <w:rsid w:val="00B44A9C"/>
    <w:pPr>
      <w:spacing w:after="0" w:line="240" w:lineRule="auto"/>
      <w:ind w:left="720"/>
      <w:contextualSpacing/>
    </w:pPr>
    <w:rPr>
      <w:rFonts w:eastAsia="Times New Roman"/>
      <w:sz w:val="24"/>
      <w:szCs w:val="20"/>
      <w:lang w:eastAsia="pt-BR"/>
    </w:rPr>
  </w:style>
  <w:style w:type="paragraph" w:styleId="SemEspaamento">
    <w:name w:val="No Spacing"/>
    <w:uiPriority w:val="1"/>
    <w:qFormat/>
    <w:rsid w:val="00B44A9C"/>
    <w:pPr>
      <w:spacing w:after="0" w:line="240" w:lineRule="auto"/>
    </w:pPr>
    <w:rPr>
      <w:rFonts w:ascii="Calibri" w:eastAsia="Calibri" w:hAnsi="Calibri" w:cs="Times New Roman"/>
    </w:rPr>
  </w:style>
  <w:style w:type="paragraph" w:styleId="NormalWeb">
    <w:name w:val="Normal (Web)"/>
    <w:basedOn w:val="Normal"/>
    <w:uiPriority w:val="99"/>
    <w:unhideWhenUsed/>
    <w:rsid w:val="00B44A9C"/>
    <w:pPr>
      <w:spacing w:before="100" w:beforeAutospacing="1" w:after="100" w:afterAutospacing="1" w:line="240" w:lineRule="auto"/>
    </w:pPr>
    <w:rPr>
      <w:rFonts w:eastAsia="Times New Roman"/>
      <w:sz w:val="24"/>
      <w:szCs w:val="24"/>
      <w:lang w:eastAsia="pt-BR"/>
    </w:rPr>
  </w:style>
  <w:style w:type="paragraph" w:customStyle="1" w:styleId="Corpodetexto21">
    <w:name w:val="Corpo de texto 21"/>
    <w:basedOn w:val="Normal"/>
    <w:rsid w:val="00B44A9C"/>
    <w:pPr>
      <w:suppressAutoHyphens/>
      <w:spacing w:after="0" w:line="240" w:lineRule="auto"/>
      <w:jc w:val="both"/>
    </w:pPr>
    <w:rPr>
      <w:rFonts w:eastAsia="Times New Roman"/>
      <w:sz w:val="28"/>
      <w:szCs w:val="20"/>
      <w:lang w:eastAsia="zh-CN"/>
    </w:rPr>
  </w:style>
  <w:style w:type="paragraph" w:customStyle="1" w:styleId="PADRO">
    <w:name w:val="PADRÃO"/>
    <w:rsid w:val="00B44A9C"/>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styleId="Textoembloco">
    <w:name w:val="Block Text"/>
    <w:basedOn w:val="Normal"/>
    <w:uiPriority w:val="99"/>
    <w:rsid w:val="00B44A9C"/>
    <w:pPr>
      <w:spacing w:after="0" w:line="240" w:lineRule="auto"/>
      <w:ind w:left="851" w:right="43" w:hanging="284"/>
      <w:jc w:val="both"/>
    </w:pPr>
    <w:rPr>
      <w:rFonts w:eastAsia="Times New Roman"/>
      <w:sz w:val="24"/>
      <w:szCs w:val="20"/>
      <w:lang w:eastAsia="pt-BR"/>
    </w:rPr>
  </w:style>
  <w:style w:type="paragraph" w:customStyle="1" w:styleId="Corpodeeditalpadro">
    <w:name w:val="Corpo de edital padrão"/>
    <w:basedOn w:val="Normal"/>
    <w:uiPriority w:val="99"/>
    <w:rsid w:val="00B44A9C"/>
    <w:pPr>
      <w:tabs>
        <w:tab w:val="left" w:pos="850"/>
      </w:tabs>
      <w:suppressAutoHyphens/>
      <w:spacing w:after="170" w:line="100" w:lineRule="atLeast"/>
      <w:ind w:left="709" w:hanging="709"/>
      <w:jc w:val="both"/>
    </w:pPr>
    <w:rPr>
      <w:rFonts w:ascii="Arial" w:eastAsia="Times New Roman" w:hAnsi="Arial" w:cs="Arial"/>
      <w:sz w:val="22"/>
      <w:lang w:eastAsia="ar-SA"/>
    </w:rPr>
  </w:style>
  <w:style w:type="paragraph" w:customStyle="1" w:styleId="Recuodecorpodetexto311">
    <w:name w:val="Recuo de corpo de texto 311"/>
    <w:basedOn w:val="Normal"/>
    <w:uiPriority w:val="99"/>
    <w:rsid w:val="00B44A9C"/>
    <w:pPr>
      <w:widowControl w:val="0"/>
      <w:spacing w:after="0" w:line="240" w:lineRule="auto"/>
      <w:ind w:left="1418" w:hanging="709"/>
      <w:jc w:val="both"/>
    </w:pPr>
    <w:rPr>
      <w:rFonts w:ascii="Arial" w:eastAsia="Times New Roman" w:hAnsi="Arial"/>
      <w:sz w:val="24"/>
      <w:szCs w:val="20"/>
      <w:lang w:eastAsia="pt-BR"/>
    </w:rPr>
  </w:style>
  <w:style w:type="character" w:styleId="Forte">
    <w:name w:val="Strong"/>
    <w:qFormat/>
    <w:rsid w:val="00B44A9C"/>
    <w:rPr>
      <w:b/>
      <w:bCs/>
    </w:rPr>
  </w:style>
  <w:style w:type="paragraph" w:customStyle="1" w:styleId="font8">
    <w:name w:val="font_8"/>
    <w:basedOn w:val="Normal"/>
    <w:rsid w:val="00B44A9C"/>
    <w:pPr>
      <w:spacing w:before="100" w:beforeAutospacing="1" w:after="100" w:afterAutospacing="1" w:line="240" w:lineRule="auto"/>
    </w:pPr>
    <w:rPr>
      <w:rFonts w:eastAsia="Times New Roman"/>
      <w:sz w:val="24"/>
      <w:szCs w:val="24"/>
      <w:lang w:eastAsia="pt-BR"/>
    </w:rPr>
  </w:style>
  <w:style w:type="character" w:customStyle="1" w:styleId="hl">
    <w:name w:val="hl"/>
    <w:rsid w:val="00B44A9C"/>
  </w:style>
  <w:style w:type="paragraph" w:customStyle="1" w:styleId="ARIAL">
    <w:name w:val="ARIAL"/>
    <w:basedOn w:val="Normal"/>
    <w:rsid w:val="00B44A9C"/>
    <w:pPr>
      <w:spacing w:after="0" w:line="240" w:lineRule="auto"/>
    </w:pPr>
    <w:rPr>
      <w:rFonts w:eastAsia="Times New Roman"/>
      <w:sz w:val="22"/>
      <w:lang w:eastAsia="pt-BR"/>
    </w:rPr>
  </w:style>
  <w:style w:type="paragraph" w:customStyle="1" w:styleId="Corpodetexto31">
    <w:name w:val="Corpo de texto 31"/>
    <w:basedOn w:val="Normal"/>
    <w:rsid w:val="00B44A9C"/>
    <w:pPr>
      <w:suppressAutoHyphens/>
      <w:spacing w:after="120" w:line="240" w:lineRule="auto"/>
    </w:pPr>
    <w:rPr>
      <w:rFonts w:eastAsia="Times New Roman"/>
      <w:sz w:val="16"/>
      <w:szCs w:val="16"/>
      <w:lang w:eastAsia="ar-SA"/>
    </w:rPr>
  </w:style>
  <w:style w:type="character" w:styleId="nfase">
    <w:name w:val="Emphasis"/>
    <w:qFormat/>
    <w:rsid w:val="00B44A9C"/>
    <w:rPr>
      <w:i/>
      <w:iCs/>
    </w:rPr>
  </w:style>
  <w:style w:type="character" w:styleId="TtulodoLivro">
    <w:name w:val="Book Title"/>
    <w:uiPriority w:val="33"/>
    <w:qFormat/>
    <w:rsid w:val="00B44A9C"/>
    <w:rPr>
      <w:b/>
      <w:bCs/>
      <w:smallCaps/>
      <w:spacing w:val="5"/>
    </w:rPr>
  </w:style>
  <w:style w:type="numbering" w:customStyle="1" w:styleId="Semlista1">
    <w:name w:val="Sem lista1"/>
    <w:next w:val="Semlista"/>
    <w:semiHidden/>
    <w:rsid w:val="00B44A9C"/>
  </w:style>
  <w:style w:type="table" w:customStyle="1" w:styleId="Tabelacomgrade1">
    <w:name w:val="Tabela com grade1"/>
    <w:basedOn w:val="Tabelanormal"/>
    <w:next w:val="Tabelacomgrade"/>
    <w:uiPriority w:val="59"/>
    <w:rsid w:val="00B44A9C"/>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cs="Times New Roman"/>
      <w:sz w:val="20"/>
    </w:rPr>
  </w:style>
  <w:style w:type="paragraph" w:styleId="Ttulo1">
    <w:name w:val="heading 1"/>
    <w:basedOn w:val="Normal"/>
    <w:next w:val="Normal"/>
    <w:link w:val="Ttulo1Char"/>
    <w:qFormat/>
    <w:rsid w:val="00B44A9C"/>
    <w:pPr>
      <w:widowControl w:val="0"/>
      <w:autoSpaceDE w:val="0"/>
      <w:autoSpaceDN w:val="0"/>
      <w:adjustRightInd w:val="0"/>
      <w:spacing w:after="0" w:line="240" w:lineRule="auto"/>
      <w:outlineLvl w:val="0"/>
    </w:pPr>
    <w:rPr>
      <w:rFonts w:ascii="Cambria" w:eastAsia="Times New Roman" w:hAnsi="Cambria"/>
      <w:sz w:val="24"/>
      <w:szCs w:val="24"/>
      <w:lang w:eastAsia="pt-BR"/>
    </w:rPr>
  </w:style>
  <w:style w:type="paragraph" w:styleId="Ttulo2">
    <w:name w:val="heading 2"/>
    <w:basedOn w:val="Normal"/>
    <w:next w:val="Normal"/>
    <w:link w:val="Ttulo2Char"/>
    <w:qFormat/>
    <w:rsid w:val="00B44A9C"/>
    <w:pPr>
      <w:keepNext/>
      <w:overflowPunct w:val="0"/>
      <w:autoSpaceDE w:val="0"/>
      <w:autoSpaceDN w:val="0"/>
      <w:adjustRightInd w:val="0"/>
      <w:spacing w:before="240" w:after="60" w:line="240" w:lineRule="auto"/>
      <w:textAlignment w:val="baseline"/>
      <w:outlineLvl w:val="1"/>
    </w:pPr>
    <w:rPr>
      <w:rFonts w:ascii="Cambria" w:eastAsia="Times New Roman" w:hAnsi="Cambria"/>
      <w:b/>
      <w:bCs/>
      <w:i/>
      <w:iCs/>
      <w:sz w:val="28"/>
      <w:szCs w:val="28"/>
    </w:rPr>
  </w:style>
  <w:style w:type="paragraph" w:styleId="Ttulo3">
    <w:name w:val="heading 3"/>
    <w:basedOn w:val="Normal"/>
    <w:next w:val="Normal"/>
    <w:link w:val="Ttulo3Char"/>
    <w:qFormat/>
    <w:rsid w:val="00B44A9C"/>
    <w:pPr>
      <w:keepNext/>
      <w:spacing w:after="0" w:line="240" w:lineRule="auto"/>
      <w:ind w:firstLine="567"/>
      <w:jc w:val="both"/>
      <w:outlineLvl w:val="2"/>
    </w:pPr>
    <w:rPr>
      <w:rFonts w:eastAsia="Times New Roman"/>
      <w:b/>
      <w:sz w:val="24"/>
      <w:szCs w:val="20"/>
      <w:lang w:eastAsia="pt-BR"/>
    </w:rPr>
  </w:style>
  <w:style w:type="paragraph" w:styleId="Ttulo4">
    <w:name w:val="heading 4"/>
    <w:basedOn w:val="Normal"/>
    <w:next w:val="Normal"/>
    <w:link w:val="Ttulo4Char"/>
    <w:qFormat/>
    <w:rsid w:val="00B44A9C"/>
    <w:pPr>
      <w:keepNext/>
      <w:spacing w:after="0" w:line="240" w:lineRule="auto"/>
      <w:ind w:left="1416" w:firstLine="708"/>
      <w:jc w:val="both"/>
      <w:outlineLvl w:val="3"/>
    </w:pPr>
    <w:rPr>
      <w:rFonts w:eastAsia="Times New Roman"/>
      <w:b/>
      <w:sz w:val="24"/>
      <w:szCs w:val="20"/>
      <w:lang w:eastAsia="pt-BR"/>
    </w:rPr>
  </w:style>
  <w:style w:type="paragraph" w:styleId="Ttulo5">
    <w:name w:val="heading 5"/>
    <w:basedOn w:val="Normal"/>
    <w:next w:val="Normal"/>
    <w:link w:val="Ttulo5Char"/>
    <w:qFormat/>
    <w:rsid w:val="00B44A9C"/>
    <w:pPr>
      <w:keepNext/>
      <w:spacing w:after="0" w:line="240" w:lineRule="auto"/>
      <w:jc w:val="center"/>
      <w:outlineLvl w:val="4"/>
    </w:pPr>
    <w:rPr>
      <w:rFonts w:ascii="Arial" w:eastAsia="Times New Roman" w:hAnsi="Arial"/>
      <w:b/>
      <w:bCs/>
      <w:sz w:val="24"/>
      <w:szCs w:val="20"/>
      <w:lang w:eastAsia="pt-BR"/>
    </w:rPr>
  </w:style>
  <w:style w:type="paragraph" w:styleId="Ttulo6">
    <w:name w:val="heading 6"/>
    <w:basedOn w:val="Normal"/>
    <w:next w:val="Normal"/>
    <w:link w:val="Ttulo6Char"/>
    <w:qFormat/>
    <w:rsid w:val="00B44A9C"/>
    <w:pPr>
      <w:keepNext/>
      <w:spacing w:after="0" w:line="240" w:lineRule="auto"/>
      <w:outlineLvl w:val="5"/>
    </w:pPr>
    <w:rPr>
      <w:rFonts w:eastAsia="Times New Roman"/>
      <w:b/>
      <w:bCs/>
      <w:i/>
      <w:iCs/>
      <w:sz w:val="28"/>
      <w:szCs w:val="20"/>
      <w:lang w:eastAsia="pt-BR"/>
    </w:rPr>
  </w:style>
  <w:style w:type="paragraph" w:styleId="Ttulo7">
    <w:name w:val="heading 7"/>
    <w:basedOn w:val="Normal"/>
    <w:next w:val="Normal"/>
    <w:link w:val="Ttulo7Char"/>
    <w:qFormat/>
    <w:rsid w:val="00B44A9C"/>
    <w:pPr>
      <w:keepNext/>
      <w:spacing w:after="0" w:line="240" w:lineRule="auto"/>
      <w:jc w:val="center"/>
      <w:outlineLvl w:val="6"/>
    </w:pPr>
    <w:rPr>
      <w:rFonts w:eastAsia="Times New Roman"/>
      <w:b/>
      <w:sz w:val="32"/>
      <w:szCs w:val="20"/>
      <w:u w:val="single"/>
      <w:lang w:eastAsia="pt-BR"/>
    </w:rPr>
  </w:style>
  <w:style w:type="paragraph" w:styleId="Ttulo8">
    <w:name w:val="heading 8"/>
    <w:basedOn w:val="Normal"/>
    <w:next w:val="Normal"/>
    <w:link w:val="Ttulo8Char"/>
    <w:qFormat/>
    <w:rsid w:val="00B44A9C"/>
    <w:pPr>
      <w:keepNext/>
      <w:spacing w:after="0" w:line="240" w:lineRule="auto"/>
      <w:ind w:firstLine="708"/>
      <w:jc w:val="center"/>
      <w:outlineLvl w:val="7"/>
    </w:pPr>
    <w:rPr>
      <w:rFonts w:eastAsia="Times New Roman"/>
      <w:b/>
      <w:sz w:val="32"/>
      <w:szCs w:val="20"/>
      <w:u w:val="single"/>
      <w:lang w:eastAsia="pt-BR"/>
    </w:rPr>
  </w:style>
  <w:style w:type="paragraph" w:styleId="Ttulo9">
    <w:name w:val="heading 9"/>
    <w:basedOn w:val="Normal"/>
    <w:next w:val="Normal"/>
    <w:link w:val="Ttulo9Char"/>
    <w:qFormat/>
    <w:rsid w:val="00B44A9C"/>
    <w:pPr>
      <w:keepNext/>
      <w:spacing w:after="0" w:line="240" w:lineRule="auto"/>
      <w:jc w:val="center"/>
      <w:outlineLvl w:val="8"/>
    </w:pPr>
    <w:rPr>
      <w:rFonts w:eastAsia="Times New Roman"/>
      <w:b/>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B44A9C"/>
    <w:rPr>
      <w:rFonts w:ascii="Cambria" w:eastAsia="Times New Roman" w:hAnsi="Cambria" w:cs="Times New Roman"/>
      <w:sz w:val="24"/>
      <w:szCs w:val="24"/>
      <w:lang w:eastAsia="pt-BR"/>
    </w:rPr>
  </w:style>
  <w:style w:type="character" w:customStyle="1" w:styleId="Ttulo2Char">
    <w:name w:val="Título 2 Char"/>
    <w:basedOn w:val="Fontepargpadro"/>
    <w:link w:val="Ttulo2"/>
    <w:rsid w:val="00B44A9C"/>
    <w:rPr>
      <w:rFonts w:ascii="Cambria" w:eastAsia="Times New Roman" w:hAnsi="Cambria" w:cs="Times New Roman"/>
      <w:b/>
      <w:bCs/>
      <w:i/>
      <w:iCs/>
      <w:sz w:val="28"/>
      <w:szCs w:val="28"/>
    </w:rPr>
  </w:style>
  <w:style w:type="character" w:customStyle="1" w:styleId="Ttulo3Char">
    <w:name w:val="Título 3 Char"/>
    <w:basedOn w:val="Fontepargpadro"/>
    <w:link w:val="Ttulo3"/>
    <w:rsid w:val="00B44A9C"/>
    <w:rPr>
      <w:rFonts w:ascii="Times New Roman" w:eastAsia="Times New Roman" w:hAnsi="Times New Roman" w:cs="Times New Roman"/>
      <w:b/>
      <w:sz w:val="24"/>
      <w:szCs w:val="20"/>
      <w:lang w:eastAsia="pt-BR"/>
    </w:rPr>
  </w:style>
  <w:style w:type="character" w:customStyle="1" w:styleId="Ttulo4Char">
    <w:name w:val="Título 4 Char"/>
    <w:basedOn w:val="Fontepargpadro"/>
    <w:link w:val="Ttulo4"/>
    <w:rsid w:val="00B44A9C"/>
    <w:rPr>
      <w:rFonts w:ascii="Times New Roman" w:eastAsia="Times New Roman" w:hAnsi="Times New Roman" w:cs="Times New Roman"/>
      <w:b/>
      <w:sz w:val="24"/>
      <w:szCs w:val="20"/>
      <w:lang w:eastAsia="pt-BR"/>
    </w:rPr>
  </w:style>
  <w:style w:type="character" w:customStyle="1" w:styleId="Ttulo5Char">
    <w:name w:val="Título 5 Char"/>
    <w:basedOn w:val="Fontepargpadro"/>
    <w:link w:val="Ttulo5"/>
    <w:rsid w:val="00B44A9C"/>
    <w:rPr>
      <w:rFonts w:ascii="Arial" w:eastAsia="Times New Roman" w:hAnsi="Arial" w:cs="Times New Roman"/>
      <w:b/>
      <w:bCs/>
      <w:sz w:val="24"/>
      <w:szCs w:val="20"/>
      <w:lang w:eastAsia="pt-BR"/>
    </w:rPr>
  </w:style>
  <w:style w:type="character" w:customStyle="1" w:styleId="Ttulo6Char">
    <w:name w:val="Título 6 Char"/>
    <w:basedOn w:val="Fontepargpadro"/>
    <w:link w:val="Ttulo6"/>
    <w:rsid w:val="00B44A9C"/>
    <w:rPr>
      <w:rFonts w:ascii="Times New Roman" w:eastAsia="Times New Roman" w:hAnsi="Times New Roman" w:cs="Times New Roman"/>
      <w:b/>
      <w:bCs/>
      <w:i/>
      <w:iCs/>
      <w:sz w:val="28"/>
      <w:szCs w:val="20"/>
      <w:lang w:eastAsia="pt-BR"/>
    </w:rPr>
  </w:style>
  <w:style w:type="character" w:customStyle="1" w:styleId="Ttulo7Char">
    <w:name w:val="Título 7 Char"/>
    <w:basedOn w:val="Fontepargpadro"/>
    <w:link w:val="Ttulo7"/>
    <w:rsid w:val="00B44A9C"/>
    <w:rPr>
      <w:rFonts w:ascii="Times New Roman" w:eastAsia="Times New Roman" w:hAnsi="Times New Roman" w:cs="Times New Roman"/>
      <w:b/>
      <w:sz w:val="32"/>
      <w:szCs w:val="20"/>
      <w:u w:val="single"/>
      <w:lang w:eastAsia="pt-BR"/>
    </w:rPr>
  </w:style>
  <w:style w:type="character" w:customStyle="1" w:styleId="Ttulo8Char">
    <w:name w:val="Título 8 Char"/>
    <w:basedOn w:val="Fontepargpadro"/>
    <w:link w:val="Ttulo8"/>
    <w:rsid w:val="00B44A9C"/>
    <w:rPr>
      <w:rFonts w:ascii="Times New Roman" w:eastAsia="Times New Roman" w:hAnsi="Times New Roman" w:cs="Times New Roman"/>
      <w:b/>
      <w:sz w:val="32"/>
      <w:szCs w:val="20"/>
      <w:u w:val="single"/>
      <w:lang w:eastAsia="pt-BR"/>
    </w:rPr>
  </w:style>
  <w:style w:type="character" w:customStyle="1" w:styleId="Ttulo9Char">
    <w:name w:val="Título 9 Char"/>
    <w:basedOn w:val="Fontepargpadro"/>
    <w:link w:val="Ttulo9"/>
    <w:rsid w:val="00B44A9C"/>
    <w:rPr>
      <w:rFonts w:ascii="Times New Roman" w:eastAsia="Times New Roman" w:hAnsi="Times New Roman" w:cs="Times New Roman"/>
      <w:b/>
      <w:sz w:val="20"/>
      <w:szCs w:val="20"/>
      <w:lang w:eastAsia="pt-BR"/>
    </w:rPr>
  </w:style>
  <w:style w:type="character" w:styleId="Nmerodepgina">
    <w:name w:val="page number"/>
    <w:basedOn w:val="Fontepargpadro"/>
    <w:rsid w:val="00B44A9C"/>
  </w:style>
  <w:style w:type="paragraph" w:styleId="Rodap">
    <w:name w:val="footer"/>
    <w:basedOn w:val="Normal"/>
    <w:link w:val="RodapChar"/>
    <w:uiPriority w:val="99"/>
    <w:rsid w:val="00B44A9C"/>
    <w:pPr>
      <w:tabs>
        <w:tab w:val="center" w:pos="4419"/>
        <w:tab w:val="right" w:pos="8838"/>
      </w:tabs>
      <w:overflowPunct w:val="0"/>
      <w:autoSpaceDE w:val="0"/>
      <w:autoSpaceDN w:val="0"/>
      <w:adjustRightInd w:val="0"/>
      <w:spacing w:after="0" w:line="240" w:lineRule="auto"/>
      <w:textAlignment w:val="baseline"/>
    </w:pPr>
    <w:rPr>
      <w:rFonts w:ascii="Courier (W1)" w:eastAsia="Times New Roman" w:hAnsi="Courier (W1)"/>
      <w:color w:val="000000"/>
      <w:sz w:val="24"/>
      <w:szCs w:val="20"/>
    </w:rPr>
  </w:style>
  <w:style w:type="character" w:customStyle="1" w:styleId="RodapChar">
    <w:name w:val="Rodapé Char"/>
    <w:basedOn w:val="Fontepargpadro"/>
    <w:link w:val="Rodap"/>
    <w:uiPriority w:val="99"/>
    <w:rsid w:val="00B44A9C"/>
    <w:rPr>
      <w:rFonts w:ascii="Courier (W1)" w:eastAsia="Times New Roman" w:hAnsi="Courier (W1)" w:cs="Times New Roman"/>
      <w:color w:val="000000"/>
      <w:sz w:val="24"/>
      <w:szCs w:val="20"/>
    </w:rPr>
  </w:style>
  <w:style w:type="paragraph" w:styleId="Cabealho">
    <w:name w:val="header"/>
    <w:basedOn w:val="Normal"/>
    <w:link w:val="CabealhoChar"/>
    <w:uiPriority w:val="99"/>
    <w:rsid w:val="00B44A9C"/>
    <w:pPr>
      <w:tabs>
        <w:tab w:val="center" w:pos="4252"/>
        <w:tab w:val="right" w:pos="8504"/>
      </w:tabs>
      <w:overflowPunct w:val="0"/>
      <w:autoSpaceDE w:val="0"/>
      <w:autoSpaceDN w:val="0"/>
      <w:adjustRightInd w:val="0"/>
      <w:spacing w:after="0" w:line="240" w:lineRule="auto"/>
      <w:textAlignment w:val="baseline"/>
    </w:pPr>
    <w:rPr>
      <w:rFonts w:eastAsia="Times New Roman"/>
      <w:szCs w:val="20"/>
    </w:rPr>
  </w:style>
  <w:style w:type="character" w:customStyle="1" w:styleId="CabealhoChar">
    <w:name w:val="Cabeçalho Char"/>
    <w:basedOn w:val="Fontepargpadro"/>
    <w:link w:val="Cabealho"/>
    <w:uiPriority w:val="99"/>
    <w:rsid w:val="00B44A9C"/>
    <w:rPr>
      <w:rFonts w:ascii="Times New Roman" w:eastAsia="Times New Roman" w:hAnsi="Times New Roman" w:cs="Times New Roman"/>
      <w:sz w:val="20"/>
      <w:szCs w:val="20"/>
    </w:rPr>
  </w:style>
  <w:style w:type="paragraph" w:styleId="Textodebalo">
    <w:name w:val="Balloon Text"/>
    <w:basedOn w:val="Normal"/>
    <w:link w:val="TextodebaloChar"/>
    <w:rsid w:val="00B44A9C"/>
    <w:pPr>
      <w:overflowPunct w:val="0"/>
      <w:autoSpaceDE w:val="0"/>
      <w:autoSpaceDN w:val="0"/>
      <w:adjustRightInd w:val="0"/>
      <w:spacing w:after="0" w:line="240" w:lineRule="auto"/>
      <w:textAlignment w:val="baseline"/>
    </w:pPr>
    <w:rPr>
      <w:rFonts w:ascii="Tahoma" w:eastAsia="Times New Roman" w:hAnsi="Tahoma" w:cs="Tahoma"/>
      <w:sz w:val="16"/>
      <w:szCs w:val="16"/>
    </w:rPr>
  </w:style>
  <w:style w:type="character" w:customStyle="1" w:styleId="TextodebaloChar">
    <w:name w:val="Texto de balão Char"/>
    <w:basedOn w:val="Fontepargpadro"/>
    <w:link w:val="Textodebalo"/>
    <w:rsid w:val="00B44A9C"/>
    <w:rPr>
      <w:rFonts w:ascii="Tahoma" w:eastAsia="Times New Roman" w:hAnsi="Tahoma" w:cs="Tahoma"/>
      <w:sz w:val="16"/>
      <w:szCs w:val="16"/>
    </w:rPr>
  </w:style>
  <w:style w:type="table" w:styleId="Tabelacomgrade">
    <w:name w:val="Table Grid"/>
    <w:basedOn w:val="Tabelanormal"/>
    <w:uiPriority w:val="59"/>
    <w:rsid w:val="00B44A9C"/>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ivisodeTabelas">
    <w:name w:val="Divisão de Tabelas"/>
    <w:basedOn w:val="Normal"/>
    <w:rsid w:val="00B44A9C"/>
    <w:pPr>
      <w:overflowPunct w:val="0"/>
      <w:autoSpaceDE w:val="0"/>
      <w:autoSpaceDN w:val="0"/>
      <w:adjustRightInd w:val="0"/>
      <w:spacing w:after="0" w:line="20" w:lineRule="exact"/>
      <w:textAlignment w:val="baseline"/>
    </w:pPr>
    <w:rPr>
      <w:rFonts w:eastAsia="Times New Roman"/>
      <w:szCs w:val="20"/>
    </w:rPr>
  </w:style>
  <w:style w:type="paragraph" w:styleId="Recuodecorpodetexto">
    <w:name w:val="Body Text Indent"/>
    <w:basedOn w:val="Normal"/>
    <w:link w:val="RecuodecorpodetextoChar"/>
    <w:rsid w:val="00B44A9C"/>
    <w:pPr>
      <w:widowControl w:val="0"/>
      <w:spacing w:after="0" w:line="240" w:lineRule="auto"/>
      <w:ind w:left="2832" w:firstLine="1134"/>
      <w:jc w:val="both"/>
    </w:pPr>
    <w:rPr>
      <w:rFonts w:ascii="Amerigo BT" w:eastAsia="Times New Roman" w:hAnsi="Amerigo BT"/>
      <w:sz w:val="22"/>
      <w:szCs w:val="20"/>
      <w:lang w:val="x-none" w:eastAsia="x-none"/>
    </w:rPr>
  </w:style>
  <w:style w:type="character" w:customStyle="1" w:styleId="RecuodecorpodetextoChar">
    <w:name w:val="Recuo de corpo de texto Char"/>
    <w:basedOn w:val="Fontepargpadro"/>
    <w:link w:val="Recuodecorpodetexto"/>
    <w:rsid w:val="00B44A9C"/>
    <w:rPr>
      <w:rFonts w:ascii="Amerigo BT" w:eastAsia="Times New Roman" w:hAnsi="Amerigo BT" w:cs="Times New Roman"/>
      <w:szCs w:val="20"/>
      <w:lang w:val="x-none" w:eastAsia="x-none"/>
    </w:rPr>
  </w:style>
  <w:style w:type="character" w:styleId="Hyperlink">
    <w:name w:val="Hyperlink"/>
    <w:uiPriority w:val="99"/>
    <w:rsid w:val="00B44A9C"/>
    <w:rPr>
      <w:color w:val="0000FF"/>
      <w:u w:val="single"/>
    </w:rPr>
  </w:style>
  <w:style w:type="paragraph" w:styleId="Corpodetexto">
    <w:name w:val="Body Text"/>
    <w:basedOn w:val="Normal"/>
    <w:link w:val="CorpodetextoChar"/>
    <w:unhideWhenUsed/>
    <w:rsid w:val="00B44A9C"/>
    <w:pPr>
      <w:overflowPunct w:val="0"/>
      <w:autoSpaceDE w:val="0"/>
      <w:autoSpaceDN w:val="0"/>
      <w:adjustRightInd w:val="0"/>
      <w:spacing w:after="120" w:line="240" w:lineRule="auto"/>
      <w:textAlignment w:val="baseline"/>
    </w:pPr>
    <w:rPr>
      <w:rFonts w:eastAsia="Times New Roman"/>
      <w:szCs w:val="20"/>
    </w:rPr>
  </w:style>
  <w:style w:type="character" w:customStyle="1" w:styleId="CorpodetextoChar">
    <w:name w:val="Corpo de texto Char"/>
    <w:basedOn w:val="Fontepargpadro"/>
    <w:link w:val="Corpodetexto"/>
    <w:rsid w:val="00B44A9C"/>
    <w:rPr>
      <w:rFonts w:ascii="Times New Roman" w:eastAsia="Times New Roman" w:hAnsi="Times New Roman" w:cs="Times New Roman"/>
      <w:sz w:val="20"/>
      <w:szCs w:val="20"/>
    </w:rPr>
  </w:style>
  <w:style w:type="character" w:styleId="CitaoHTML">
    <w:name w:val="HTML Cite"/>
    <w:uiPriority w:val="99"/>
    <w:unhideWhenUsed/>
    <w:rsid w:val="00B44A9C"/>
    <w:rPr>
      <w:i/>
      <w:iCs/>
    </w:rPr>
  </w:style>
  <w:style w:type="paragraph" w:styleId="Recuodecorpodetexto3">
    <w:name w:val="Body Text Indent 3"/>
    <w:basedOn w:val="Normal"/>
    <w:link w:val="Recuodecorpodetexto3Char"/>
    <w:unhideWhenUsed/>
    <w:rsid w:val="00B44A9C"/>
    <w:pPr>
      <w:overflowPunct w:val="0"/>
      <w:autoSpaceDE w:val="0"/>
      <w:autoSpaceDN w:val="0"/>
      <w:adjustRightInd w:val="0"/>
      <w:spacing w:after="120" w:line="240" w:lineRule="auto"/>
      <w:ind w:left="283"/>
      <w:textAlignment w:val="baseline"/>
    </w:pPr>
    <w:rPr>
      <w:rFonts w:eastAsia="Times New Roman"/>
      <w:sz w:val="16"/>
      <w:szCs w:val="16"/>
    </w:rPr>
  </w:style>
  <w:style w:type="character" w:customStyle="1" w:styleId="Recuodecorpodetexto3Char">
    <w:name w:val="Recuo de corpo de texto 3 Char"/>
    <w:basedOn w:val="Fontepargpadro"/>
    <w:link w:val="Recuodecorpodetexto3"/>
    <w:rsid w:val="00B44A9C"/>
    <w:rPr>
      <w:rFonts w:ascii="Times New Roman" w:eastAsia="Times New Roman" w:hAnsi="Times New Roman" w:cs="Times New Roman"/>
      <w:sz w:val="16"/>
      <w:szCs w:val="16"/>
    </w:rPr>
  </w:style>
  <w:style w:type="paragraph" w:styleId="Recuodecorpodetexto2">
    <w:name w:val="Body Text Indent 2"/>
    <w:basedOn w:val="Normal"/>
    <w:link w:val="Recuodecorpodetexto2Char"/>
    <w:rsid w:val="00B44A9C"/>
    <w:pPr>
      <w:widowControl w:val="0"/>
      <w:spacing w:after="0" w:line="240" w:lineRule="auto"/>
      <w:ind w:firstLine="567"/>
      <w:jc w:val="both"/>
    </w:pPr>
    <w:rPr>
      <w:rFonts w:eastAsia="Times New Roman"/>
      <w:sz w:val="24"/>
      <w:szCs w:val="20"/>
      <w:lang w:eastAsia="pt-BR"/>
    </w:rPr>
  </w:style>
  <w:style w:type="character" w:customStyle="1" w:styleId="Recuodecorpodetexto2Char">
    <w:name w:val="Recuo de corpo de texto 2 Char"/>
    <w:basedOn w:val="Fontepargpadro"/>
    <w:link w:val="Recuodecorpodetexto2"/>
    <w:rsid w:val="00B44A9C"/>
    <w:rPr>
      <w:rFonts w:ascii="Times New Roman" w:eastAsia="Times New Roman" w:hAnsi="Times New Roman" w:cs="Times New Roman"/>
      <w:sz w:val="24"/>
      <w:szCs w:val="20"/>
      <w:lang w:eastAsia="pt-BR"/>
    </w:rPr>
  </w:style>
  <w:style w:type="paragraph" w:styleId="Corpodetexto2">
    <w:name w:val="Body Text 2"/>
    <w:basedOn w:val="Normal"/>
    <w:link w:val="Corpodetexto2Char"/>
    <w:rsid w:val="00B44A9C"/>
    <w:pPr>
      <w:spacing w:after="0" w:line="240" w:lineRule="auto"/>
      <w:jc w:val="both"/>
    </w:pPr>
    <w:rPr>
      <w:rFonts w:eastAsia="Times New Roman"/>
      <w:sz w:val="28"/>
      <w:szCs w:val="20"/>
      <w:lang w:val="x-none" w:eastAsia="x-none"/>
    </w:rPr>
  </w:style>
  <w:style w:type="character" w:customStyle="1" w:styleId="Corpodetexto2Char">
    <w:name w:val="Corpo de texto 2 Char"/>
    <w:basedOn w:val="Fontepargpadro"/>
    <w:link w:val="Corpodetexto2"/>
    <w:rsid w:val="00B44A9C"/>
    <w:rPr>
      <w:rFonts w:ascii="Times New Roman" w:eastAsia="Times New Roman" w:hAnsi="Times New Roman" w:cs="Times New Roman"/>
      <w:sz w:val="28"/>
      <w:szCs w:val="20"/>
      <w:lang w:val="x-none" w:eastAsia="x-none"/>
    </w:rPr>
  </w:style>
  <w:style w:type="paragraph" w:styleId="Corpodetexto3">
    <w:name w:val="Body Text 3"/>
    <w:basedOn w:val="Normal"/>
    <w:link w:val="Corpodetexto3Char"/>
    <w:rsid w:val="00B44A9C"/>
    <w:pPr>
      <w:spacing w:after="120" w:line="240" w:lineRule="auto"/>
    </w:pPr>
    <w:rPr>
      <w:rFonts w:eastAsia="Times New Roman"/>
      <w:sz w:val="16"/>
      <w:szCs w:val="16"/>
      <w:lang w:eastAsia="pt-BR"/>
    </w:rPr>
  </w:style>
  <w:style w:type="character" w:customStyle="1" w:styleId="Corpodetexto3Char">
    <w:name w:val="Corpo de texto 3 Char"/>
    <w:basedOn w:val="Fontepargpadro"/>
    <w:link w:val="Corpodetexto3"/>
    <w:rsid w:val="00B44A9C"/>
    <w:rPr>
      <w:rFonts w:ascii="Times New Roman" w:eastAsia="Times New Roman" w:hAnsi="Times New Roman" w:cs="Times New Roman"/>
      <w:sz w:val="16"/>
      <w:szCs w:val="16"/>
      <w:lang w:eastAsia="pt-BR"/>
    </w:rPr>
  </w:style>
  <w:style w:type="paragraph" w:styleId="MapadoDocumento">
    <w:name w:val="Document Map"/>
    <w:basedOn w:val="Normal"/>
    <w:link w:val="MapadoDocumentoChar"/>
    <w:rsid w:val="00B44A9C"/>
    <w:pPr>
      <w:spacing w:after="0" w:line="240" w:lineRule="auto"/>
    </w:pPr>
    <w:rPr>
      <w:rFonts w:ascii="Tahoma" w:eastAsia="Times New Roman" w:hAnsi="Tahoma"/>
      <w:sz w:val="16"/>
      <w:szCs w:val="16"/>
      <w:lang w:val="x-none" w:eastAsia="x-none"/>
    </w:rPr>
  </w:style>
  <w:style w:type="character" w:customStyle="1" w:styleId="MapadoDocumentoChar">
    <w:name w:val="Mapa do Documento Char"/>
    <w:basedOn w:val="Fontepargpadro"/>
    <w:link w:val="MapadoDocumento"/>
    <w:rsid w:val="00B44A9C"/>
    <w:rPr>
      <w:rFonts w:ascii="Tahoma" w:eastAsia="Times New Roman" w:hAnsi="Tahoma" w:cs="Times New Roman"/>
      <w:sz w:val="16"/>
      <w:szCs w:val="16"/>
      <w:lang w:val="x-none" w:eastAsia="x-none"/>
    </w:rPr>
  </w:style>
  <w:style w:type="paragraph" w:customStyle="1" w:styleId="Default">
    <w:name w:val="Default"/>
    <w:rsid w:val="00B44A9C"/>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customStyle="1" w:styleId="Recuodecorpodetexto21">
    <w:name w:val="Recuo de corpo de texto 21"/>
    <w:basedOn w:val="Normal"/>
    <w:rsid w:val="00B44A9C"/>
    <w:pPr>
      <w:overflowPunct w:val="0"/>
      <w:autoSpaceDE w:val="0"/>
      <w:autoSpaceDN w:val="0"/>
      <w:adjustRightInd w:val="0"/>
      <w:spacing w:after="0" w:line="240" w:lineRule="auto"/>
      <w:ind w:firstLine="1701"/>
      <w:jc w:val="both"/>
      <w:textAlignment w:val="baseline"/>
    </w:pPr>
    <w:rPr>
      <w:rFonts w:ascii="Arial" w:eastAsia="Times New Roman" w:hAnsi="Arial"/>
      <w:color w:val="008000"/>
      <w:sz w:val="26"/>
      <w:szCs w:val="20"/>
      <w:lang w:eastAsia="pt-BR"/>
    </w:rPr>
  </w:style>
  <w:style w:type="paragraph" w:styleId="PargrafodaLista">
    <w:name w:val="List Paragraph"/>
    <w:basedOn w:val="Normal"/>
    <w:uiPriority w:val="34"/>
    <w:qFormat/>
    <w:rsid w:val="00B44A9C"/>
    <w:pPr>
      <w:spacing w:after="0" w:line="240" w:lineRule="auto"/>
      <w:ind w:left="720"/>
      <w:contextualSpacing/>
    </w:pPr>
    <w:rPr>
      <w:rFonts w:eastAsia="Times New Roman"/>
      <w:sz w:val="24"/>
      <w:szCs w:val="20"/>
      <w:lang w:eastAsia="pt-BR"/>
    </w:rPr>
  </w:style>
  <w:style w:type="paragraph" w:styleId="SemEspaamento">
    <w:name w:val="No Spacing"/>
    <w:uiPriority w:val="1"/>
    <w:qFormat/>
    <w:rsid w:val="00B44A9C"/>
    <w:pPr>
      <w:spacing w:after="0" w:line="240" w:lineRule="auto"/>
    </w:pPr>
    <w:rPr>
      <w:rFonts w:ascii="Calibri" w:eastAsia="Calibri" w:hAnsi="Calibri" w:cs="Times New Roman"/>
    </w:rPr>
  </w:style>
  <w:style w:type="paragraph" w:styleId="NormalWeb">
    <w:name w:val="Normal (Web)"/>
    <w:basedOn w:val="Normal"/>
    <w:uiPriority w:val="99"/>
    <w:unhideWhenUsed/>
    <w:rsid w:val="00B44A9C"/>
    <w:pPr>
      <w:spacing w:before="100" w:beforeAutospacing="1" w:after="100" w:afterAutospacing="1" w:line="240" w:lineRule="auto"/>
    </w:pPr>
    <w:rPr>
      <w:rFonts w:eastAsia="Times New Roman"/>
      <w:sz w:val="24"/>
      <w:szCs w:val="24"/>
      <w:lang w:eastAsia="pt-BR"/>
    </w:rPr>
  </w:style>
  <w:style w:type="paragraph" w:customStyle="1" w:styleId="Corpodetexto21">
    <w:name w:val="Corpo de texto 21"/>
    <w:basedOn w:val="Normal"/>
    <w:rsid w:val="00B44A9C"/>
    <w:pPr>
      <w:suppressAutoHyphens/>
      <w:spacing w:after="0" w:line="240" w:lineRule="auto"/>
      <w:jc w:val="both"/>
    </w:pPr>
    <w:rPr>
      <w:rFonts w:eastAsia="Times New Roman"/>
      <w:sz w:val="28"/>
      <w:szCs w:val="20"/>
      <w:lang w:eastAsia="zh-CN"/>
    </w:rPr>
  </w:style>
  <w:style w:type="paragraph" w:customStyle="1" w:styleId="PADRO">
    <w:name w:val="PADRÃO"/>
    <w:rsid w:val="00B44A9C"/>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styleId="Textoembloco">
    <w:name w:val="Block Text"/>
    <w:basedOn w:val="Normal"/>
    <w:uiPriority w:val="99"/>
    <w:rsid w:val="00B44A9C"/>
    <w:pPr>
      <w:spacing w:after="0" w:line="240" w:lineRule="auto"/>
      <w:ind w:left="851" w:right="43" w:hanging="284"/>
      <w:jc w:val="both"/>
    </w:pPr>
    <w:rPr>
      <w:rFonts w:eastAsia="Times New Roman"/>
      <w:sz w:val="24"/>
      <w:szCs w:val="20"/>
      <w:lang w:eastAsia="pt-BR"/>
    </w:rPr>
  </w:style>
  <w:style w:type="paragraph" w:customStyle="1" w:styleId="Corpodeeditalpadro">
    <w:name w:val="Corpo de edital padrão"/>
    <w:basedOn w:val="Normal"/>
    <w:uiPriority w:val="99"/>
    <w:rsid w:val="00B44A9C"/>
    <w:pPr>
      <w:tabs>
        <w:tab w:val="left" w:pos="850"/>
      </w:tabs>
      <w:suppressAutoHyphens/>
      <w:spacing w:after="170" w:line="100" w:lineRule="atLeast"/>
      <w:ind w:left="709" w:hanging="709"/>
      <w:jc w:val="both"/>
    </w:pPr>
    <w:rPr>
      <w:rFonts w:ascii="Arial" w:eastAsia="Times New Roman" w:hAnsi="Arial" w:cs="Arial"/>
      <w:sz w:val="22"/>
      <w:lang w:eastAsia="ar-SA"/>
    </w:rPr>
  </w:style>
  <w:style w:type="paragraph" w:customStyle="1" w:styleId="Recuodecorpodetexto311">
    <w:name w:val="Recuo de corpo de texto 311"/>
    <w:basedOn w:val="Normal"/>
    <w:uiPriority w:val="99"/>
    <w:rsid w:val="00B44A9C"/>
    <w:pPr>
      <w:widowControl w:val="0"/>
      <w:spacing w:after="0" w:line="240" w:lineRule="auto"/>
      <w:ind w:left="1418" w:hanging="709"/>
      <w:jc w:val="both"/>
    </w:pPr>
    <w:rPr>
      <w:rFonts w:ascii="Arial" w:eastAsia="Times New Roman" w:hAnsi="Arial"/>
      <w:sz w:val="24"/>
      <w:szCs w:val="20"/>
      <w:lang w:eastAsia="pt-BR"/>
    </w:rPr>
  </w:style>
  <w:style w:type="character" w:styleId="Forte">
    <w:name w:val="Strong"/>
    <w:qFormat/>
    <w:rsid w:val="00B44A9C"/>
    <w:rPr>
      <w:b/>
      <w:bCs/>
    </w:rPr>
  </w:style>
  <w:style w:type="paragraph" w:customStyle="1" w:styleId="font8">
    <w:name w:val="font_8"/>
    <w:basedOn w:val="Normal"/>
    <w:rsid w:val="00B44A9C"/>
    <w:pPr>
      <w:spacing w:before="100" w:beforeAutospacing="1" w:after="100" w:afterAutospacing="1" w:line="240" w:lineRule="auto"/>
    </w:pPr>
    <w:rPr>
      <w:rFonts w:eastAsia="Times New Roman"/>
      <w:sz w:val="24"/>
      <w:szCs w:val="24"/>
      <w:lang w:eastAsia="pt-BR"/>
    </w:rPr>
  </w:style>
  <w:style w:type="character" w:customStyle="1" w:styleId="hl">
    <w:name w:val="hl"/>
    <w:rsid w:val="00B44A9C"/>
  </w:style>
  <w:style w:type="paragraph" w:customStyle="1" w:styleId="ARIAL">
    <w:name w:val="ARIAL"/>
    <w:basedOn w:val="Normal"/>
    <w:rsid w:val="00B44A9C"/>
    <w:pPr>
      <w:spacing w:after="0" w:line="240" w:lineRule="auto"/>
    </w:pPr>
    <w:rPr>
      <w:rFonts w:eastAsia="Times New Roman"/>
      <w:sz w:val="22"/>
      <w:lang w:eastAsia="pt-BR"/>
    </w:rPr>
  </w:style>
  <w:style w:type="paragraph" w:customStyle="1" w:styleId="Corpodetexto31">
    <w:name w:val="Corpo de texto 31"/>
    <w:basedOn w:val="Normal"/>
    <w:rsid w:val="00B44A9C"/>
    <w:pPr>
      <w:suppressAutoHyphens/>
      <w:spacing w:after="120" w:line="240" w:lineRule="auto"/>
    </w:pPr>
    <w:rPr>
      <w:rFonts w:eastAsia="Times New Roman"/>
      <w:sz w:val="16"/>
      <w:szCs w:val="16"/>
      <w:lang w:eastAsia="ar-SA"/>
    </w:rPr>
  </w:style>
  <w:style w:type="character" w:styleId="nfase">
    <w:name w:val="Emphasis"/>
    <w:qFormat/>
    <w:rsid w:val="00B44A9C"/>
    <w:rPr>
      <w:i/>
      <w:iCs/>
    </w:rPr>
  </w:style>
  <w:style w:type="character" w:styleId="TtulodoLivro">
    <w:name w:val="Book Title"/>
    <w:uiPriority w:val="33"/>
    <w:qFormat/>
    <w:rsid w:val="00B44A9C"/>
    <w:rPr>
      <w:b/>
      <w:bCs/>
      <w:smallCaps/>
      <w:spacing w:val="5"/>
    </w:rPr>
  </w:style>
  <w:style w:type="numbering" w:customStyle="1" w:styleId="Semlista1">
    <w:name w:val="Sem lista1"/>
    <w:next w:val="Semlista"/>
    <w:semiHidden/>
    <w:rsid w:val="00B44A9C"/>
  </w:style>
  <w:style w:type="table" w:customStyle="1" w:styleId="Tabelacomgrade1">
    <w:name w:val="Tabela com grade1"/>
    <w:basedOn w:val="Tabelanormal"/>
    <w:next w:val="Tabelacomgrade"/>
    <w:uiPriority w:val="59"/>
    <w:rsid w:val="00B44A9C"/>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index.php/sicaf" TargetMode="External"/><Relationship Id="rId13" Type="http://schemas.openxmlformats.org/officeDocument/2006/relationships/hyperlink" Target="http://www.comprasgovernamentais.gov.br"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ortaldoempreendedor.com.b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51</Pages>
  <Words>18594</Words>
  <Characters>100408</Characters>
  <Application>Microsoft Office Word</Application>
  <DocSecurity>0</DocSecurity>
  <Lines>836</Lines>
  <Paragraphs>237</Paragraphs>
  <ScaleCrop>false</ScaleCrop>
  <Company/>
  <LinksUpToDate>false</LinksUpToDate>
  <CharactersWithSpaces>118765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cp:revision>
  <dcterms:created xsi:type="dcterms:W3CDTF">2023-01-31T16:20:00Z</dcterms:created>
  <dcterms:modified xsi:type="dcterms:W3CDTF">2023-02-02T13:47:00Z</dcterms:modified>
</cp:coreProperties>
</file>